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F2" w:rsidRPr="00DF3396" w:rsidRDefault="00807AA9" w:rsidP="00807AA9">
      <w:pPr>
        <w:pStyle w:val="Underrubrik"/>
        <w:ind w:left="4500"/>
      </w:pPr>
      <w:r w:rsidRPr="00DF3396">
        <w:t>Tjänsteskrivelse</w:t>
      </w:r>
    </w:p>
    <w:sdt>
      <w:sdtPr>
        <w:tag w:val="DocumentDate"/>
        <w:id w:val="10013"/>
        <w:placeholder>
          <w:docPart w:val="DefaultPlaceholder_1082065160"/>
        </w:placeholder>
        <w:dataBinding w:prefixMappings="xmlns:gbs='http://www.software-innovation.no/growBusinessDocument'" w:xpath="/gbs:GrowBusinessDocument/gbs:DocumentDate[@gbs:key='10013']" w:storeItemID="{43179BE3-8F1A-4C4C-A3B1-7E640C2051CB}"/>
        <w:date w:fullDate="2015-01-14T00:00:00Z">
          <w:dateFormat w:val="yyyy-MM-dd"/>
          <w:lid w:val="sv-SE"/>
          <w:storeMappedDataAs w:val="dateTime"/>
          <w:calendar w:val="gregorian"/>
        </w:date>
      </w:sdtPr>
      <w:sdtEndPr/>
      <w:sdtContent>
        <w:p w:rsidR="00807AA9" w:rsidRPr="00DF3396" w:rsidRDefault="008A6905" w:rsidP="00CA364A">
          <w:pPr>
            <w:spacing w:after="120"/>
            <w:ind w:left="4502"/>
          </w:pPr>
          <w:r>
            <w:t>2015-01-14</w:t>
          </w:r>
        </w:p>
      </w:sdtContent>
    </w:sdt>
    <w:sdt>
      <w:sdtPr>
        <w:tag w:val="ToActivity.FromOthersToMe.ToBoard.Name"/>
        <w:id w:val="10001"/>
        <w:placeholder>
          <w:docPart w:val="DefaultPlaceholder_1082065158"/>
        </w:placeholder>
        <w:dataBinding w:prefixMappings="xmlns:gbs='http://www.software-innovation.no/growBusinessDocument'" w:xpath="/gbs:GrowBusinessDocument/gbs:ToActivity.FromOthersToMe.ToBoard.Name[@gbs:key='10001']" w:storeItemID="{43179BE3-8F1A-4C4C-A3B1-7E640C2051CB}"/>
        <w:text w:multiLine="1"/>
      </w:sdtPr>
      <w:sdtEndPr/>
      <w:sdtContent>
        <w:p w:rsidR="00807AA9" w:rsidRPr="00DF3396" w:rsidRDefault="008A6905" w:rsidP="00807AA9">
          <w:pPr>
            <w:ind w:left="4502"/>
          </w:pPr>
          <w:r>
            <w:t>Kommunfullmäktige</w:t>
          </w:r>
        </w:p>
      </w:sdtContent>
    </w:sdt>
    <w:p w:rsidR="00807AA9" w:rsidRPr="00DF3396" w:rsidRDefault="00807AA9" w:rsidP="00001FB1"/>
    <w:p w:rsidR="00001FB1" w:rsidRPr="00DF3396" w:rsidRDefault="00001FB1" w:rsidP="00001FB1"/>
    <w:p w:rsidR="00001FB1" w:rsidRPr="00DF3396" w:rsidRDefault="00001FB1" w:rsidP="00001FB1"/>
    <w:p w:rsidR="00001FB1" w:rsidRPr="00DF3396" w:rsidRDefault="00001FB1" w:rsidP="00001FB1"/>
    <w:p w:rsidR="00DB0D88" w:rsidRPr="00DB0D88" w:rsidRDefault="00DB0D88" w:rsidP="00DB0D88"/>
    <w:p w:rsidR="00DB0D88" w:rsidRPr="00DF3396" w:rsidRDefault="00DB0D88" w:rsidP="00022860">
      <w:proofErr w:type="spellStart"/>
      <w:r w:rsidRPr="00DF3396">
        <w:t>Diarienr</w:t>
      </w:r>
      <w:proofErr w:type="spellEnd"/>
      <w:r w:rsidRPr="00DF3396">
        <w:t xml:space="preserve">: </w:t>
      </w:r>
      <w:sdt>
        <w:sdtPr>
          <w:tag w:val="ToCase.Name"/>
          <w:id w:val="10004"/>
          <w:placeholder>
            <w:docPart w:val="D699BC1858204A1A94F90711AB925984"/>
          </w:placeholder>
          <w:dataBinding w:prefixMappings="xmlns:gbs='http://www.software-innovation.no/growBusinessDocument'" w:xpath="/gbs:GrowBusinessDocument/gbs:ToCase.Name[@gbs:key='10004']" w:storeItemID="{43179BE3-8F1A-4C4C-A3B1-7E640C2051CB}"/>
          <w:text/>
        </w:sdtPr>
        <w:sdtEndPr/>
        <w:sdtContent>
          <w:r w:rsidR="008A6905">
            <w:t>KS-2015/00035</w:t>
          </w:r>
        </w:sdtContent>
      </w:sdt>
    </w:p>
    <w:sdt>
      <w:sdtPr>
        <w:tag w:val="ToCase.Description"/>
        <w:id w:val="10003"/>
        <w:placeholder>
          <w:docPart w:val="DefaultPlaceholder_1082065158"/>
        </w:placeholder>
        <w:dataBinding w:prefixMappings="xmlns:gbs='http://www.software-innovation.no/growBusinessDocument'" w:xpath="/gbs:GrowBusinessDocument/gbs:ToCase.Description[@gbs:key='10003']" w:storeItemID="{43179BE3-8F1A-4C4C-A3B1-7E640C2051CB}"/>
        <w:text/>
      </w:sdtPr>
      <w:sdtEndPr/>
      <w:sdtContent>
        <w:p w:rsidR="00001FB1" w:rsidRPr="00DF3396" w:rsidRDefault="008A6905" w:rsidP="00001FB1">
          <w:pPr>
            <w:pStyle w:val="Rubrik1"/>
          </w:pPr>
          <w:r>
            <w:t>Interpellation - Förbättra brandskyddet för äldre och funktionshindrade</w:t>
          </w:r>
        </w:p>
      </w:sdtContent>
    </w:sdt>
    <w:sdt>
      <w:sdtPr>
        <w:rPr>
          <w:rFonts w:ascii="Times New Roman" w:eastAsiaTheme="minorHAnsi" w:hAnsi="Times New Roman" w:cstheme="minorBidi"/>
          <w:b w:val="0"/>
          <w:bCs w:val="0"/>
          <w:sz w:val="24"/>
          <w:szCs w:val="22"/>
        </w:rPr>
        <w:tag w:val="P360_tjut_forslag"/>
        <w:id w:val="1980263738"/>
        <w:lock w:val="sdtLocked"/>
        <w:placeholder>
          <w:docPart w:val="DefaultPlaceholder_1082065158"/>
        </w:placeholder>
      </w:sdtPr>
      <w:sdtEndPr/>
      <w:sdtContent>
        <w:p w:rsidR="00AD651F" w:rsidRPr="00DF3396" w:rsidRDefault="00AD651F" w:rsidP="007D736D">
          <w:pPr>
            <w:pStyle w:val="Rubrik2"/>
          </w:pPr>
          <w:r w:rsidRPr="00DF3396">
            <w:t>Förslag till beslut</w:t>
          </w:r>
        </w:p>
        <w:p w:rsidR="00AD651F" w:rsidRPr="00DF3396" w:rsidRDefault="00713D14" w:rsidP="007D736D">
          <w:r>
            <w:t>Efter ytterligare inlägg av</w:t>
          </w:r>
          <w:proofErr w:type="gramStart"/>
          <w:r>
            <w:t>………………….</w:t>
          </w:r>
          <w:proofErr w:type="gramEnd"/>
        </w:p>
        <w:p w:rsidR="00AD651F" w:rsidRPr="00DF3396" w:rsidRDefault="00AD651F" w:rsidP="007D736D">
          <w:pPr>
            <w:pStyle w:val="Rubrik2"/>
          </w:pPr>
          <w:r w:rsidRPr="00DF3396">
            <w:t>Ärendebeskrivning</w:t>
          </w:r>
        </w:p>
        <w:p w:rsidR="00AD651F" w:rsidRDefault="008A6905" w:rsidP="007D736D">
          <w:r>
            <w:t xml:space="preserve">Efter medgivande av kommunfullmäktige ställer </w:t>
          </w:r>
          <w:r w:rsidRPr="008A6905">
            <w:rPr>
              <w:b/>
            </w:rPr>
            <w:t>Kerstin Nilsson (C)</w:t>
          </w:r>
          <w:r>
            <w:t xml:space="preserve"> följande skriftliga interpellation till kommunstyrelsens ordförande:</w:t>
          </w:r>
        </w:p>
        <w:p w:rsidR="008A6905" w:rsidRDefault="008A6905" w:rsidP="007D736D"/>
        <w:p w:rsidR="008A6905" w:rsidRPr="008A6905" w:rsidRDefault="008A6905" w:rsidP="008A6905">
          <w:pPr>
            <w:rPr>
              <w:rFonts w:cs="Times New Roman"/>
              <w:szCs w:val="24"/>
            </w:rPr>
          </w:pPr>
          <w:r w:rsidRPr="008A6905">
            <w:rPr>
              <w:rFonts w:cs="Times New Roman"/>
              <w:szCs w:val="24"/>
            </w:rPr>
            <w:t>Samtidigt som vi kan glädja oss åt en positiv rapport från Myndigheten för Samhällsskydd och Beredskap (MSB) att antalet dödsfall i bränder minskar så får vi också den allvarliga informationen om att det framförallt är äldre och personer med funktionshinder som drabbas av skador och död i dessa sammanhang.</w:t>
          </w:r>
        </w:p>
        <w:p w:rsidR="008A6905" w:rsidRPr="008A6905" w:rsidRDefault="008A6905" w:rsidP="008A6905">
          <w:pPr>
            <w:rPr>
              <w:rFonts w:cs="Times New Roman"/>
              <w:szCs w:val="24"/>
            </w:rPr>
          </w:pPr>
        </w:p>
        <w:p w:rsidR="008A6905" w:rsidRPr="008A6905" w:rsidRDefault="008A6905" w:rsidP="008A6905">
          <w:pPr>
            <w:rPr>
              <w:rFonts w:cs="Times New Roman"/>
              <w:szCs w:val="24"/>
            </w:rPr>
          </w:pPr>
          <w:r w:rsidRPr="008A6905">
            <w:rPr>
              <w:rFonts w:cs="Times New Roman"/>
              <w:szCs w:val="24"/>
            </w:rPr>
            <w:t>Idag finns en gemensam bild om att äldre och funktionshindrade skall ha möjlighet att bo kvar i sin bostad så länge som möjligt. När det gäller brandskyddet så ställer bygglagstiftningen krav på att personer i ordinärt boende själv kan agera och sätta sig i skydd i händelse av brand. För en äldre och funktionshindrad kan det finnas problem att såväl få information samt förstå, agera och sätta sig i skydd vid brand. MSB framför att det finns ett behov av att anpassa brandskyddet efter individens förutsättningar och efterlyser någon form av kontaktyta mellan kommunen och den äldre/funktionshindrade. Med en sådan menar man att förutsättningarna att stödja den enskilde och att göra en individanpassning av brandskyddet förbättras.</w:t>
          </w:r>
        </w:p>
        <w:p w:rsidR="008A6905" w:rsidRPr="008A6905" w:rsidRDefault="008A6905" w:rsidP="008A6905">
          <w:pPr>
            <w:rPr>
              <w:rFonts w:cs="Times New Roman"/>
              <w:szCs w:val="24"/>
            </w:rPr>
          </w:pPr>
        </w:p>
        <w:p w:rsidR="008A6905" w:rsidRPr="008A6905" w:rsidRDefault="008A6905" w:rsidP="008A6905">
          <w:pPr>
            <w:rPr>
              <w:rFonts w:cs="Times New Roman"/>
              <w:szCs w:val="24"/>
            </w:rPr>
          </w:pPr>
          <w:r w:rsidRPr="008A6905">
            <w:rPr>
              <w:rFonts w:cs="Times New Roman"/>
              <w:szCs w:val="24"/>
            </w:rPr>
            <w:t xml:space="preserve">Det finns idag många tekniska lösningar för att minska skador och död i bränder. Här kan nämnas olika typer av larm-, varnings- och </w:t>
          </w:r>
          <w:proofErr w:type="gramStart"/>
          <w:r w:rsidRPr="008A6905">
            <w:rPr>
              <w:rFonts w:cs="Times New Roman"/>
              <w:szCs w:val="24"/>
            </w:rPr>
            <w:t>sprinklersystem .</w:t>
          </w:r>
          <w:proofErr w:type="gramEnd"/>
          <w:r w:rsidRPr="008A6905">
            <w:rPr>
              <w:rFonts w:cs="Times New Roman"/>
              <w:szCs w:val="24"/>
            </w:rPr>
            <w:t xml:space="preserve"> Det är bra att brandmyndigheter och personer som arbetar med säkerhet är kunniga om dessa system. Det vore också önskvärt om äldre och funktionshindrade samt deras anhöriga informerades om sådana lösningar. När det sedan gäller installation av sådana tekniska lösningar så borde stimulansbidrag utgå. Detta oavsett om den äldre bor i eget boende eller olika former av serviceboenden samt annan form av boende för äldre och funktionshindrade. En brand pga. en bortglömd kastrull drabbar inte enbart den äldre/funktionshindrade utan utgör även en risk för andra </w:t>
          </w:r>
          <w:r w:rsidRPr="008A6905">
            <w:rPr>
              <w:rFonts w:cs="Times New Roman"/>
              <w:szCs w:val="24"/>
            </w:rPr>
            <w:lastRenderedPageBreak/>
            <w:t>boenden i bostaden. Ett fungerande brandskydd är viktigt för alla invånarna i kommunen – även för funktionshindrade och äldre.</w:t>
          </w:r>
        </w:p>
        <w:p w:rsidR="008A6905" w:rsidRPr="008A6905" w:rsidRDefault="008A6905" w:rsidP="008A6905">
          <w:pPr>
            <w:rPr>
              <w:rFonts w:cs="Times New Roman"/>
              <w:szCs w:val="24"/>
            </w:rPr>
          </w:pPr>
        </w:p>
        <w:p w:rsidR="008A6905" w:rsidRPr="008A6905" w:rsidRDefault="008A6905" w:rsidP="008A6905">
          <w:pPr>
            <w:rPr>
              <w:rFonts w:cs="Times New Roman"/>
              <w:szCs w:val="24"/>
            </w:rPr>
          </w:pPr>
          <w:r w:rsidRPr="008A6905">
            <w:rPr>
              <w:rFonts w:cs="Times New Roman"/>
              <w:szCs w:val="24"/>
            </w:rPr>
            <w:t>Mina frågor till kommunstyrelsens ordförande är därför:</w:t>
          </w:r>
        </w:p>
        <w:p w:rsidR="008A6905" w:rsidRPr="008A6905" w:rsidRDefault="008A6905" w:rsidP="008A6905">
          <w:pPr>
            <w:rPr>
              <w:rFonts w:cs="Times New Roman"/>
              <w:szCs w:val="24"/>
            </w:rPr>
          </w:pPr>
        </w:p>
        <w:p w:rsidR="008A6905" w:rsidRPr="008A6905" w:rsidRDefault="008A6905" w:rsidP="008A6905">
          <w:pPr>
            <w:pStyle w:val="Liststycke"/>
            <w:numPr>
              <w:ilvl w:val="0"/>
              <w:numId w:val="1"/>
            </w:numPr>
          </w:pPr>
          <w:r w:rsidRPr="008A6905">
            <w:t>Finns det någon riktad information till äldre och funktionshindrade samt deras anhöriga om tekniska lösningar för att minska skador och död i bränder?</w:t>
          </w:r>
          <w:r w:rsidRPr="008A6905">
            <w:br/>
          </w:r>
        </w:p>
        <w:p w:rsidR="008A6905" w:rsidRPr="008A6905" w:rsidRDefault="008A6905" w:rsidP="008A6905">
          <w:pPr>
            <w:pStyle w:val="Liststycke"/>
            <w:numPr>
              <w:ilvl w:val="0"/>
              <w:numId w:val="1"/>
            </w:numPr>
          </w:pPr>
          <w:r w:rsidRPr="008A6905">
            <w:t>Utgår det bidrag i någon form för att installera spisvakt, sprinklersystem och olika former av brandskydd för äldre och funktionshindrade?</w:t>
          </w:r>
          <w:r w:rsidRPr="008A6905">
            <w:br/>
          </w:r>
        </w:p>
        <w:p w:rsidR="008A6905" w:rsidRPr="008A6905" w:rsidRDefault="008A6905" w:rsidP="008A6905">
          <w:pPr>
            <w:pStyle w:val="Liststycke"/>
            <w:numPr>
              <w:ilvl w:val="0"/>
              <w:numId w:val="1"/>
            </w:numPr>
          </w:pPr>
          <w:r w:rsidRPr="008A6905">
            <w:t>Finns den efterlysta kommunikationsytan mellan kommunen och den enskilde äldre eller funktionshindrade för anpassning av det individuella brandskyddet?</w:t>
          </w:r>
          <w:r w:rsidRPr="008A6905">
            <w:br/>
          </w:r>
        </w:p>
        <w:p w:rsidR="008A6905" w:rsidRDefault="008A6905" w:rsidP="008A6905">
          <w:pPr>
            <w:pStyle w:val="Liststycke"/>
            <w:numPr>
              <w:ilvl w:val="0"/>
              <w:numId w:val="1"/>
            </w:numPr>
          </w:pPr>
          <w:r w:rsidRPr="008A6905">
            <w:t>Om det inte finns en sådan kommunikationsyta vad avser Du göra föra att förbättra situationen för äldre och funktionsnedsatta?</w:t>
          </w:r>
        </w:p>
        <w:p w:rsidR="00D61CB6" w:rsidRDefault="00D61CB6" w:rsidP="00D61CB6">
          <w:pPr>
            <w:pStyle w:val="Liststycke"/>
          </w:pPr>
        </w:p>
        <w:p w:rsidR="00D61CB6" w:rsidRDefault="00D61CB6" w:rsidP="00D61CB6">
          <w:pPr>
            <w:pStyle w:val="Liststycke"/>
            <w:ind w:left="142"/>
          </w:pPr>
          <w:r>
            <w:t xml:space="preserve">Efter överlämnade från kommunstyrelsens ordförande har ett gemensamt skriftligt svar lämnats av </w:t>
          </w:r>
          <w:r>
            <w:rPr>
              <w:b/>
            </w:rPr>
            <w:t>ordföranden</w:t>
          </w:r>
          <w:r w:rsidRPr="00D61CB6">
            <w:rPr>
              <w:b/>
            </w:rPr>
            <w:t xml:space="preserve"> i tekniska nämnden, Lena Karlsson Engman (S), äldrenämnden, </w:t>
          </w:r>
          <w:r>
            <w:rPr>
              <w:b/>
            </w:rPr>
            <w:t>Janet Ågren</w:t>
          </w:r>
          <w:r w:rsidRPr="00D61CB6">
            <w:rPr>
              <w:b/>
            </w:rPr>
            <w:t xml:space="preserve"> (S), individ- och familjenämnden, </w:t>
          </w:r>
          <w:r>
            <w:rPr>
              <w:b/>
            </w:rPr>
            <w:t>Andreas Lundgren</w:t>
          </w:r>
          <w:r w:rsidRPr="00D61CB6">
            <w:rPr>
              <w:b/>
            </w:rPr>
            <w:t xml:space="preserve"> (S), </w:t>
          </w:r>
          <w:proofErr w:type="spellStart"/>
          <w:r>
            <w:t>enl</w:t>
          </w:r>
          <w:proofErr w:type="spellEnd"/>
          <w:r>
            <w:t xml:space="preserve"> följande:</w:t>
          </w:r>
        </w:p>
        <w:p w:rsidR="00D61CB6" w:rsidRDefault="00D61CB6" w:rsidP="00D61CB6">
          <w:pPr>
            <w:pStyle w:val="Liststycke"/>
            <w:ind w:left="142"/>
          </w:pPr>
        </w:p>
        <w:p w:rsidR="00D61CB6" w:rsidRPr="00D61CB6" w:rsidRDefault="00D61CB6" w:rsidP="00D61CB6">
          <w:pPr>
            <w:pStyle w:val="Oformateradtext"/>
            <w:ind w:right="947"/>
            <w:rPr>
              <w:rFonts w:ascii="Times New Roman" w:hAnsi="Times New Roman"/>
              <w:sz w:val="24"/>
              <w:szCs w:val="24"/>
            </w:rPr>
          </w:pPr>
          <w:r w:rsidRPr="00D61CB6">
            <w:rPr>
              <w:rFonts w:ascii="Times New Roman" w:hAnsi="Times New Roman"/>
              <w:sz w:val="24"/>
              <w:szCs w:val="24"/>
            </w:rPr>
            <w:t xml:space="preserve">Det finns inte någon specifikt riktad information till målgruppen äldre och funktionshindrade i allmänhet när det gäller tekniska lösningar för att minska skador och död i bränder. Däremot finns det information om bostadsanpassning och bostadsanpassningsbidrag och hur en går tillväga för att söka detta bidrag. </w:t>
          </w:r>
        </w:p>
        <w:p w:rsidR="00D61CB6" w:rsidRPr="00D61CB6" w:rsidRDefault="00D61CB6" w:rsidP="00D61CB6">
          <w:pPr>
            <w:pStyle w:val="Oformateradtext"/>
            <w:ind w:right="947"/>
            <w:rPr>
              <w:rFonts w:ascii="Times New Roman" w:hAnsi="Times New Roman"/>
              <w:sz w:val="24"/>
              <w:szCs w:val="24"/>
            </w:rPr>
          </w:pPr>
        </w:p>
        <w:p w:rsidR="00D61CB6" w:rsidRPr="00D61CB6" w:rsidRDefault="00D61CB6" w:rsidP="00D61CB6">
          <w:pPr>
            <w:pStyle w:val="Oformateradtext"/>
            <w:ind w:right="947"/>
            <w:rPr>
              <w:rFonts w:ascii="Times New Roman" w:hAnsi="Times New Roman"/>
              <w:sz w:val="24"/>
              <w:szCs w:val="24"/>
            </w:rPr>
          </w:pPr>
          <w:r w:rsidRPr="00D61CB6">
            <w:rPr>
              <w:rFonts w:ascii="Times New Roman" w:hAnsi="Times New Roman"/>
              <w:sz w:val="24"/>
              <w:szCs w:val="24"/>
            </w:rPr>
            <w:t>Bostadsanpassningsbidrag är ett kommunalt bidrag som syftar till att ge personer med olika bestående funktionsnedsättningar möjlighet till ett självständigt liv i eget boende. Bidraget gäller ordinärt boende, inte särskilda boenden. Bidrag lämnas för anpassning av bostadens fasta funktioner och om åtgärden är nödvändig för att bostaden ska vara ändamålsenlig för den som sökt bidraget. Till ansökan om bidraget ska ett medicinskt intyg bifogas som styrker att behovet av anpassningen är nödvändigt utifrån funktionsnedsättningen.</w:t>
          </w:r>
        </w:p>
        <w:p w:rsidR="00D61CB6" w:rsidRPr="00D61CB6" w:rsidRDefault="00D61CB6" w:rsidP="00D61CB6">
          <w:pPr>
            <w:pStyle w:val="Oformateradtext"/>
            <w:ind w:right="947"/>
            <w:rPr>
              <w:rFonts w:ascii="Times New Roman" w:hAnsi="Times New Roman"/>
              <w:sz w:val="24"/>
              <w:szCs w:val="24"/>
            </w:rPr>
          </w:pPr>
        </w:p>
        <w:p w:rsidR="00D61CB6" w:rsidRPr="00D61CB6" w:rsidRDefault="00D61CB6" w:rsidP="00D61CB6">
          <w:pPr>
            <w:pStyle w:val="Oformateradtext"/>
            <w:ind w:right="947"/>
            <w:rPr>
              <w:rFonts w:ascii="Times New Roman" w:hAnsi="Times New Roman"/>
              <w:sz w:val="24"/>
              <w:szCs w:val="24"/>
            </w:rPr>
          </w:pPr>
          <w:r w:rsidRPr="00D61CB6">
            <w:rPr>
              <w:rFonts w:ascii="Times New Roman" w:hAnsi="Times New Roman"/>
              <w:sz w:val="24"/>
              <w:szCs w:val="24"/>
            </w:rPr>
            <w:t>Information kring bostadsanpassning finns på kommunens hemsida, i tidningen Hallå senior och i broschyrform på hälsocentralerna och hos arbetsterapeuterna inom Hälso- och sjukvård i hemmet.</w:t>
          </w:r>
        </w:p>
        <w:p w:rsidR="00D61CB6" w:rsidRDefault="00D61CB6" w:rsidP="00D61CB6">
          <w:pPr>
            <w:pStyle w:val="Oformateradtext"/>
            <w:ind w:right="947"/>
            <w:rPr>
              <w:rFonts w:ascii="Times New Roman" w:hAnsi="Times New Roman"/>
              <w:sz w:val="26"/>
              <w:szCs w:val="26"/>
            </w:rPr>
          </w:pPr>
        </w:p>
        <w:p w:rsidR="00D61CB6" w:rsidRPr="00D61CB6" w:rsidRDefault="00D61CB6" w:rsidP="00D61CB6">
          <w:pPr>
            <w:pStyle w:val="Oformateradtext"/>
            <w:ind w:right="947"/>
            <w:rPr>
              <w:rFonts w:ascii="Times New Roman" w:hAnsi="Times New Roman"/>
              <w:sz w:val="24"/>
              <w:szCs w:val="24"/>
            </w:rPr>
          </w:pPr>
          <w:r w:rsidRPr="00D61CB6">
            <w:rPr>
              <w:rFonts w:ascii="Times New Roman" w:hAnsi="Times New Roman"/>
              <w:sz w:val="24"/>
              <w:szCs w:val="24"/>
            </w:rPr>
            <w:t>Brandskydd för personer som bor i gruppboende eller vårdboende ansvarar socialtjänsten för, däremot inte för personer som bor i ordinärt boende. Det brandskydd som bygglagstiftningen ställer krav på i ordinärt boende förutsätter att den boende själv kan agera och sätta sig i säkerhet i händelse av brand.</w:t>
          </w:r>
          <w:r w:rsidRPr="00D61CB6">
            <w:rPr>
              <w:sz w:val="24"/>
              <w:szCs w:val="24"/>
            </w:rPr>
            <w:t xml:space="preserve"> </w:t>
          </w:r>
          <w:r w:rsidRPr="00D61CB6">
            <w:rPr>
              <w:rFonts w:ascii="Times New Roman" w:hAnsi="Times New Roman"/>
              <w:sz w:val="24"/>
              <w:szCs w:val="24"/>
            </w:rPr>
            <w:t xml:space="preserve">Det innebär att det finns ett behov av att anpassa brandskyddet efter individens förutsättningar. </w:t>
          </w:r>
        </w:p>
        <w:p w:rsidR="00D61CB6" w:rsidRPr="00D61CB6" w:rsidRDefault="00D61CB6" w:rsidP="00D61CB6">
          <w:pPr>
            <w:pStyle w:val="Oformateradtext"/>
            <w:ind w:right="947"/>
            <w:rPr>
              <w:rFonts w:ascii="Times New Roman" w:hAnsi="Times New Roman"/>
              <w:sz w:val="24"/>
              <w:szCs w:val="24"/>
              <w:u w:val="single"/>
            </w:rPr>
          </w:pPr>
        </w:p>
        <w:p w:rsidR="00D61CB6" w:rsidRPr="00D61CB6" w:rsidRDefault="00D61CB6" w:rsidP="00D61CB6">
          <w:pPr>
            <w:pStyle w:val="Oformateradtext"/>
            <w:ind w:right="947"/>
            <w:rPr>
              <w:rFonts w:ascii="Times New Roman" w:hAnsi="Times New Roman"/>
              <w:sz w:val="24"/>
              <w:szCs w:val="24"/>
              <w:u w:val="single"/>
            </w:rPr>
          </w:pPr>
          <w:r w:rsidRPr="00D61CB6">
            <w:rPr>
              <w:rFonts w:ascii="Times New Roman" w:hAnsi="Times New Roman"/>
              <w:sz w:val="24"/>
              <w:szCs w:val="24"/>
              <w:u w:val="single"/>
            </w:rPr>
            <w:t>Svar på fråga 2: Utgår det bidrag i någon form för att installera spisvakt, sprinklersystem och olika former av brandskydd för äldre och funktionshindrade?</w:t>
          </w:r>
        </w:p>
        <w:p w:rsidR="00D61CB6" w:rsidRPr="00D61CB6" w:rsidRDefault="00D61CB6" w:rsidP="00D61CB6">
          <w:pPr>
            <w:pStyle w:val="Oformateradtext"/>
            <w:ind w:right="947"/>
            <w:rPr>
              <w:rFonts w:ascii="Times New Roman" w:hAnsi="Times New Roman"/>
              <w:sz w:val="24"/>
              <w:szCs w:val="24"/>
            </w:rPr>
          </w:pPr>
        </w:p>
        <w:p w:rsidR="00D61CB6" w:rsidRPr="00D61CB6" w:rsidRDefault="00D61CB6" w:rsidP="00D61CB6">
          <w:pPr>
            <w:pStyle w:val="Oformateradtext"/>
            <w:ind w:right="947"/>
            <w:rPr>
              <w:rFonts w:ascii="Times New Roman" w:hAnsi="Times New Roman"/>
              <w:sz w:val="24"/>
              <w:szCs w:val="24"/>
            </w:rPr>
          </w:pPr>
          <w:r w:rsidRPr="00D61CB6">
            <w:rPr>
              <w:rFonts w:ascii="Times New Roman" w:hAnsi="Times New Roman"/>
              <w:sz w:val="24"/>
              <w:szCs w:val="24"/>
            </w:rPr>
            <w:t xml:space="preserve">En åtgärd som ryms inom bostadsanpassningslagens kriterier är installation av spisvakt och bidrag beviljades 2014 till 130 spisvakter med en kostnad på drygt 600 tkr. Viss individanpassning av spisvakten kan ske utifrån funktionsnedsättning och behov. Däremot finns idag inget stöd i lagen om bostadsanpassningsbidrag till andra brandskyddslösningar som mobila sprinkleranläggningar etc. </w:t>
          </w:r>
        </w:p>
        <w:p w:rsidR="00D61CB6" w:rsidRPr="00D61CB6" w:rsidRDefault="00D61CB6" w:rsidP="00D61CB6">
          <w:pPr>
            <w:pStyle w:val="Oformateradtext"/>
            <w:ind w:right="947"/>
            <w:rPr>
              <w:rFonts w:ascii="Times New Roman" w:hAnsi="Times New Roman"/>
              <w:sz w:val="24"/>
              <w:szCs w:val="24"/>
            </w:rPr>
          </w:pPr>
        </w:p>
        <w:p w:rsidR="00D61CB6" w:rsidRPr="00D61CB6" w:rsidRDefault="00D61CB6" w:rsidP="00D61CB6">
          <w:pPr>
            <w:pStyle w:val="Oformateradtext"/>
            <w:ind w:right="947"/>
            <w:rPr>
              <w:rFonts w:ascii="Times New Roman" w:hAnsi="Times New Roman"/>
              <w:sz w:val="24"/>
              <w:szCs w:val="24"/>
            </w:rPr>
          </w:pPr>
          <w:r w:rsidRPr="00D61CB6">
            <w:rPr>
              <w:rFonts w:ascii="Times New Roman" w:hAnsi="Times New Roman"/>
              <w:sz w:val="24"/>
              <w:szCs w:val="24"/>
            </w:rPr>
            <w:t>Som upplysning kan nämnas att när det gäller brandvarnare så är det normalt fastighetsägaren som ansvarar för uppsättandet medan hyresgästen ansvarar för batteribytet när så krävs. Det finns även olika typer av hjälpmedel och larm som kan varna för nödsituationer i närmiljön. Ett exempel är brandlarm som kopplas till mekanisk (taktil) och/eller visuell (optisk) signal. Dessa förskrivs av landstingets audionomer till personer som hör sämre än 60 dB.</w:t>
          </w:r>
        </w:p>
        <w:p w:rsidR="00D61CB6" w:rsidRPr="00D61CB6" w:rsidRDefault="00D61CB6" w:rsidP="00D61CB6">
          <w:pPr>
            <w:pStyle w:val="Oformateradtext"/>
            <w:ind w:right="947"/>
            <w:rPr>
              <w:rFonts w:ascii="Times New Roman" w:hAnsi="Times New Roman"/>
              <w:sz w:val="24"/>
              <w:szCs w:val="24"/>
            </w:rPr>
          </w:pPr>
        </w:p>
        <w:p w:rsidR="00D61CB6" w:rsidRPr="00D61CB6" w:rsidRDefault="00D61CB6" w:rsidP="00D61CB6">
          <w:pPr>
            <w:pStyle w:val="Oformateradtext"/>
            <w:ind w:right="947"/>
            <w:rPr>
              <w:rFonts w:ascii="Times New Roman" w:hAnsi="Times New Roman"/>
              <w:sz w:val="24"/>
              <w:szCs w:val="24"/>
              <w:u w:val="single"/>
            </w:rPr>
          </w:pPr>
          <w:r w:rsidRPr="00D61CB6">
            <w:rPr>
              <w:rFonts w:ascii="Times New Roman" w:hAnsi="Times New Roman"/>
              <w:sz w:val="24"/>
              <w:szCs w:val="24"/>
              <w:u w:val="single"/>
            </w:rPr>
            <w:t>Svar på fråga 3: Finns den efterlysta kommunikationsytan mellan kommunen och den enskilde äldre eller funktionshindrade för anpassning av det individuella brandskyddet?</w:t>
          </w:r>
        </w:p>
        <w:p w:rsidR="00D61CB6" w:rsidRPr="00D61CB6" w:rsidRDefault="00D61CB6" w:rsidP="00D61CB6">
          <w:pPr>
            <w:pStyle w:val="Oformateradtext"/>
            <w:ind w:right="947"/>
            <w:rPr>
              <w:rFonts w:ascii="Times New Roman" w:hAnsi="Times New Roman"/>
              <w:sz w:val="24"/>
              <w:szCs w:val="24"/>
              <w:u w:val="single"/>
            </w:rPr>
          </w:pPr>
        </w:p>
        <w:p w:rsidR="00D61CB6" w:rsidRPr="00D61CB6" w:rsidRDefault="00D61CB6" w:rsidP="00D61CB6">
          <w:pPr>
            <w:pStyle w:val="Oformateradtext"/>
            <w:ind w:right="947"/>
            <w:rPr>
              <w:rFonts w:ascii="Times New Roman" w:hAnsi="Times New Roman"/>
              <w:sz w:val="24"/>
              <w:szCs w:val="24"/>
            </w:rPr>
          </w:pPr>
          <w:r w:rsidRPr="00D61CB6">
            <w:rPr>
              <w:rFonts w:ascii="Times New Roman" w:hAnsi="Times New Roman"/>
              <w:sz w:val="24"/>
              <w:szCs w:val="24"/>
            </w:rPr>
            <w:t xml:space="preserve">Det finns ingen särskild formaliserad och regelbunden kommunikationsyta med information och möten för äldre och personer med funktionsnedsättningar såsom interpellanten efterfrågar mer än de träffar och den information som redan ges idag. </w:t>
          </w:r>
        </w:p>
        <w:p w:rsidR="00D61CB6" w:rsidRPr="00D61CB6" w:rsidRDefault="00D61CB6" w:rsidP="00D61CB6">
          <w:pPr>
            <w:pStyle w:val="Oformateradtext"/>
            <w:ind w:right="947"/>
            <w:rPr>
              <w:rFonts w:ascii="Times New Roman" w:hAnsi="Times New Roman"/>
              <w:sz w:val="24"/>
              <w:szCs w:val="24"/>
              <w:highlight w:val="yellow"/>
            </w:rPr>
          </w:pPr>
        </w:p>
        <w:p w:rsidR="00D61CB6" w:rsidRPr="00D61CB6" w:rsidRDefault="00D61CB6" w:rsidP="00D61CB6">
          <w:pPr>
            <w:pStyle w:val="Oformateradtext"/>
            <w:ind w:right="947"/>
            <w:rPr>
              <w:rFonts w:ascii="Times New Roman" w:hAnsi="Times New Roman"/>
              <w:sz w:val="24"/>
              <w:szCs w:val="24"/>
            </w:rPr>
          </w:pPr>
          <w:r w:rsidRPr="00D61CB6">
            <w:rPr>
              <w:rFonts w:ascii="Times New Roman" w:hAnsi="Times New Roman"/>
              <w:sz w:val="24"/>
              <w:szCs w:val="24"/>
            </w:rPr>
            <w:t>Brandförsvar och säkerhet ger t.ex. riktad information och utbildning till äldre och funktionshindrade i form av, för deltagaren, kostnadsfria utbildningar och deltagande i olika aktiviteter och kampanjer. Ett exempel på detta är brandskyddsutbildningar för personer och grupper som organiseras via PRO samt ”Peppar-Peppar kampanjen” kring äldres säkerhet som ges på hösten. Andra aktiviteter kring äldres säkerhet är t.ex. vid Öppet stadshus och Öppen brandstation där riskbilden och olika tekniska lösningar presenteras.</w:t>
          </w:r>
        </w:p>
        <w:p w:rsidR="00D61CB6" w:rsidRPr="00D61CB6" w:rsidRDefault="00D61CB6" w:rsidP="00D61CB6">
          <w:pPr>
            <w:pStyle w:val="Oformateradtext"/>
            <w:ind w:right="947"/>
            <w:rPr>
              <w:rFonts w:ascii="Times New Roman" w:hAnsi="Times New Roman"/>
              <w:sz w:val="24"/>
              <w:szCs w:val="24"/>
              <w:highlight w:val="yellow"/>
            </w:rPr>
          </w:pPr>
        </w:p>
        <w:p w:rsidR="00D61CB6" w:rsidRPr="00D61CB6" w:rsidRDefault="00D61CB6" w:rsidP="00D61CB6">
          <w:pPr>
            <w:pStyle w:val="Oformateradtext"/>
            <w:ind w:right="947"/>
            <w:rPr>
              <w:rFonts w:ascii="Times New Roman" w:hAnsi="Times New Roman"/>
              <w:sz w:val="24"/>
              <w:szCs w:val="24"/>
              <w:u w:val="single"/>
            </w:rPr>
          </w:pPr>
          <w:r w:rsidRPr="00D61CB6">
            <w:rPr>
              <w:rFonts w:ascii="Times New Roman" w:hAnsi="Times New Roman"/>
              <w:sz w:val="24"/>
              <w:szCs w:val="24"/>
              <w:u w:val="single"/>
            </w:rPr>
            <w:t>Svar på fråga 4: Om det inte finns en sådan kommunikationsyta vad avser Du göra föra att förbättra situationen för äldre och funktionsnedsatta?</w:t>
          </w:r>
        </w:p>
        <w:p w:rsidR="00D61CB6" w:rsidRPr="00D61CB6" w:rsidRDefault="00D61CB6" w:rsidP="00D61CB6">
          <w:pPr>
            <w:pStyle w:val="Oformateradtext"/>
            <w:ind w:right="947"/>
            <w:rPr>
              <w:rFonts w:ascii="Times New Roman" w:hAnsi="Times New Roman"/>
              <w:sz w:val="24"/>
              <w:szCs w:val="24"/>
            </w:rPr>
          </w:pPr>
        </w:p>
        <w:p w:rsidR="00D61CB6" w:rsidRPr="00D61CB6" w:rsidRDefault="00D61CB6" w:rsidP="00D61CB6">
          <w:pPr>
            <w:pStyle w:val="Oformateradtext"/>
            <w:ind w:right="947"/>
            <w:rPr>
              <w:rFonts w:ascii="Times New Roman" w:hAnsi="Times New Roman"/>
              <w:sz w:val="24"/>
              <w:szCs w:val="24"/>
              <w:highlight w:val="yellow"/>
            </w:rPr>
          </w:pPr>
          <w:r w:rsidRPr="00D61CB6">
            <w:rPr>
              <w:rFonts w:ascii="Times New Roman" w:hAnsi="Times New Roman"/>
              <w:sz w:val="24"/>
              <w:szCs w:val="24"/>
            </w:rPr>
            <w:t>Vi försöker hela tiden hitta nya samarbetsformer. Brandförsvar och säkerhet deltar gärna i olika projekt som syftar till att höja skyddet för samtliga medborgare och där är äldre och funktionshindrade en viktig målgrupp.</w:t>
          </w:r>
        </w:p>
        <w:p w:rsidR="00D61CB6" w:rsidRPr="00D61CB6" w:rsidRDefault="00D61CB6" w:rsidP="00D61CB6">
          <w:pPr>
            <w:pStyle w:val="Oformateradtext"/>
            <w:ind w:right="947"/>
            <w:rPr>
              <w:rFonts w:ascii="Times New Roman" w:hAnsi="Times New Roman"/>
              <w:sz w:val="24"/>
              <w:szCs w:val="24"/>
            </w:rPr>
          </w:pPr>
        </w:p>
        <w:p w:rsidR="00D61CB6" w:rsidRDefault="00D61CB6" w:rsidP="00D61CB6">
          <w:pPr>
            <w:pStyle w:val="Oformateradtext"/>
            <w:ind w:right="947"/>
            <w:rPr>
              <w:rFonts w:ascii="Times New Roman" w:hAnsi="Times New Roman"/>
              <w:sz w:val="26"/>
              <w:szCs w:val="26"/>
            </w:rPr>
          </w:pPr>
        </w:p>
        <w:p w:rsidR="00D61CB6" w:rsidRDefault="00D61CB6" w:rsidP="00D61CB6">
          <w:pPr>
            <w:pStyle w:val="Liststycke"/>
            <w:ind w:left="142"/>
          </w:pPr>
          <w:bookmarkStart w:id="0" w:name="_GoBack"/>
          <w:bookmarkEnd w:id="0"/>
        </w:p>
        <w:p w:rsidR="00D61CB6" w:rsidRDefault="00D61CB6" w:rsidP="00D61CB6">
          <w:pPr>
            <w:pStyle w:val="Liststycke"/>
            <w:ind w:left="142"/>
          </w:pPr>
        </w:p>
        <w:p w:rsidR="00D61CB6" w:rsidRPr="008A6905" w:rsidRDefault="00D61CB6" w:rsidP="00D61CB6">
          <w:pPr>
            <w:pStyle w:val="Liststycke"/>
            <w:ind w:left="142"/>
          </w:pPr>
        </w:p>
        <w:p w:rsidR="008A6905" w:rsidRPr="008A6905" w:rsidRDefault="008A6905" w:rsidP="008A6905">
          <w:pPr>
            <w:rPr>
              <w:rFonts w:cs="Times New Roman"/>
              <w:szCs w:val="24"/>
            </w:rPr>
          </w:pPr>
        </w:p>
        <w:p w:rsidR="00A64B8E" w:rsidRPr="00DF3396" w:rsidRDefault="00A64B8E" w:rsidP="007D736D"/>
        <w:p w:rsidR="00C279B6" w:rsidRPr="00DF3396" w:rsidRDefault="00C279B6" w:rsidP="007D736D">
          <w:pPr>
            <w:tabs>
              <w:tab w:val="left" w:pos="4500"/>
            </w:tabs>
          </w:pPr>
          <w:r w:rsidRPr="00DF3396">
            <w:tab/>
          </w:r>
          <w:r w:rsidRPr="00DF3396">
            <w:tab/>
          </w:r>
        </w:p>
      </w:sdtContent>
    </w:sdt>
    <w:p w:rsidR="00E41A9B" w:rsidRPr="00DF3396" w:rsidRDefault="00E41A9B" w:rsidP="00423441">
      <w:pPr>
        <w:tabs>
          <w:tab w:val="left" w:pos="4500"/>
        </w:tabs>
      </w:pPr>
    </w:p>
    <w:p w:rsidR="0000401F" w:rsidRPr="00DF3396" w:rsidRDefault="0000401F" w:rsidP="00423441">
      <w:pPr>
        <w:tabs>
          <w:tab w:val="left" w:pos="4500"/>
        </w:tabs>
      </w:pPr>
    </w:p>
    <w:sectPr w:rsidR="0000401F" w:rsidRPr="00DF3396" w:rsidSect="00E41A9B">
      <w:headerReference w:type="even" r:id="rId10"/>
      <w:headerReference w:type="default" r:id="rId11"/>
      <w:footerReference w:type="even" r:id="rId12"/>
      <w:footerReference w:type="default" r:id="rId13"/>
      <w:headerReference w:type="first" r:id="rId14"/>
      <w:footerReference w:type="first" r:id="rId15"/>
      <w:pgSz w:w="11906" w:h="16838"/>
      <w:pgMar w:top="1206" w:right="2186" w:bottom="1417" w:left="2340" w:header="53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6D6" w:rsidRDefault="005646D6" w:rsidP="00807AA9">
      <w:r>
        <w:separator/>
      </w:r>
    </w:p>
  </w:endnote>
  <w:endnote w:type="continuationSeparator" w:id="0">
    <w:p w:rsidR="005646D6" w:rsidRDefault="005646D6" w:rsidP="0080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6D6" w:rsidRDefault="005646D6" w:rsidP="00807AA9">
      <w:r>
        <w:separator/>
      </w:r>
    </w:p>
  </w:footnote>
  <w:footnote w:type="continuationSeparator" w:id="0">
    <w:p w:rsidR="005646D6" w:rsidRDefault="005646D6" w:rsidP="00807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F9" w:rsidRDefault="004B5FF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A9" w:rsidRDefault="00C47903" w:rsidP="00C47903">
    <w:pPr>
      <w:pStyle w:val="Sidhuvud"/>
      <w:tabs>
        <w:tab w:val="clear" w:pos="9072"/>
        <w:tab w:val="right" w:pos="7560"/>
      </w:tabs>
    </w:pPr>
    <w:r>
      <w:tab/>
    </w:r>
    <w:r>
      <w:tab/>
    </w:r>
    <w:r w:rsidRPr="00C47903">
      <w:fldChar w:fldCharType="begin"/>
    </w:r>
    <w:r w:rsidRPr="00C47903">
      <w:instrText xml:space="preserve"> PAGE  \* Arabic  \* MERGEFORMAT </w:instrText>
    </w:r>
    <w:r w:rsidRPr="00C47903">
      <w:fldChar w:fldCharType="separate"/>
    </w:r>
    <w:r w:rsidR="00D61CB6">
      <w:rPr>
        <w:noProof/>
      </w:rPr>
      <w:t>4</w:t>
    </w:r>
    <w:r w:rsidRPr="00C47903">
      <w:fldChar w:fldCharType="end"/>
    </w:r>
    <w:r w:rsidRPr="00C47903">
      <w:t xml:space="preserve"> av </w:t>
    </w:r>
    <w:fldSimple w:instr=" NUMPAGES  \* Arabic  \* MERGEFORMAT ">
      <w:r w:rsidR="00D61CB6">
        <w:rPr>
          <w:noProof/>
        </w:rPr>
        <w:t>4</w:t>
      </w:r>
    </w:fldSimple>
  </w:p>
  <w:p w:rsidR="004B5FF9" w:rsidRDefault="004B5FF9" w:rsidP="00C47903">
    <w:pPr>
      <w:pStyle w:val="Sidhuvud"/>
      <w:tabs>
        <w:tab w:val="clear" w:pos="9072"/>
        <w:tab w:val="right" w:pos="7560"/>
      </w:tabs>
    </w:pPr>
  </w:p>
  <w:p w:rsidR="004B5FF9" w:rsidRPr="004B5FF9" w:rsidRDefault="004B5FF9" w:rsidP="004B5FF9">
    <w:pPr>
      <w:pStyle w:val="Sidhuvud"/>
      <w:tabs>
        <w:tab w:val="clear" w:pos="9072"/>
        <w:tab w:val="left" w:pos="4500"/>
        <w:tab w:val="right" w:pos="7560"/>
      </w:tabs>
      <w:rPr>
        <w:rFonts w:ascii="Arial" w:hAnsi="Arial" w:cs="Arial"/>
        <w:b/>
        <w:sz w:val="32"/>
        <w:szCs w:val="32"/>
      </w:rPr>
    </w:pPr>
    <w:r>
      <w:tab/>
    </w:r>
    <w:r w:rsidRPr="004B5FF9">
      <w:rPr>
        <w:rFonts w:ascii="Arial" w:hAnsi="Arial" w:cs="Arial"/>
        <w:b/>
        <w:sz w:val="32"/>
        <w:szCs w:val="32"/>
      </w:rPr>
      <w:t>Tjänsteskrivelse</w:t>
    </w:r>
  </w:p>
  <w:p w:rsidR="004B5FF9" w:rsidRDefault="004B5FF9" w:rsidP="004B5FF9">
    <w:pPr>
      <w:pStyle w:val="Sidhuvud"/>
      <w:tabs>
        <w:tab w:val="clear" w:pos="9072"/>
        <w:tab w:val="left" w:pos="4500"/>
        <w:tab w:val="right" w:pos="7560"/>
      </w:tabs>
    </w:pPr>
    <w:r>
      <w:tab/>
    </w:r>
    <w:r w:rsidRPr="00CA364A">
      <w:t>Dnr</w:t>
    </w:r>
    <w:r w:rsidR="00EF3EF0" w:rsidRPr="00CA364A">
      <w:t>:</w:t>
    </w:r>
    <w:r w:rsidRPr="00CA364A">
      <w:t xml:space="preserve"> </w:t>
    </w:r>
    <w:sdt>
      <w:sdtPr>
        <w:tag w:val="ToCase.Name"/>
        <w:id w:val="10012"/>
        <w:lock w:val="contentLocked"/>
        <w:placeholder>
          <w:docPart w:val="DefaultPlaceholder_1082065158"/>
        </w:placeholder>
        <w:dataBinding w:prefixMappings="xmlns:gbs='http://www.software-innovation.no/growBusinessDocument'" w:xpath="/gbs:GrowBusinessDocument/gbs:ToCase.Name[@gbs:key='10012']" w:storeItemID="{43179BE3-8F1A-4C4C-A3B1-7E640C2051CB}"/>
        <w:text/>
      </w:sdtPr>
      <w:sdtEndPr/>
      <w:sdtContent>
        <w:r w:rsidR="008A6905">
          <w:t>KS-2015/00035</w:t>
        </w:r>
      </w:sdtContent>
    </w:sdt>
  </w:p>
  <w:p w:rsidR="00AD4594" w:rsidRDefault="00AD4594" w:rsidP="004B5FF9">
    <w:pPr>
      <w:pStyle w:val="Sidhuvud"/>
      <w:tabs>
        <w:tab w:val="clear" w:pos="9072"/>
        <w:tab w:val="left" w:pos="4500"/>
        <w:tab w:val="right" w:pos="7560"/>
      </w:tabs>
    </w:pPr>
  </w:p>
  <w:p w:rsidR="00AD4594" w:rsidRPr="00CA364A" w:rsidRDefault="00AD4594" w:rsidP="004B5FF9">
    <w:pPr>
      <w:pStyle w:val="Sidhuvud"/>
      <w:tabs>
        <w:tab w:val="clear" w:pos="9072"/>
        <w:tab w:val="left" w:pos="4500"/>
        <w:tab w:val="right" w:pos="75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1F" w:rsidRDefault="002A4094" w:rsidP="002A4094">
    <w:pPr>
      <w:pStyle w:val="Sidhuvud"/>
      <w:tabs>
        <w:tab w:val="clear" w:pos="9072"/>
        <w:tab w:val="right" w:pos="7560"/>
      </w:tabs>
    </w:pPr>
    <w:r>
      <w:rPr>
        <w:noProof/>
        <w:lang w:eastAsia="sv-SE"/>
      </w:rPr>
      <w:drawing>
        <wp:anchor distT="0" distB="0" distL="114300" distR="114300" simplePos="0" relativeHeight="251658240" behindDoc="0" locked="0" layoutInCell="1" allowOverlap="1" wp14:anchorId="0FF7021D" wp14:editId="1218DD2B">
          <wp:simplePos x="0" y="0"/>
          <wp:positionH relativeFrom="page">
            <wp:posOffset>720090</wp:posOffset>
          </wp:positionH>
          <wp:positionV relativeFrom="page">
            <wp:posOffset>720090</wp:posOffset>
          </wp:positionV>
          <wp:extent cx="781200"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00" cy="914400"/>
                  </a:xfrm>
                  <a:prstGeom prst="rect">
                    <a:avLst/>
                  </a:prstGeom>
                </pic:spPr>
              </pic:pic>
            </a:graphicData>
          </a:graphic>
          <wp14:sizeRelH relativeFrom="margin">
            <wp14:pctWidth>0</wp14:pctWidth>
          </wp14:sizeRelH>
        </wp:anchor>
      </w:drawing>
    </w:r>
    <w:r>
      <w:tab/>
    </w:r>
    <w:r>
      <w:tab/>
    </w:r>
    <w:r w:rsidRPr="002A4094">
      <w:fldChar w:fldCharType="begin"/>
    </w:r>
    <w:r w:rsidRPr="002A4094">
      <w:instrText xml:space="preserve"> PAGE  \* Arabic  \* MERGEFORMAT </w:instrText>
    </w:r>
    <w:r w:rsidRPr="002A4094">
      <w:fldChar w:fldCharType="separate"/>
    </w:r>
    <w:r w:rsidR="00D61CB6">
      <w:rPr>
        <w:noProof/>
      </w:rPr>
      <w:t>1</w:t>
    </w:r>
    <w:r w:rsidRPr="002A4094">
      <w:fldChar w:fldCharType="end"/>
    </w:r>
    <w:r w:rsidRPr="002A4094">
      <w:t xml:space="preserve"> av </w:t>
    </w:r>
    <w:fldSimple w:instr=" NUMPAGES  \* Arabic  \* MERGEFORMAT ">
      <w:r w:rsidR="00D61CB6">
        <w:rPr>
          <w:noProof/>
        </w:rPr>
        <w:t>4</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24C8E"/>
    <w:multiLevelType w:val="hybridMultilevel"/>
    <w:tmpl w:val="3DECF740"/>
    <w:lvl w:ilvl="0" w:tplc="85CA0DEA">
      <w:numFmt w:val="bullet"/>
      <w:lvlText w:val="-"/>
      <w:lvlJc w:val="left"/>
      <w:pPr>
        <w:ind w:left="720" w:hanging="360"/>
      </w:pPr>
      <w:rPr>
        <w:rFonts w:ascii="Cambria" w:eastAsiaTheme="minorEastAsia" w:hAnsi="Cambria" w:cstheme="minorBidi"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96"/>
    <w:rsid w:val="00001FB1"/>
    <w:rsid w:val="0000401F"/>
    <w:rsid w:val="00022860"/>
    <w:rsid w:val="000C079C"/>
    <w:rsid w:val="00183DE4"/>
    <w:rsid w:val="001C3042"/>
    <w:rsid w:val="002327A3"/>
    <w:rsid w:val="002A4094"/>
    <w:rsid w:val="00347810"/>
    <w:rsid w:val="00406996"/>
    <w:rsid w:val="00423441"/>
    <w:rsid w:val="00495383"/>
    <w:rsid w:val="004B5FF9"/>
    <w:rsid w:val="005646D6"/>
    <w:rsid w:val="00571223"/>
    <w:rsid w:val="005D57A0"/>
    <w:rsid w:val="00674DFF"/>
    <w:rsid w:val="00713D14"/>
    <w:rsid w:val="007D736D"/>
    <w:rsid w:val="007F3040"/>
    <w:rsid w:val="00807AA9"/>
    <w:rsid w:val="00892C25"/>
    <w:rsid w:val="008A6905"/>
    <w:rsid w:val="008C2EEF"/>
    <w:rsid w:val="00924416"/>
    <w:rsid w:val="00950055"/>
    <w:rsid w:val="009A7D0B"/>
    <w:rsid w:val="00A227F2"/>
    <w:rsid w:val="00A64B8E"/>
    <w:rsid w:val="00AD1883"/>
    <w:rsid w:val="00AD4594"/>
    <w:rsid w:val="00AD651F"/>
    <w:rsid w:val="00AE2E70"/>
    <w:rsid w:val="00B214AB"/>
    <w:rsid w:val="00C279B6"/>
    <w:rsid w:val="00C47903"/>
    <w:rsid w:val="00C65468"/>
    <w:rsid w:val="00CA364A"/>
    <w:rsid w:val="00D61CB6"/>
    <w:rsid w:val="00DB0D88"/>
    <w:rsid w:val="00DE17EB"/>
    <w:rsid w:val="00DF3396"/>
    <w:rsid w:val="00E06303"/>
    <w:rsid w:val="00E41A9B"/>
    <w:rsid w:val="00EE1E70"/>
    <w:rsid w:val="00EF3E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8E"/>
    <w:rPr>
      <w:rFonts w:ascii="Times New Roman" w:hAnsi="Times New Roman"/>
      <w:sz w:val="24"/>
      <w:lang w:val="sv-SE"/>
    </w:rPr>
  </w:style>
  <w:style w:type="paragraph" w:styleId="Rubrik1">
    <w:name w:val="heading 1"/>
    <w:basedOn w:val="Normal"/>
    <w:next w:val="Normal"/>
    <w:link w:val="Rubrik1Char"/>
    <w:uiPriority w:val="9"/>
    <w:qFormat/>
    <w:rsid w:val="00001FB1"/>
    <w:pPr>
      <w:keepNext/>
      <w:keepLines/>
      <w:spacing w:before="12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0C079C"/>
    <w:pPr>
      <w:keepNext/>
      <w:keepLines/>
      <w:spacing w:before="32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9"/>
    <w:unhideWhenUsed/>
    <w:qFormat/>
    <w:rsid w:val="00022860"/>
    <w:pPr>
      <w:keepNext/>
      <w:keepLines/>
      <w:outlineLvl w:val="2"/>
    </w:pPr>
    <w:rPr>
      <w:rFonts w:ascii="Arial" w:eastAsiaTheme="majorEastAsia" w:hAnsi="Arial" w:cstheme="majorBidi"/>
      <w:bCs/>
      <w:sz w:val="22"/>
    </w:rPr>
  </w:style>
  <w:style w:type="paragraph" w:styleId="Rubrik4">
    <w:name w:val="heading 4"/>
    <w:basedOn w:val="Normal"/>
    <w:next w:val="Normal"/>
    <w:link w:val="Rubrik4Char"/>
    <w:uiPriority w:val="9"/>
    <w:unhideWhenUsed/>
    <w:qFormat/>
    <w:rsid w:val="000C079C"/>
    <w:pPr>
      <w:keepNext/>
      <w:keepLines/>
      <w:spacing w:before="200"/>
      <w:outlineLvl w:val="3"/>
    </w:pPr>
    <w:rPr>
      <w:rFonts w:ascii="Arial" w:eastAsiaTheme="majorEastAsia" w:hAnsi="Arial" w:cstheme="majorBidi"/>
      <w:b/>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7AA9"/>
    <w:pPr>
      <w:tabs>
        <w:tab w:val="center" w:pos="4536"/>
        <w:tab w:val="right" w:pos="9072"/>
      </w:tabs>
    </w:pPr>
  </w:style>
  <w:style w:type="character" w:customStyle="1" w:styleId="SidhuvudChar">
    <w:name w:val="Sidhuvud Char"/>
    <w:basedOn w:val="Standardstycketeckensnitt"/>
    <w:link w:val="Sidhuvud"/>
    <w:uiPriority w:val="99"/>
    <w:rsid w:val="00807AA9"/>
  </w:style>
  <w:style w:type="paragraph" w:styleId="Sidfot">
    <w:name w:val="footer"/>
    <w:basedOn w:val="Normal"/>
    <w:link w:val="SidfotChar"/>
    <w:uiPriority w:val="99"/>
    <w:unhideWhenUsed/>
    <w:rsid w:val="00807AA9"/>
    <w:pPr>
      <w:tabs>
        <w:tab w:val="center" w:pos="4536"/>
        <w:tab w:val="right" w:pos="9072"/>
      </w:tabs>
    </w:pPr>
  </w:style>
  <w:style w:type="character" w:customStyle="1" w:styleId="SidfotChar">
    <w:name w:val="Sidfot Char"/>
    <w:basedOn w:val="Standardstycketeckensnitt"/>
    <w:link w:val="Sidfot"/>
    <w:uiPriority w:val="99"/>
    <w:rsid w:val="00807AA9"/>
  </w:style>
  <w:style w:type="paragraph" w:styleId="Ballongtext">
    <w:name w:val="Balloon Text"/>
    <w:basedOn w:val="Normal"/>
    <w:link w:val="BallongtextChar"/>
    <w:uiPriority w:val="99"/>
    <w:semiHidden/>
    <w:unhideWhenUsed/>
    <w:rsid w:val="00807AA9"/>
    <w:rPr>
      <w:rFonts w:ascii="Tahoma" w:hAnsi="Tahoma" w:cs="Tahoma"/>
      <w:sz w:val="16"/>
      <w:szCs w:val="16"/>
    </w:rPr>
  </w:style>
  <w:style w:type="character" w:customStyle="1" w:styleId="BallongtextChar">
    <w:name w:val="Ballongtext Char"/>
    <w:basedOn w:val="Standardstycketeckensnitt"/>
    <w:link w:val="Ballongtext"/>
    <w:uiPriority w:val="99"/>
    <w:semiHidden/>
    <w:rsid w:val="00807AA9"/>
    <w:rPr>
      <w:rFonts w:ascii="Tahoma" w:hAnsi="Tahoma" w:cs="Tahoma"/>
      <w:sz w:val="16"/>
      <w:szCs w:val="16"/>
    </w:rPr>
  </w:style>
  <w:style w:type="character" w:customStyle="1" w:styleId="Rubrik1Char">
    <w:name w:val="Rubrik 1 Char"/>
    <w:basedOn w:val="Standardstycketeckensnitt"/>
    <w:link w:val="Rubrik1"/>
    <w:uiPriority w:val="9"/>
    <w:rsid w:val="00001FB1"/>
    <w:rPr>
      <w:rFonts w:ascii="Arial" w:eastAsiaTheme="majorEastAsia" w:hAnsi="Arial" w:cstheme="majorBidi"/>
      <w:b/>
      <w:bCs/>
      <w:sz w:val="32"/>
      <w:szCs w:val="28"/>
    </w:rPr>
  </w:style>
  <w:style w:type="paragraph" w:styleId="Underrubrik">
    <w:name w:val="Subtitle"/>
    <w:aliases w:val="Document Title"/>
    <w:basedOn w:val="Normal"/>
    <w:next w:val="Normal"/>
    <w:link w:val="UnderrubrikChar"/>
    <w:uiPriority w:val="11"/>
    <w:qFormat/>
    <w:rsid w:val="00807AA9"/>
    <w:pPr>
      <w:numPr>
        <w:ilvl w:val="1"/>
      </w:numPr>
    </w:pPr>
    <w:rPr>
      <w:rFonts w:ascii="Arial" w:eastAsiaTheme="majorEastAsia" w:hAnsi="Arial" w:cstheme="majorBidi"/>
      <w:b/>
      <w:iCs/>
      <w:spacing w:val="15"/>
      <w:sz w:val="32"/>
      <w:szCs w:val="24"/>
    </w:rPr>
  </w:style>
  <w:style w:type="character" w:customStyle="1" w:styleId="UnderrubrikChar">
    <w:name w:val="Underrubrik Char"/>
    <w:aliases w:val="Document Title Char"/>
    <w:basedOn w:val="Standardstycketeckensnitt"/>
    <w:link w:val="Underrubrik"/>
    <w:uiPriority w:val="11"/>
    <w:rsid w:val="00807AA9"/>
    <w:rPr>
      <w:rFonts w:ascii="Arial" w:eastAsiaTheme="majorEastAsia" w:hAnsi="Arial" w:cstheme="majorBidi"/>
      <w:b/>
      <w:iCs/>
      <w:spacing w:val="15"/>
      <w:sz w:val="32"/>
      <w:szCs w:val="24"/>
    </w:rPr>
  </w:style>
  <w:style w:type="character" w:styleId="Platshllartext">
    <w:name w:val="Placeholder Text"/>
    <w:basedOn w:val="Standardstycketeckensnitt"/>
    <w:uiPriority w:val="99"/>
    <w:semiHidden/>
    <w:rsid w:val="00807AA9"/>
    <w:rPr>
      <w:color w:val="808080"/>
    </w:rPr>
  </w:style>
  <w:style w:type="character" w:customStyle="1" w:styleId="Rubrik2Char">
    <w:name w:val="Rubrik 2 Char"/>
    <w:basedOn w:val="Standardstycketeckensnitt"/>
    <w:link w:val="Rubrik2"/>
    <w:uiPriority w:val="9"/>
    <w:rsid w:val="000C079C"/>
    <w:rPr>
      <w:rFonts w:ascii="Arial" w:eastAsiaTheme="majorEastAsia" w:hAnsi="Arial" w:cstheme="majorBidi"/>
      <w:b/>
      <w:bCs/>
      <w:sz w:val="28"/>
      <w:szCs w:val="26"/>
      <w:lang w:val="sv-SE"/>
    </w:rPr>
  </w:style>
  <w:style w:type="character" w:customStyle="1" w:styleId="Rubrik3Char">
    <w:name w:val="Rubrik 3 Char"/>
    <w:basedOn w:val="Standardstycketeckensnitt"/>
    <w:link w:val="Rubrik3"/>
    <w:uiPriority w:val="9"/>
    <w:rsid w:val="00022860"/>
    <w:rPr>
      <w:rFonts w:ascii="Arial" w:eastAsiaTheme="majorEastAsia" w:hAnsi="Arial" w:cstheme="majorBidi"/>
      <w:bCs/>
      <w:lang w:val="sv-SE"/>
    </w:rPr>
  </w:style>
  <w:style w:type="table" w:styleId="Tabellrutnt">
    <w:name w:val="Table Grid"/>
    <w:basedOn w:val="Normaltabell"/>
    <w:uiPriority w:val="59"/>
    <w:rsid w:val="00423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4Char">
    <w:name w:val="Rubrik 4 Char"/>
    <w:basedOn w:val="Standardstycketeckensnitt"/>
    <w:link w:val="Rubrik4"/>
    <w:uiPriority w:val="9"/>
    <w:rsid w:val="000C079C"/>
    <w:rPr>
      <w:rFonts w:ascii="Arial" w:eastAsiaTheme="majorEastAsia" w:hAnsi="Arial" w:cstheme="majorBidi"/>
      <w:b/>
      <w:bCs/>
      <w:iCs/>
      <w:sz w:val="24"/>
      <w:lang w:val="sv-SE"/>
    </w:rPr>
  </w:style>
  <w:style w:type="paragraph" w:styleId="Liststycke">
    <w:name w:val="List Paragraph"/>
    <w:basedOn w:val="Normal"/>
    <w:uiPriority w:val="34"/>
    <w:qFormat/>
    <w:rsid w:val="008A6905"/>
    <w:pPr>
      <w:ind w:left="720"/>
      <w:contextualSpacing/>
    </w:pPr>
    <w:rPr>
      <w:rFonts w:eastAsia="Times New Roman" w:cs="Times New Roman"/>
      <w:szCs w:val="24"/>
      <w:lang w:eastAsia="sv-SE"/>
    </w:rPr>
  </w:style>
  <w:style w:type="paragraph" w:styleId="Oformateradtext">
    <w:name w:val="Plain Text"/>
    <w:basedOn w:val="Normal"/>
    <w:link w:val="OformateradtextChar"/>
    <w:uiPriority w:val="99"/>
    <w:unhideWhenUsed/>
    <w:rsid w:val="00D61CB6"/>
    <w:rPr>
      <w:rFonts w:ascii="Calibri" w:eastAsia="Calibri" w:hAnsi="Calibri" w:cs="Times New Roman"/>
      <w:sz w:val="22"/>
      <w:szCs w:val="21"/>
    </w:rPr>
  </w:style>
  <w:style w:type="character" w:customStyle="1" w:styleId="OformateradtextChar">
    <w:name w:val="Oformaterad text Char"/>
    <w:basedOn w:val="Standardstycketeckensnitt"/>
    <w:link w:val="Oformateradtext"/>
    <w:uiPriority w:val="99"/>
    <w:rsid w:val="00D61CB6"/>
    <w:rPr>
      <w:rFonts w:ascii="Calibri" w:eastAsia="Calibri" w:hAnsi="Calibri" w:cs="Times New Roman"/>
      <w:szCs w:val="21"/>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8E"/>
    <w:rPr>
      <w:rFonts w:ascii="Times New Roman" w:hAnsi="Times New Roman"/>
      <w:sz w:val="24"/>
      <w:lang w:val="sv-SE"/>
    </w:rPr>
  </w:style>
  <w:style w:type="paragraph" w:styleId="Rubrik1">
    <w:name w:val="heading 1"/>
    <w:basedOn w:val="Normal"/>
    <w:next w:val="Normal"/>
    <w:link w:val="Rubrik1Char"/>
    <w:uiPriority w:val="9"/>
    <w:qFormat/>
    <w:rsid w:val="00001FB1"/>
    <w:pPr>
      <w:keepNext/>
      <w:keepLines/>
      <w:spacing w:before="12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0C079C"/>
    <w:pPr>
      <w:keepNext/>
      <w:keepLines/>
      <w:spacing w:before="32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9"/>
    <w:unhideWhenUsed/>
    <w:qFormat/>
    <w:rsid w:val="00022860"/>
    <w:pPr>
      <w:keepNext/>
      <w:keepLines/>
      <w:outlineLvl w:val="2"/>
    </w:pPr>
    <w:rPr>
      <w:rFonts w:ascii="Arial" w:eastAsiaTheme="majorEastAsia" w:hAnsi="Arial" w:cstheme="majorBidi"/>
      <w:bCs/>
      <w:sz w:val="22"/>
    </w:rPr>
  </w:style>
  <w:style w:type="paragraph" w:styleId="Rubrik4">
    <w:name w:val="heading 4"/>
    <w:basedOn w:val="Normal"/>
    <w:next w:val="Normal"/>
    <w:link w:val="Rubrik4Char"/>
    <w:uiPriority w:val="9"/>
    <w:unhideWhenUsed/>
    <w:qFormat/>
    <w:rsid w:val="000C079C"/>
    <w:pPr>
      <w:keepNext/>
      <w:keepLines/>
      <w:spacing w:before="200"/>
      <w:outlineLvl w:val="3"/>
    </w:pPr>
    <w:rPr>
      <w:rFonts w:ascii="Arial" w:eastAsiaTheme="majorEastAsia" w:hAnsi="Arial" w:cstheme="majorBidi"/>
      <w:b/>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7AA9"/>
    <w:pPr>
      <w:tabs>
        <w:tab w:val="center" w:pos="4536"/>
        <w:tab w:val="right" w:pos="9072"/>
      </w:tabs>
    </w:pPr>
  </w:style>
  <w:style w:type="character" w:customStyle="1" w:styleId="SidhuvudChar">
    <w:name w:val="Sidhuvud Char"/>
    <w:basedOn w:val="Standardstycketeckensnitt"/>
    <w:link w:val="Sidhuvud"/>
    <w:uiPriority w:val="99"/>
    <w:rsid w:val="00807AA9"/>
  </w:style>
  <w:style w:type="paragraph" w:styleId="Sidfot">
    <w:name w:val="footer"/>
    <w:basedOn w:val="Normal"/>
    <w:link w:val="SidfotChar"/>
    <w:uiPriority w:val="99"/>
    <w:unhideWhenUsed/>
    <w:rsid w:val="00807AA9"/>
    <w:pPr>
      <w:tabs>
        <w:tab w:val="center" w:pos="4536"/>
        <w:tab w:val="right" w:pos="9072"/>
      </w:tabs>
    </w:pPr>
  </w:style>
  <w:style w:type="character" w:customStyle="1" w:styleId="SidfotChar">
    <w:name w:val="Sidfot Char"/>
    <w:basedOn w:val="Standardstycketeckensnitt"/>
    <w:link w:val="Sidfot"/>
    <w:uiPriority w:val="99"/>
    <w:rsid w:val="00807AA9"/>
  </w:style>
  <w:style w:type="paragraph" w:styleId="Ballongtext">
    <w:name w:val="Balloon Text"/>
    <w:basedOn w:val="Normal"/>
    <w:link w:val="BallongtextChar"/>
    <w:uiPriority w:val="99"/>
    <w:semiHidden/>
    <w:unhideWhenUsed/>
    <w:rsid w:val="00807AA9"/>
    <w:rPr>
      <w:rFonts w:ascii="Tahoma" w:hAnsi="Tahoma" w:cs="Tahoma"/>
      <w:sz w:val="16"/>
      <w:szCs w:val="16"/>
    </w:rPr>
  </w:style>
  <w:style w:type="character" w:customStyle="1" w:styleId="BallongtextChar">
    <w:name w:val="Ballongtext Char"/>
    <w:basedOn w:val="Standardstycketeckensnitt"/>
    <w:link w:val="Ballongtext"/>
    <w:uiPriority w:val="99"/>
    <w:semiHidden/>
    <w:rsid w:val="00807AA9"/>
    <w:rPr>
      <w:rFonts w:ascii="Tahoma" w:hAnsi="Tahoma" w:cs="Tahoma"/>
      <w:sz w:val="16"/>
      <w:szCs w:val="16"/>
    </w:rPr>
  </w:style>
  <w:style w:type="character" w:customStyle="1" w:styleId="Rubrik1Char">
    <w:name w:val="Rubrik 1 Char"/>
    <w:basedOn w:val="Standardstycketeckensnitt"/>
    <w:link w:val="Rubrik1"/>
    <w:uiPriority w:val="9"/>
    <w:rsid w:val="00001FB1"/>
    <w:rPr>
      <w:rFonts w:ascii="Arial" w:eastAsiaTheme="majorEastAsia" w:hAnsi="Arial" w:cstheme="majorBidi"/>
      <w:b/>
      <w:bCs/>
      <w:sz w:val="32"/>
      <w:szCs w:val="28"/>
    </w:rPr>
  </w:style>
  <w:style w:type="paragraph" w:styleId="Underrubrik">
    <w:name w:val="Subtitle"/>
    <w:aliases w:val="Document Title"/>
    <w:basedOn w:val="Normal"/>
    <w:next w:val="Normal"/>
    <w:link w:val="UnderrubrikChar"/>
    <w:uiPriority w:val="11"/>
    <w:qFormat/>
    <w:rsid w:val="00807AA9"/>
    <w:pPr>
      <w:numPr>
        <w:ilvl w:val="1"/>
      </w:numPr>
    </w:pPr>
    <w:rPr>
      <w:rFonts w:ascii="Arial" w:eastAsiaTheme="majorEastAsia" w:hAnsi="Arial" w:cstheme="majorBidi"/>
      <w:b/>
      <w:iCs/>
      <w:spacing w:val="15"/>
      <w:sz w:val="32"/>
      <w:szCs w:val="24"/>
    </w:rPr>
  </w:style>
  <w:style w:type="character" w:customStyle="1" w:styleId="UnderrubrikChar">
    <w:name w:val="Underrubrik Char"/>
    <w:aliases w:val="Document Title Char"/>
    <w:basedOn w:val="Standardstycketeckensnitt"/>
    <w:link w:val="Underrubrik"/>
    <w:uiPriority w:val="11"/>
    <w:rsid w:val="00807AA9"/>
    <w:rPr>
      <w:rFonts w:ascii="Arial" w:eastAsiaTheme="majorEastAsia" w:hAnsi="Arial" w:cstheme="majorBidi"/>
      <w:b/>
      <w:iCs/>
      <w:spacing w:val="15"/>
      <w:sz w:val="32"/>
      <w:szCs w:val="24"/>
    </w:rPr>
  </w:style>
  <w:style w:type="character" w:styleId="Platshllartext">
    <w:name w:val="Placeholder Text"/>
    <w:basedOn w:val="Standardstycketeckensnitt"/>
    <w:uiPriority w:val="99"/>
    <w:semiHidden/>
    <w:rsid w:val="00807AA9"/>
    <w:rPr>
      <w:color w:val="808080"/>
    </w:rPr>
  </w:style>
  <w:style w:type="character" w:customStyle="1" w:styleId="Rubrik2Char">
    <w:name w:val="Rubrik 2 Char"/>
    <w:basedOn w:val="Standardstycketeckensnitt"/>
    <w:link w:val="Rubrik2"/>
    <w:uiPriority w:val="9"/>
    <w:rsid w:val="000C079C"/>
    <w:rPr>
      <w:rFonts w:ascii="Arial" w:eastAsiaTheme="majorEastAsia" w:hAnsi="Arial" w:cstheme="majorBidi"/>
      <w:b/>
      <w:bCs/>
      <w:sz w:val="28"/>
      <w:szCs w:val="26"/>
      <w:lang w:val="sv-SE"/>
    </w:rPr>
  </w:style>
  <w:style w:type="character" w:customStyle="1" w:styleId="Rubrik3Char">
    <w:name w:val="Rubrik 3 Char"/>
    <w:basedOn w:val="Standardstycketeckensnitt"/>
    <w:link w:val="Rubrik3"/>
    <w:uiPriority w:val="9"/>
    <w:rsid w:val="00022860"/>
    <w:rPr>
      <w:rFonts w:ascii="Arial" w:eastAsiaTheme="majorEastAsia" w:hAnsi="Arial" w:cstheme="majorBidi"/>
      <w:bCs/>
      <w:lang w:val="sv-SE"/>
    </w:rPr>
  </w:style>
  <w:style w:type="table" w:styleId="Tabellrutnt">
    <w:name w:val="Table Grid"/>
    <w:basedOn w:val="Normaltabell"/>
    <w:uiPriority w:val="59"/>
    <w:rsid w:val="00423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4Char">
    <w:name w:val="Rubrik 4 Char"/>
    <w:basedOn w:val="Standardstycketeckensnitt"/>
    <w:link w:val="Rubrik4"/>
    <w:uiPriority w:val="9"/>
    <w:rsid w:val="000C079C"/>
    <w:rPr>
      <w:rFonts w:ascii="Arial" w:eastAsiaTheme="majorEastAsia" w:hAnsi="Arial" w:cstheme="majorBidi"/>
      <w:b/>
      <w:bCs/>
      <w:iCs/>
      <w:sz w:val="24"/>
      <w:lang w:val="sv-SE"/>
    </w:rPr>
  </w:style>
  <w:style w:type="paragraph" w:styleId="Liststycke">
    <w:name w:val="List Paragraph"/>
    <w:basedOn w:val="Normal"/>
    <w:uiPriority w:val="34"/>
    <w:qFormat/>
    <w:rsid w:val="008A6905"/>
    <w:pPr>
      <w:ind w:left="720"/>
      <w:contextualSpacing/>
    </w:pPr>
    <w:rPr>
      <w:rFonts w:eastAsia="Times New Roman" w:cs="Times New Roman"/>
      <w:szCs w:val="24"/>
      <w:lang w:eastAsia="sv-SE"/>
    </w:rPr>
  </w:style>
  <w:style w:type="paragraph" w:styleId="Oformateradtext">
    <w:name w:val="Plain Text"/>
    <w:basedOn w:val="Normal"/>
    <w:link w:val="OformateradtextChar"/>
    <w:uiPriority w:val="99"/>
    <w:unhideWhenUsed/>
    <w:rsid w:val="00D61CB6"/>
    <w:rPr>
      <w:rFonts w:ascii="Calibri" w:eastAsia="Calibri" w:hAnsi="Calibri" w:cs="Times New Roman"/>
      <w:sz w:val="22"/>
      <w:szCs w:val="21"/>
    </w:rPr>
  </w:style>
  <w:style w:type="character" w:customStyle="1" w:styleId="OformateradtextChar">
    <w:name w:val="Oformaterad text Char"/>
    <w:basedOn w:val="Standardstycketeckensnitt"/>
    <w:link w:val="Oformateradtext"/>
    <w:uiPriority w:val="99"/>
    <w:rsid w:val="00D61CB6"/>
    <w:rPr>
      <w:rFonts w:ascii="Calibri" w:eastAsia="Calibri" w:hAnsi="Calibri" w:cs="Times New Roman"/>
      <w:szCs w:val="21"/>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hsappprod\docprod\templates\UK_Tjansteskrivelse_nam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6222D15-4F77-4BBA-A45B-CE3A8B87E1BF}"/>
      </w:docPartPr>
      <w:docPartBody>
        <w:p w:rsidR="0069074A" w:rsidRDefault="007A01B6">
          <w:r w:rsidRPr="003C7140">
            <w:rPr>
              <w:rStyle w:val="Platshllartext"/>
            </w:rPr>
            <w:t>Click here to enter text.</w:t>
          </w:r>
        </w:p>
      </w:docPartBody>
    </w:docPart>
    <w:docPart>
      <w:docPartPr>
        <w:name w:val="DefaultPlaceholder_1082065160"/>
        <w:category>
          <w:name w:val="General"/>
          <w:gallery w:val="placeholder"/>
        </w:category>
        <w:types>
          <w:type w:val="bbPlcHdr"/>
        </w:types>
        <w:behaviors>
          <w:behavior w:val="content"/>
        </w:behaviors>
        <w:guid w:val="{5BDE07D0-2BF7-4419-BF74-B83E1686AC87}"/>
      </w:docPartPr>
      <w:docPartBody>
        <w:p w:rsidR="00FB2BC6" w:rsidRDefault="0069074A">
          <w:r w:rsidRPr="00492384">
            <w:rPr>
              <w:rStyle w:val="Platshllartext"/>
            </w:rPr>
            <w:t>Click here to enter a date.</w:t>
          </w:r>
        </w:p>
      </w:docPartBody>
    </w:docPart>
    <w:docPart>
      <w:docPartPr>
        <w:name w:val="D699BC1858204A1A94F90711AB925984"/>
        <w:category>
          <w:name w:val="Allmänt"/>
          <w:gallery w:val="placeholder"/>
        </w:category>
        <w:types>
          <w:type w:val="bbPlcHdr"/>
        </w:types>
        <w:behaviors>
          <w:behavior w:val="content"/>
        </w:behaviors>
        <w:guid w:val="{F4DD76F1-E89F-4AE9-8DE0-DA4BF18A2BCA}"/>
      </w:docPartPr>
      <w:docPartBody>
        <w:p w:rsidR="00965805" w:rsidRDefault="000C63F1" w:rsidP="000C63F1">
          <w:pPr>
            <w:pStyle w:val="D699BC1858204A1A94F90711AB925984"/>
          </w:pPr>
          <w:r w:rsidRPr="003C7140">
            <w:rPr>
              <w:rStyle w:val="Platshlla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B6"/>
    <w:rsid w:val="000C63F1"/>
    <w:rsid w:val="00152A27"/>
    <w:rsid w:val="003F6E2C"/>
    <w:rsid w:val="0069074A"/>
    <w:rsid w:val="007A01B6"/>
    <w:rsid w:val="00965805"/>
    <w:rsid w:val="00BE1537"/>
    <w:rsid w:val="00FB2B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B6"/>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3F1"/>
    <w:rPr>
      <w:color w:val="808080"/>
    </w:rPr>
  </w:style>
  <w:style w:type="paragraph" w:customStyle="1" w:styleId="5E7D2DEB74DB4DF49B3A8B51224E8795">
    <w:name w:val="5E7D2DEB74DB4DF49B3A8B51224E8795"/>
    <w:rsid w:val="00FB2BC6"/>
    <w:rPr>
      <w:lang w:val="sv-SE" w:eastAsia="sv-SE"/>
    </w:rPr>
  </w:style>
  <w:style w:type="paragraph" w:customStyle="1" w:styleId="04B28325C286453CB88F1FDC4FF1B74F">
    <w:name w:val="04B28325C286453CB88F1FDC4FF1B74F"/>
    <w:rsid w:val="00FB2BC6"/>
    <w:rPr>
      <w:lang w:val="sv-SE" w:eastAsia="sv-SE"/>
    </w:rPr>
  </w:style>
  <w:style w:type="paragraph" w:customStyle="1" w:styleId="D699BC1858204A1A94F90711AB925984">
    <w:name w:val="D699BC1858204A1A94F90711AB925984"/>
    <w:rsid w:val="000C63F1"/>
    <w:rPr>
      <w:lang w:val="sv-SE" w:eastAsia="sv-S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B6"/>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3F1"/>
    <w:rPr>
      <w:color w:val="808080"/>
    </w:rPr>
  </w:style>
  <w:style w:type="paragraph" w:customStyle="1" w:styleId="5E7D2DEB74DB4DF49B3A8B51224E8795">
    <w:name w:val="5E7D2DEB74DB4DF49B3A8B51224E8795"/>
    <w:rsid w:val="00FB2BC6"/>
    <w:rPr>
      <w:lang w:val="sv-SE" w:eastAsia="sv-SE"/>
    </w:rPr>
  </w:style>
  <w:style w:type="paragraph" w:customStyle="1" w:styleId="04B28325C286453CB88F1FDC4FF1B74F">
    <w:name w:val="04B28325C286453CB88F1FDC4FF1B74F"/>
    <w:rsid w:val="00FB2BC6"/>
    <w:rPr>
      <w:lang w:val="sv-SE" w:eastAsia="sv-SE"/>
    </w:rPr>
  </w:style>
  <w:style w:type="paragraph" w:customStyle="1" w:styleId="D699BC1858204A1A94F90711AB925984">
    <w:name w:val="D699BC1858204A1A94F90711AB925984"/>
    <w:rsid w:val="000C63F1"/>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ain Document" ma:contentTypeID="0x0101006C38656C380A419891F03B8031494D0000A33FA9E004D78B42BF10CE327E0F11A7" ma:contentTypeVersion="2" ma:contentTypeDescription="The main document for the case." ma:contentTypeScope="" ma:versionID="c07f3d358ff2e6312afd1a4641364024">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bs:GrowBusinessDocument xmlns:gbs="http://www.software-innovation.no/growBusinessDocument" gbs:officeVersion="2007" gbs:sourceId="955953" gbs:entity="Document" gbs:templateDesignerVersion="3.1 F">
  <gbs:DocumentDate gbs:loadFromGrowBusiness="OnProduce" gbs:saveInGrowBusiness="False" gbs:connected="true" gbs:recno="" gbs:entity="" gbs:datatype="date" gbs:key="10000">2015-01-14T00:00:00</gbs:DocumentDate>
  <gbs:ToActivity.FromOthersToMe.ToBoard.Name gbs:loadFromGrowBusiness="OnProduce" gbs:saveInGrowBusiness="False" gbs:connected="true" gbs:recno="" gbs:entity="" gbs:datatype="string" gbs:key="10001">Kommunfullmäktige</gbs:ToActivity.FromOthersToMe.ToBoard.Name>
  <gbs:ToCase.ToEstates.SearchName gbs:loadFromGrowBusiness="OnProduce" gbs:saveInGrowBusiness="False" gbs:connected="true" gbs:recno="" gbs:entity="" gbs:datatype="string" gbs:key="10002" gbs:removeContentControl="1">
  </gbs:ToCase.ToEstates.SearchName>
  <gbs:ToCase.Description gbs:loadFromGrowBusiness="OnProduce" gbs:saveInGrowBusiness="False" gbs:connected="true" gbs:recno="" gbs:entity="" gbs:datatype="string" gbs:key="10003">Interpellation - Förbättra brandskyddet för äldre och funktionshindrade</gbs:ToCase.Description>
  <gbs:ToCase.Name gbs:loadFromGrowBusiness="OnProduce" gbs:saveInGrowBusiness="False" gbs:connected="true" gbs:recno="" gbs:entity="" gbs:datatype="string" gbs:key="10004" gbs:removeContentControl="0">KS-2015/00035</gbs:ToCase.Name>
  <gbs:ToCase.OurRef.SearchName gbs:loadFromGrowBusiness="OnProduce" gbs:saveInGrowBusiness="False" gbs:connected="true" gbs:recno="" gbs:entity="" gbs:datatype="string" gbs:key="10005">Agneta Flumé</gbs:ToCase.OurRef.SearchName>
  <gbs:ToCase.OurRef.Title gbs:loadFromGrowBusiness="OnProduce" gbs:saveInGrowBusiness="False" gbs:connected="true" gbs:recno="" gbs:entity="" gbs:datatype="string" gbs:key="10006">Nämndssekreterare</gbs:ToCase.OurRef.Title>
  <gbs:OurRef.Title gbs:loadFromGrowBusiness="OnProduce" gbs:saveInGrowBusiness="False" gbs:connected="true" gbs:recno="" gbs:entity="" gbs:datatype="string" gbs:key="10007">Nämndssekreterare</gbs:OurRef.Title>
  <gbs:OurRef.SearchName gbs:loadFromGrowBusiness="OnProduce" gbs:saveInGrowBusiness="False" gbs:connected="true" gbs:recno="" gbs:entity="" gbs:datatype="string" gbs:key="10008" gbs:removeContentControl="0">Agneta Flumé</gbs:OurRef.SearchName>
  <gbs:ToCase.Name gbs:loadFromGrowBusiness="OnProduce" gbs:saveInGrowBusiness="False" gbs:connected="true" gbs:recno="" gbs:entity="" gbs:datatype="string" gbs:key="10009">KS-2015/00035</gbs:ToCase.Name>
  <gbs:ToCase.Name gbs:loadFromGrowBusiness="OnProduce" gbs:saveInGrowBusiness="False" gbs:connected="true" gbs:recno="" gbs:entity="" gbs:datatype="string" gbs:key="10010">KS-2015/00035</gbs:ToCase.Name>
  <gbs:ToCase.Name gbs:loadFromGrowBusiness="OnProduce" gbs:saveInGrowBusiness="False" gbs:connected="true" gbs:recno="" gbs:entity="" gbs:datatype="string" gbs:key="10011">KS-2015/00035</gbs:ToCase.Name>
  <gbs:ToCase.Name gbs:loadFromGrowBusiness="OnProduce" gbs:saveInGrowBusiness="False" gbs:connected="true" gbs:recno="" gbs:entity="" gbs:datatype="string" gbs:key="10012" gbs:removeContentControl="0">KS-2015/00035</gbs:ToCase.Name>
  <gbs:DocumentDate gbs:loadFromGrowBusiness="OnProduce" gbs:saveInGrowBusiness="False" gbs:connected="true" gbs:recno="" gbs:entity="" gbs:datatype="date" gbs:key="10013">2015-01-14T00:00:00</gbs:DocumentDate>
</gbs:GrowBusiness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C3EE2-4153-483A-9B79-F024804BE7EE}"/>
</file>

<file path=customXml/itemProps2.xml><?xml version="1.0" encoding="utf-8"?>
<ds:datastoreItem xmlns:ds="http://schemas.openxmlformats.org/officeDocument/2006/customXml" ds:itemID="{EBB499DC-F12E-4516-B6F1-9F9CDC1E7E5A}"/>
</file>

<file path=customXml/itemProps3.xml><?xml version="1.0" encoding="utf-8"?>
<ds:datastoreItem xmlns:ds="http://schemas.openxmlformats.org/officeDocument/2006/customXml" ds:itemID="{A43651CC-ECC2-4F6B-82D9-D5690AA99A69}"/>
</file>

<file path=customXml/itemProps4.xml><?xml version="1.0" encoding="utf-8"?>
<ds:datastoreItem xmlns:ds="http://schemas.openxmlformats.org/officeDocument/2006/customXml" ds:itemID="{43179BE3-8F1A-4C4C-A3B1-7E640C2051CB}"/>
</file>

<file path=customXml/itemProps5.xml><?xml version="1.0" encoding="utf-8"?>
<ds:datastoreItem xmlns:ds="http://schemas.openxmlformats.org/officeDocument/2006/customXml" ds:itemID="{3D089D7D-A672-4B7F-9BA5-E278297FA639}"/>
</file>

<file path=docProps/app.xml><?xml version="1.0" encoding="utf-8"?>
<Properties xmlns="http://schemas.openxmlformats.org/officeDocument/2006/extended-properties" xmlns:vt="http://schemas.openxmlformats.org/officeDocument/2006/docPropsVTypes">
  <Template>UK_Tjansteskrivelse_namnd</Template>
  <TotalTime>7</TotalTime>
  <Pages>4</Pages>
  <Words>1093</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Software Innovation</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Interpellation - Förbättra brandskyddet för äldre och funktionshindrade</dc:title>
  <dc:creator>Agneta Flumé</dc:creator>
  <cp:lastModifiedBy>Agneta Flumé</cp:lastModifiedBy>
  <cp:revision>3</cp:revision>
  <dcterms:created xsi:type="dcterms:W3CDTF">2015-01-23T06:27:00Z</dcterms:created>
  <dcterms:modified xsi:type="dcterms:W3CDTF">2015-01-23T06:34:00Z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955953</vt:lpwstr>
  </property>
  <property fmtid="{D5CDD505-2E9C-101B-9397-08002B2CF9AE}" pid="3" name="templateId">
    <vt:lpwstr>
    </vt:lpwstr>
  </property>
  <property fmtid="{D5CDD505-2E9C-101B-9397-08002B2CF9AE}" pid="4" name="templateFilePath">
    <vt:lpwstr>\\AHSAPPPROD\docprod\templates\UK_Tjansteskrivelse_namnd.dotx</vt:lpwstr>
  </property>
  <property fmtid="{D5CDD505-2E9C-101B-9397-08002B2CF9AE}" pid="5" name="filePathOneNote">
    <vt:lpwstr>\\AHSAPPPROD\360users\onenote\adm\agnflu\</vt:lpwstr>
  </property>
  <property fmtid="{D5CDD505-2E9C-101B-9397-08002B2CF9AE}" pid="6" name="comment">
    <vt:lpwstr>Interpellation - Förbättra brandskyddet för äldre och funktionshindrade</vt:lpwstr>
  </property>
  <property fmtid="{D5CDD505-2E9C-101B-9397-08002B2CF9AE}" pid="7" name="sourceId">
    <vt:lpwstr>
    </vt:lpwstr>
  </property>
  <property fmtid="{D5CDD505-2E9C-101B-9397-08002B2CF9AE}" pid="8" name="module">
    <vt:lpwstr>Document</vt:lpwstr>
  </property>
  <property fmtid="{D5CDD505-2E9C-101B-9397-08002B2CF9AE}" pid="9" name="customParams">
    <vt:lpwstr>
    </vt:lpwstr>
  </property>
  <property fmtid="{D5CDD505-2E9C-101B-9397-08002B2CF9AE}" pid="10" name="createdBy">
    <vt:lpwstr>Agneta Flumé</vt:lpwstr>
  </property>
  <property fmtid="{D5CDD505-2E9C-101B-9397-08002B2CF9AE}" pid="11" name="modifiedBy">
    <vt:lpwstr>Agneta Flumé</vt:lpwstr>
  </property>
  <property fmtid="{D5CDD505-2E9C-101B-9397-08002B2CF9AE}" pid="12" name="serverName">
    <vt:lpwstr>verksamhet.umea.se</vt:lpwstr>
  </property>
  <property fmtid="{D5CDD505-2E9C-101B-9397-08002B2CF9AE}" pid="13" name="externalUser">
    <vt:lpwstr>
    </vt:lpwstr>
  </property>
  <property fmtid="{D5CDD505-2E9C-101B-9397-08002B2CF9AE}" pid="14" name="BackOfficeType">
    <vt:lpwstr>growBusiness Solutions</vt:lpwstr>
  </property>
  <property fmtid="{D5CDD505-2E9C-101B-9397-08002B2CF9AE}" pid="15" name="Server">
    <vt:lpwstr>verksamhet.umea.se</vt:lpwstr>
  </property>
  <property fmtid="{D5CDD505-2E9C-101B-9397-08002B2CF9AE}" pid="16" name="Protocol">
    <vt:lpwstr>off</vt:lpwstr>
  </property>
  <property fmtid="{D5CDD505-2E9C-101B-9397-08002B2CF9AE}" pid="17" name="Site">
    <vt:lpwstr>/locator.aspx</vt:lpwstr>
  </property>
  <property fmtid="{D5CDD505-2E9C-101B-9397-08002B2CF9AE}" pid="18" name="FileID">
    <vt:lpwstr>780059</vt:lpwstr>
  </property>
  <property fmtid="{D5CDD505-2E9C-101B-9397-08002B2CF9AE}" pid="19" name="VerID">
    <vt:lpwstr>0</vt:lpwstr>
  </property>
  <property fmtid="{D5CDD505-2E9C-101B-9397-08002B2CF9AE}" pid="20" name="FilePath">
    <vt:lpwstr>\\AHSAPPPROD\360users\work\adm\agnflu</vt:lpwstr>
  </property>
  <property fmtid="{D5CDD505-2E9C-101B-9397-08002B2CF9AE}" pid="21" name="FileName">
    <vt:lpwstr>KS-2015-00035-2 Interpellation - Förbättra brandskyddet för äldre och funktionshindrade 780059_3_0.DOCX</vt:lpwstr>
  </property>
  <property fmtid="{D5CDD505-2E9C-101B-9397-08002B2CF9AE}" pid="22" name="FullFileName">
    <vt:lpwstr>\\AHSAPPPROD\360users\work\adm\agnflu\KS-2015-00035-2 Interpellation - Förbättra brandskyddet för äldre och funktionshindrade 780059_3_0.DOCX</vt:lpwstr>
  </property>
  <property fmtid="{D5CDD505-2E9C-101B-9397-08002B2CF9AE}" pid="23" name="ContentTypeId">
    <vt:lpwstr>0x0101006C38656C380A419891F03B8031494D0000A33FA9E004D78B42BF10CE327E0F11A7</vt:lpwstr>
  </property>
  <property fmtid="{D5CDD505-2E9C-101B-9397-08002B2CF9AE}" pid="24" name="Order">
    <vt:r8>12800</vt:r8>
  </property>
  <property fmtid="{D5CDD505-2E9C-101B-9397-08002B2CF9AE}" pid="25" name="xd_ProgID">
    <vt:lpwstr/>
  </property>
  <property fmtid="{D5CDD505-2E9C-101B-9397-08002B2CF9AE}" pid="26" name="_CopySource">
    <vt:lpwstr/>
  </property>
  <property fmtid="{D5CDD505-2E9C-101B-9397-08002B2CF9AE}" pid="27" name="_SourceUrl">
    <vt:lpwstr/>
  </property>
  <property fmtid="{D5CDD505-2E9C-101B-9397-08002B2CF9AE}" pid="28" name="_SharedFileIndex">
    <vt:lpwstr/>
  </property>
  <property fmtid="{D5CDD505-2E9C-101B-9397-08002B2CF9AE}" pid="29" name="TemplateUrl">
    <vt:lpwstr/>
  </property>
  <property fmtid="{D5CDD505-2E9C-101B-9397-08002B2CF9AE}" pid="30" name="Sort Id">
    <vt:r8>1</vt:r8>
  </property>
</Properties>
</file>