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C4C3A" w14:textId="77777777" w:rsidR="00CC42B5" w:rsidRPr="001D56A5" w:rsidRDefault="00CC42B5" w:rsidP="00CC42B5">
      <w:pPr>
        <w:rPr>
          <w:sz w:val="19"/>
          <w:szCs w:val="19"/>
        </w:rPr>
      </w:pPr>
      <w:r w:rsidRPr="009A07CA">
        <w:rPr>
          <w:rFonts w:ascii="CenterFont" w:hAnsi="CenterFont"/>
          <w:color w:val="016A3A"/>
          <w:sz w:val="31"/>
          <w:szCs w:val="31"/>
        </w:rPr>
        <w:t>Verksamhetsberättelse för 2017</w:t>
      </w:r>
    </w:p>
    <w:p w14:paraId="3AD530CD" w14:textId="77777777" w:rsidR="00CC42B5" w:rsidRPr="0003027E" w:rsidRDefault="00CC42B5" w:rsidP="00CC42B5">
      <w:pPr>
        <w:rPr>
          <w:rFonts w:cstheme="minorHAnsi"/>
          <w:b/>
        </w:rPr>
      </w:pPr>
      <w:r w:rsidRPr="009A07CA">
        <w:rPr>
          <w:rFonts w:ascii="CenterFont" w:hAnsi="CenterFont" w:cstheme="minorHAnsi"/>
          <w:b/>
          <w:color w:val="016A3A"/>
          <w:sz w:val="24"/>
          <w:szCs w:val="24"/>
        </w:rPr>
        <w:t>Medlemmar</w:t>
      </w:r>
      <w:r>
        <w:rPr>
          <w:rFonts w:ascii="CenterFont" w:hAnsi="CenterFont" w:cstheme="minorHAnsi"/>
          <w:b/>
          <w:color w:val="016A3A"/>
          <w:sz w:val="24"/>
          <w:szCs w:val="24"/>
        </w:rPr>
        <w:br/>
      </w:r>
      <w:r>
        <w:rPr>
          <w:rFonts w:cstheme="minorHAnsi"/>
          <w:sz w:val="19"/>
          <w:szCs w:val="19"/>
        </w:rPr>
        <w:t>Vi har under året fått in några nya medlemmar. Vi har under året arrangerat 2 stycken medlemskvällar för nya medlemmar och även för de som har haft funderingar på att bli politisk aktiva. Vi har ökat medlemsantalet med 8 nya medlemmar och 4 medlemmar har valt att sluta.</w:t>
      </w:r>
      <w:r>
        <w:rPr>
          <w:rFonts w:cstheme="minorHAnsi"/>
          <w:sz w:val="19"/>
          <w:szCs w:val="19"/>
        </w:rPr>
        <w:br/>
      </w:r>
      <w:r w:rsidRPr="009A07CA">
        <w:rPr>
          <w:rFonts w:cstheme="minorHAnsi"/>
          <w:sz w:val="19"/>
          <w:szCs w:val="19"/>
        </w:rPr>
        <w:br/>
      </w:r>
      <w:r w:rsidRPr="00A6042A">
        <w:rPr>
          <w:rFonts w:cstheme="minorHAnsi"/>
          <w:b/>
          <w:color w:val="016A05"/>
        </w:rPr>
        <w:t>Antalet medlemmar 2017-01-01</w:t>
      </w:r>
      <w:r w:rsidRPr="0003027E">
        <w:rPr>
          <w:rFonts w:cstheme="minorHAnsi"/>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2127"/>
      </w:tblGrid>
      <w:tr w:rsidR="00CC42B5" w14:paraId="7F8FDEA0" w14:textId="77777777" w:rsidTr="00443818">
        <w:tc>
          <w:tcPr>
            <w:tcW w:w="3256" w:type="dxa"/>
            <w:tcBorders>
              <w:top w:val="single" w:sz="12" w:space="0" w:color="016A3A"/>
              <w:left w:val="single" w:sz="4" w:space="0" w:color="auto"/>
              <w:bottom w:val="single" w:sz="12" w:space="0" w:color="016A3A"/>
            </w:tcBorders>
          </w:tcPr>
          <w:p w14:paraId="1FBDF93F" w14:textId="77777777" w:rsidR="00CC42B5" w:rsidRPr="0003027E" w:rsidRDefault="00CC42B5" w:rsidP="00443818">
            <w:pPr>
              <w:rPr>
                <w:rFonts w:cstheme="minorHAnsi"/>
                <w:i/>
              </w:rPr>
            </w:pPr>
            <w:r w:rsidRPr="0003027E">
              <w:rPr>
                <w:rFonts w:cstheme="minorHAnsi"/>
                <w:i/>
              </w:rPr>
              <w:t>Centerpartiet</w:t>
            </w:r>
            <w:r>
              <w:rPr>
                <w:rFonts w:cstheme="minorHAnsi"/>
                <w:i/>
              </w:rPr>
              <w:t xml:space="preserve"> </w:t>
            </w:r>
          </w:p>
        </w:tc>
        <w:tc>
          <w:tcPr>
            <w:tcW w:w="1842" w:type="dxa"/>
            <w:tcBorders>
              <w:top w:val="single" w:sz="12" w:space="0" w:color="016A3A"/>
              <w:bottom w:val="single" w:sz="12" w:space="0" w:color="016A3A"/>
            </w:tcBorders>
          </w:tcPr>
          <w:p w14:paraId="560FB862" w14:textId="77777777" w:rsidR="00CC42B5" w:rsidRPr="0082038B" w:rsidRDefault="00CC42B5" w:rsidP="00443818">
            <w:pPr>
              <w:rPr>
                <w:rFonts w:cstheme="minorHAnsi"/>
                <w:i/>
              </w:rPr>
            </w:pPr>
            <w:r>
              <w:rPr>
                <w:rFonts w:cstheme="minorHAnsi"/>
                <w:i/>
              </w:rPr>
              <w:t>90</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342160EB" w14:textId="77777777" w:rsidR="00CC42B5" w:rsidRDefault="00CC42B5" w:rsidP="00443818">
            <w:pPr>
              <w:rPr>
                <w:rFonts w:cstheme="minorHAnsi"/>
                <w:i/>
              </w:rPr>
            </w:pPr>
          </w:p>
        </w:tc>
      </w:tr>
      <w:tr w:rsidR="00CC42B5" w14:paraId="71612634" w14:textId="77777777" w:rsidTr="00443818">
        <w:tc>
          <w:tcPr>
            <w:tcW w:w="3256" w:type="dxa"/>
            <w:tcBorders>
              <w:top w:val="single" w:sz="12" w:space="0" w:color="016A3A"/>
              <w:left w:val="single" w:sz="4" w:space="0" w:color="auto"/>
              <w:bottom w:val="single" w:sz="12" w:space="0" w:color="016A3A"/>
            </w:tcBorders>
          </w:tcPr>
          <w:p w14:paraId="4D5C965D" w14:textId="77777777" w:rsidR="00CC42B5" w:rsidRPr="0003027E" w:rsidRDefault="00CC42B5" w:rsidP="00443818">
            <w:pPr>
              <w:rPr>
                <w:rFonts w:cstheme="minorHAnsi"/>
                <w:i/>
              </w:rPr>
            </w:pPr>
            <w:r w:rsidRPr="0003027E">
              <w:rPr>
                <w:rFonts w:cstheme="minorHAnsi"/>
                <w:i/>
              </w:rPr>
              <w:t>Centerkvinnorna</w:t>
            </w:r>
          </w:p>
        </w:tc>
        <w:tc>
          <w:tcPr>
            <w:tcW w:w="1842" w:type="dxa"/>
            <w:tcBorders>
              <w:top w:val="single" w:sz="12" w:space="0" w:color="016A3A"/>
              <w:bottom w:val="single" w:sz="12" w:space="0" w:color="016A3A"/>
            </w:tcBorders>
          </w:tcPr>
          <w:p w14:paraId="74013989" w14:textId="77777777" w:rsidR="00CC42B5" w:rsidRPr="0082038B" w:rsidRDefault="00CC42B5" w:rsidP="00443818">
            <w:pPr>
              <w:rPr>
                <w:rFonts w:cstheme="minorHAnsi"/>
                <w:i/>
              </w:rPr>
            </w:pPr>
            <w:r>
              <w:rPr>
                <w:rFonts w:cstheme="minorHAnsi"/>
                <w:i/>
              </w:rPr>
              <w:t>0</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6E092F1C" w14:textId="77777777" w:rsidR="00CC42B5" w:rsidRDefault="00CC42B5" w:rsidP="00443818">
            <w:pPr>
              <w:rPr>
                <w:rFonts w:cstheme="minorHAnsi"/>
                <w:i/>
              </w:rPr>
            </w:pPr>
          </w:p>
        </w:tc>
      </w:tr>
      <w:tr w:rsidR="00CC42B5" w14:paraId="5BDC52AA" w14:textId="77777777" w:rsidTr="00443818">
        <w:tc>
          <w:tcPr>
            <w:tcW w:w="3256" w:type="dxa"/>
            <w:tcBorders>
              <w:top w:val="single" w:sz="12" w:space="0" w:color="016A3A"/>
              <w:left w:val="single" w:sz="4" w:space="0" w:color="auto"/>
              <w:bottom w:val="single" w:sz="12" w:space="0" w:color="016A3A"/>
            </w:tcBorders>
          </w:tcPr>
          <w:p w14:paraId="37037B6C" w14:textId="77777777" w:rsidR="00CC42B5" w:rsidRPr="0003027E" w:rsidRDefault="00CC42B5" w:rsidP="00443818">
            <w:pPr>
              <w:rPr>
                <w:rFonts w:cstheme="minorHAnsi"/>
                <w:i/>
              </w:rPr>
            </w:pPr>
            <w:r w:rsidRPr="0003027E">
              <w:rPr>
                <w:rFonts w:cstheme="minorHAnsi"/>
                <w:i/>
              </w:rPr>
              <w:t>Centerstudenter</w:t>
            </w:r>
          </w:p>
        </w:tc>
        <w:tc>
          <w:tcPr>
            <w:tcW w:w="1842" w:type="dxa"/>
            <w:tcBorders>
              <w:top w:val="single" w:sz="12" w:space="0" w:color="016A3A"/>
              <w:bottom w:val="single" w:sz="12" w:space="0" w:color="016A3A"/>
            </w:tcBorders>
          </w:tcPr>
          <w:p w14:paraId="1BA2B2AE" w14:textId="77777777" w:rsidR="00CC42B5" w:rsidRPr="0082038B" w:rsidRDefault="00CC42B5" w:rsidP="00443818">
            <w:pPr>
              <w:rPr>
                <w:rFonts w:cstheme="minorHAnsi"/>
                <w:i/>
              </w:rPr>
            </w:pPr>
            <w:r>
              <w:rPr>
                <w:rFonts w:cstheme="minorHAnsi"/>
                <w:i/>
              </w:rPr>
              <w:t>2</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4BAD8BE3" w14:textId="77777777" w:rsidR="00CC42B5" w:rsidRDefault="00CC42B5" w:rsidP="00443818">
            <w:pPr>
              <w:rPr>
                <w:rFonts w:cstheme="minorHAnsi"/>
                <w:i/>
              </w:rPr>
            </w:pPr>
          </w:p>
        </w:tc>
      </w:tr>
      <w:tr w:rsidR="00CC42B5" w:rsidRPr="0082038B" w14:paraId="3C4F66FB" w14:textId="77777777" w:rsidTr="00443818">
        <w:tc>
          <w:tcPr>
            <w:tcW w:w="3256" w:type="dxa"/>
            <w:tcBorders>
              <w:top w:val="single" w:sz="12" w:space="0" w:color="016A3A"/>
              <w:left w:val="single" w:sz="4" w:space="0" w:color="auto"/>
              <w:bottom w:val="single" w:sz="12" w:space="0" w:color="016A3A"/>
            </w:tcBorders>
          </w:tcPr>
          <w:p w14:paraId="2E5C1D60" w14:textId="77777777" w:rsidR="00CC42B5" w:rsidRPr="0003027E" w:rsidRDefault="00CC42B5" w:rsidP="00443818">
            <w:pPr>
              <w:rPr>
                <w:rFonts w:cstheme="minorHAnsi"/>
                <w:i/>
              </w:rPr>
            </w:pPr>
            <w:r w:rsidRPr="0003027E">
              <w:rPr>
                <w:rFonts w:cstheme="minorHAnsi"/>
                <w:i/>
              </w:rPr>
              <w:t>Centerpartiets Ungdomsförbund</w:t>
            </w:r>
          </w:p>
        </w:tc>
        <w:tc>
          <w:tcPr>
            <w:tcW w:w="1842" w:type="dxa"/>
            <w:tcBorders>
              <w:top w:val="single" w:sz="12" w:space="0" w:color="016A3A"/>
              <w:bottom w:val="single" w:sz="12" w:space="0" w:color="016A3A"/>
            </w:tcBorders>
          </w:tcPr>
          <w:p w14:paraId="1EDFA8A5" w14:textId="77777777" w:rsidR="00CC42B5" w:rsidRPr="0082038B" w:rsidRDefault="00CC42B5" w:rsidP="00443818">
            <w:pPr>
              <w:rPr>
                <w:rFonts w:cstheme="minorHAnsi"/>
                <w:i/>
              </w:rPr>
            </w:pPr>
            <w:r>
              <w:rPr>
                <w:rFonts w:cstheme="minorHAnsi"/>
                <w:i/>
              </w:rPr>
              <w:t>12</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05558156" w14:textId="77777777" w:rsidR="00CC42B5" w:rsidRPr="0082038B" w:rsidRDefault="00CC42B5" w:rsidP="00443818">
            <w:pPr>
              <w:rPr>
                <w:rFonts w:cstheme="minorHAnsi"/>
                <w:i/>
              </w:rPr>
            </w:pPr>
          </w:p>
        </w:tc>
      </w:tr>
      <w:tr w:rsidR="00CC42B5" w14:paraId="00F1CB31" w14:textId="77777777" w:rsidTr="00443818">
        <w:tc>
          <w:tcPr>
            <w:tcW w:w="3256" w:type="dxa"/>
            <w:tcBorders>
              <w:top w:val="single" w:sz="12" w:space="0" w:color="016A3A"/>
              <w:bottom w:val="single" w:sz="12" w:space="0" w:color="016A3A"/>
            </w:tcBorders>
          </w:tcPr>
          <w:p w14:paraId="4D2E8180" w14:textId="77777777" w:rsidR="00CC42B5" w:rsidRPr="0082038B" w:rsidRDefault="00CC42B5" w:rsidP="00443818">
            <w:pPr>
              <w:rPr>
                <w:rFonts w:cstheme="minorHAnsi"/>
                <w:b/>
              </w:rPr>
            </w:pPr>
            <w:r w:rsidRPr="0082038B">
              <w:rPr>
                <w:rFonts w:cstheme="minorHAnsi"/>
                <w:b/>
              </w:rPr>
              <w:t>Totalt antal medlemmar</w:t>
            </w:r>
          </w:p>
        </w:tc>
        <w:tc>
          <w:tcPr>
            <w:tcW w:w="1842" w:type="dxa"/>
            <w:tcBorders>
              <w:top w:val="single" w:sz="12" w:space="0" w:color="016A3A"/>
              <w:bottom w:val="single" w:sz="12" w:space="0" w:color="016A3A"/>
            </w:tcBorders>
          </w:tcPr>
          <w:p w14:paraId="0C2AEEEF" w14:textId="77777777" w:rsidR="00CC42B5" w:rsidRPr="0082038B" w:rsidRDefault="00CC42B5" w:rsidP="00443818">
            <w:pPr>
              <w:rPr>
                <w:rFonts w:cstheme="minorHAnsi"/>
                <w:b/>
              </w:rPr>
            </w:pPr>
            <w:r>
              <w:rPr>
                <w:rFonts w:cstheme="minorHAnsi"/>
                <w:b/>
              </w:rPr>
              <w:t>104</w:t>
            </w:r>
            <w:r w:rsidRPr="0082038B">
              <w:rPr>
                <w:rFonts w:cstheme="minorHAnsi"/>
                <w:b/>
              </w:rPr>
              <w:t xml:space="preserve"> medlemmar</w:t>
            </w:r>
          </w:p>
        </w:tc>
        <w:tc>
          <w:tcPr>
            <w:tcW w:w="2127" w:type="dxa"/>
            <w:tcBorders>
              <w:top w:val="single" w:sz="12" w:space="0" w:color="016A3A"/>
              <w:left w:val="nil"/>
              <w:bottom w:val="single" w:sz="12" w:space="0" w:color="016A3A"/>
            </w:tcBorders>
          </w:tcPr>
          <w:p w14:paraId="661CFBB9" w14:textId="77777777" w:rsidR="00CC42B5" w:rsidRDefault="00CC42B5" w:rsidP="00443818">
            <w:pPr>
              <w:rPr>
                <w:rFonts w:cstheme="minorHAnsi"/>
                <w:b/>
              </w:rPr>
            </w:pPr>
          </w:p>
        </w:tc>
      </w:tr>
    </w:tbl>
    <w:p w14:paraId="570CC841" w14:textId="77777777" w:rsidR="00CC42B5" w:rsidRPr="0003027E" w:rsidRDefault="00CC42B5" w:rsidP="00CC42B5">
      <w:pPr>
        <w:rPr>
          <w:rFonts w:cstheme="minorHAnsi"/>
        </w:rPr>
      </w:pPr>
      <w:r w:rsidRPr="0003027E">
        <w:rPr>
          <w:rFonts w:cstheme="minorHAnsi"/>
          <w:b/>
        </w:rPr>
        <w:br/>
      </w:r>
      <w:r w:rsidRPr="0003027E">
        <w:rPr>
          <w:rFonts w:cstheme="minorHAnsi"/>
          <w:b/>
          <w:color w:val="016A3A"/>
        </w:rPr>
        <w:t>Antal medlemmar 2017-12-31</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842"/>
        <w:gridCol w:w="2127"/>
      </w:tblGrid>
      <w:tr w:rsidR="00CC42B5" w:rsidRPr="0003027E" w14:paraId="20A695F9" w14:textId="77777777" w:rsidTr="00443818">
        <w:tc>
          <w:tcPr>
            <w:tcW w:w="3256" w:type="dxa"/>
            <w:tcBorders>
              <w:top w:val="single" w:sz="12" w:space="0" w:color="016A3A"/>
              <w:left w:val="single" w:sz="4" w:space="0" w:color="auto"/>
              <w:bottom w:val="single" w:sz="12" w:space="0" w:color="016A3A"/>
            </w:tcBorders>
          </w:tcPr>
          <w:p w14:paraId="206B3AF6" w14:textId="77777777" w:rsidR="00CC42B5" w:rsidRPr="0003027E" w:rsidRDefault="00CC42B5" w:rsidP="00443818">
            <w:pPr>
              <w:rPr>
                <w:rFonts w:cstheme="minorHAnsi"/>
                <w:i/>
              </w:rPr>
            </w:pPr>
            <w:r w:rsidRPr="0003027E">
              <w:rPr>
                <w:rFonts w:cstheme="minorHAnsi"/>
                <w:i/>
              </w:rPr>
              <w:t>Centerpartiet</w:t>
            </w:r>
            <w:r>
              <w:rPr>
                <w:rFonts w:cstheme="minorHAnsi"/>
                <w:i/>
              </w:rPr>
              <w:t xml:space="preserve"> </w:t>
            </w:r>
          </w:p>
        </w:tc>
        <w:tc>
          <w:tcPr>
            <w:tcW w:w="1842" w:type="dxa"/>
            <w:tcBorders>
              <w:top w:val="single" w:sz="12" w:space="0" w:color="016A3A"/>
              <w:bottom w:val="single" w:sz="12" w:space="0" w:color="016A3A"/>
            </w:tcBorders>
          </w:tcPr>
          <w:p w14:paraId="4CC1AA09" w14:textId="77777777" w:rsidR="00CC42B5" w:rsidRPr="0082038B" w:rsidRDefault="00CC42B5" w:rsidP="00443818">
            <w:pPr>
              <w:rPr>
                <w:rFonts w:cstheme="minorHAnsi"/>
                <w:i/>
              </w:rPr>
            </w:pPr>
            <w:r>
              <w:rPr>
                <w:rFonts w:cstheme="minorHAnsi"/>
                <w:i/>
              </w:rPr>
              <w:t>98</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3CA4FDBA" w14:textId="77777777" w:rsidR="00CC42B5" w:rsidRDefault="00CC42B5" w:rsidP="00443818">
            <w:pPr>
              <w:rPr>
                <w:rFonts w:cstheme="minorHAnsi"/>
                <w:i/>
              </w:rPr>
            </w:pPr>
            <w:r>
              <w:rPr>
                <w:rFonts w:cstheme="minorHAnsi"/>
                <w:i/>
              </w:rPr>
              <w:t>8 nya medlemmar</w:t>
            </w:r>
          </w:p>
        </w:tc>
      </w:tr>
      <w:tr w:rsidR="00CC42B5" w:rsidRPr="0003027E" w14:paraId="610B7E2A" w14:textId="77777777" w:rsidTr="00443818">
        <w:tc>
          <w:tcPr>
            <w:tcW w:w="3256" w:type="dxa"/>
            <w:tcBorders>
              <w:top w:val="single" w:sz="12" w:space="0" w:color="016A3A"/>
              <w:left w:val="single" w:sz="4" w:space="0" w:color="auto"/>
              <w:bottom w:val="single" w:sz="12" w:space="0" w:color="016A3A"/>
            </w:tcBorders>
          </w:tcPr>
          <w:p w14:paraId="31D43D49" w14:textId="77777777" w:rsidR="00CC42B5" w:rsidRPr="0003027E" w:rsidRDefault="00CC42B5" w:rsidP="00443818">
            <w:pPr>
              <w:rPr>
                <w:rFonts w:cstheme="minorHAnsi"/>
                <w:i/>
              </w:rPr>
            </w:pPr>
            <w:r w:rsidRPr="0003027E">
              <w:rPr>
                <w:rFonts w:cstheme="minorHAnsi"/>
                <w:i/>
              </w:rPr>
              <w:t>Centerkvinnorna</w:t>
            </w:r>
          </w:p>
        </w:tc>
        <w:tc>
          <w:tcPr>
            <w:tcW w:w="1842" w:type="dxa"/>
            <w:tcBorders>
              <w:top w:val="single" w:sz="12" w:space="0" w:color="016A3A"/>
              <w:bottom w:val="single" w:sz="12" w:space="0" w:color="016A3A"/>
            </w:tcBorders>
          </w:tcPr>
          <w:p w14:paraId="363FEC77" w14:textId="77777777" w:rsidR="00CC42B5" w:rsidRPr="0082038B" w:rsidRDefault="00CC42B5" w:rsidP="00443818">
            <w:pPr>
              <w:rPr>
                <w:rFonts w:cstheme="minorHAnsi"/>
                <w:i/>
              </w:rPr>
            </w:pPr>
            <w:r>
              <w:rPr>
                <w:rFonts w:cstheme="minorHAnsi"/>
                <w:i/>
              </w:rPr>
              <w:t>1</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4D5F6DFE" w14:textId="77777777" w:rsidR="00CC42B5" w:rsidRDefault="00CC42B5" w:rsidP="00443818">
            <w:pPr>
              <w:rPr>
                <w:rFonts w:cstheme="minorHAnsi"/>
                <w:i/>
              </w:rPr>
            </w:pPr>
            <w:r>
              <w:rPr>
                <w:rFonts w:cstheme="minorHAnsi"/>
                <w:i/>
              </w:rPr>
              <w:t>1 ny medlem</w:t>
            </w:r>
          </w:p>
        </w:tc>
      </w:tr>
      <w:tr w:rsidR="00CC42B5" w:rsidRPr="0003027E" w14:paraId="71237E2B" w14:textId="77777777" w:rsidTr="00443818">
        <w:tc>
          <w:tcPr>
            <w:tcW w:w="3256" w:type="dxa"/>
            <w:tcBorders>
              <w:top w:val="single" w:sz="12" w:space="0" w:color="016A3A"/>
              <w:left w:val="single" w:sz="4" w:space="0" w:color="auto"/>
              <w:bottom w:val="single" w:sz="12" w:space="0" w:color="016A3A"/>
            </w:tcBorders>
          </w:tcPr>
          <w:p w14:paraId="10F409BF" w14:textId="77777777" w:rsidR="00CC42B5" w:rsidRPr="0003027E" w:rsidRDefault="00CC42B5" w:rsidP="00443818">
            <w:pPr>
              <w:rPr>
                <w:rFonts w:cstheme="minorHAnsi"/>
                <w:i/>
              </w:rPr>
            </w:pPr>
            <w:r w:rsidRPr="0003027E">
              <w:rPr>
                <w:rFonts w:cstheme="minorHAnsi"/>
                <w:i/>
              </w:rPr>
              <w:t>Centerstudenter</w:t>
            </w:r>
          </w:p>
        </w:tc>
        <w:tc>
          <w:tcPr>
            <w:tcW w:w="1842" w:type="dxa"/>
            <w:tcBorders>
              <w:top w:val="single" w:sz="12" w:space="0" w:color="016A3A"/>
              <w:bottom w:val="single" w:sz="12" w:space="0" w:color="016A3A"/>
            </w:tcBorders>
          </w:tcPr>
          <w:p w14:paraId="7D269ADB" w14:textId="77777777" w:rsidR="00CC42B5" w:rsidRPr="0082038B" w:rsidRDefault="00CC42B5" w:rsidP="00443818">
            <w:pPr>
              <w:rPr>
                <w:rFonts w:cstheme="minorHAnsi"/>
                <w:i/>
              </w:rPr>
            </w:pPr>
            <w:r>
              <w:rPr>
                <w:rFonts w:cstheme="minorHAnsi"/>
                <w:i/>
              </w:rPr>
              <w:t>3</w:t>
            </w:r>
            <w:r w:rsidRPr="0082038B">
              <w:rPr>
                <w:rFonts w:cstheme="minorHAnsi"/>
                <w:i/>
              </w:rPr>
              <w:t xml:space="preserve"> medlemmar</w:t>
            </w:r>
          </w:p>
        </w:tc>
        <w:tc>
          <w:tcPr>
            <w:tcW w:w="2127" w:type="dxa"/>
            <w:tcBorders>
              <w:top w:val="single" w:sz="12" w:space="0" w:color="016A3A"/>
              <w:left w:val="nil"/>
              <w:bottom w:val="single" w:sz="12" w:space="0" w:color="016A3A"/>
            </w:tcBorders>
          </w:tcPr>
          <w:p w14:paraId="4D0FC5C9" w14:textId="77777777" w:rsidR="00CC42B5" w:rsidRDefault="00CC42B5" w:rsidP="00443818">
            <w:pPr>
              <w:rPr>
                <w:rFonts w:cstheme="minorHAnsi"/>
                <w:i/>
              </w:rPr>
            </w:pPr>
            <w:r>
              <w:rPr>
                <w:rFonts w:cstheme="minorHAnsi"/>
                <w:i/>
              </w:rPr>
              <w:t>1 ny medlem</w:t>
            </w:r>
          </w:p>
        </w:tc>
      </w:tr>
      <w:tr w:rsidR="00CC42B5" w:rsidRPr="0003027E" w14:paraId="66DBD565" w14:textId="77777777" w:rsidTr="00443818">
        <w:tc>
          <w:tcPr>
            <w:tcW w:w="3256" w:type="dxa"/>
            <w:tcBorders>
              <w:top w:val="single" w:sz="12" w:space="0" w:color="016A3A"/>
              <w:left w:val="single" w:sz="4" w:space="0" w:color="auto"/>
              <w:bottom w:val="single" w:sz="12" w:space="0" w:color="016A3A"/>
            </w:tcBorders>
          </w:tcPr>
          <w:p w14:paraId="79AC22C4" w14:textId="77777777" w:rsidR="00CC42B5" w:rsidRPr="0003027E" w:rsidRDefault="00CC42B5" w:rsidP="00443818">
            <w:pPr>
              <w:rPr>
                <w:rFonts w:cstheme="minorHAnsi"/>
                <w:i/>
              </w:rPr>
            </w:pPr>
            <w:r w:rsidRPr="0003027E">
              <w:rPr>
                <w:rFonts w:cstheme="minorHAnsi"/>
                <w:i/>
              </w:rPr>
              <w:t>Centerpartiets Ungdomsförbund</w:t>
            </w:r>
          </w:p>
        </w:tc>
        <w:tc>
          <w:tcPr>
            <w:tcW w:w="1842" w:type="dxa"/>
            <w:tcBorders>
              <w:top w:val="single" w:sz="12" w:space="0" w:color="016A3A"/>
              <w:bottom w:val="single" w:sz="12" w:space="0" w:color="016A3A"/>
            </w:tcBorders>
          </w:tcPr>
          <w:p w14:paraId="5BBEAFD0" w14:textId="77777777" w:rsidR="00CC42B5" w:rsidRPr="0082038B" w:rsidRDefault="00CC42B5" w:rsidP="00443818">
            <w:pPr>
              <w:rPr>
                <w:rFonts w:cstheme="minorHAnsi"/>
                <w:i/>
              </w:rPr>
            </w:pPr>
            <w:r w:rsidRPr="0082038B">
              <w:rPr>
                <w:rFonts w:cstheme="minorHAnsi"/>
                <w:i/>
              </w:rPr>
              <w:t>20 medlemmar</w:t>
            </w:r>
          </w:p>
        </w:tc>
        <w:tc>
          <w:tcPr>
            <w:tcW w:w="2127" w:type="dxa"/>
            <w:tcBorders>
              <w:top w:val="single" w:sz="12" w:space="0" w:color="016A3A"/>
              <w:left w:val="nil"/>
              <w:bottom w:val="single" w:sz="12" w:space="0" w:color="016A3A"/>
            </w:tcBorders>
          </w:tcPr>
          <w:p w14:paraId="3D6BAD15" w14:textId="77777777" w:rsidR="00CC42B5" w:rsidRPr="0082038B" w:rsidRDefault="00CC42B5" w:rsidP="00443818">
            <w:pPr>
              <w:rPr>
                <w:rFonts w:cstheme="minorHAnsi"/>
                <w:i/>
              </w:rPr>
            </w:pPr>
            <w:r>
              <w:rPr>
                <w:rFonts w:cstheme="minorHAnsi"/>
                <w:i/>
              </w:rPr>
              <w:t>8 nya medlemmar</w:t>
            </w:r>
          </w:p>
        </w:tc>
      </w:tr>
      <w:tr w:rsidR="00CC42B5" w:rsidRPr="0003027E" w14:paraId="0925D28B" w14:textId="77777777" w:rsidTr="00443818">
        <w:tc>
          <w:tcPr>
            <w:tcW w:w="3256" w:type="dxa"/>
            <w:tcBorders>
              <w:top w:val="single" w:sz="12" w:space="0" w:color="016A3A"/>
              <w:bottom w:val="single" w:sz="12" w:space="0" w:color="016A3A"/>
            </w:tcBorders>
          </w:tcPr>
          <w:p w14:paraId="1A966A92" w14:textId="77777777" w:rsidR="00CC42B5" w:rsidRPr="0082038B" w:rsidRDefault="00CC42B5" w:rsidP="00443818">
            <w:pPr>
              <w:rPr>
                <w:rFonts w:cstheme="minorHAnsi"/>
                <w:b/>
              </w:rPr>
            </w:pPr>
            <w:r w:rsidRPr="0082038B">
              <w:rPr>
                <w:rFonts w:cstheme="minorHAnsi"/>
                <w:b/>
              </w:rPr>
              <w:t>Totalt antal medlemmar</w:t>
            </w:r>
          </w:p>
        </w:tc>
        <w:tc>
          <w:tcPr>
            <w:tcW w:w="1842" w:type="dxa"/>
            <w:tcBorders>
              <w:top w:val="single" w:sz="12" w:space="0" w:color="016A3A"/>
              <w:bottom w:val="single" w:sz="12" w:space="0" w:color="016A3A"/>
            </w:tcBorders>
          </w:tcPr>
          <w:p w14:paraId="17832594" w14:textId="77777777" w:rsidR="00CC42B5" w:rsidRPr="0082038B" w:rsidRDefault="00CC42B5" w:rsidP="00443818">
            <w:pPr>
              <w:rPr>
                <w:rFonts w:cstheme="minorHAnsi"/>
                <w:b/>
              </w:rPr>
            </w:pPr>
            <w:r>
              <w:rPr>
                <w:rFonts w:cstheme="minorHAnsi"/>
                <w:b/>
              </w:rPr>
              <w:t>122</w:t>
            </w:r>
            <w:r w:rsidRPr="0082038B">
              <w:rPr>
                <w:rFonts w:cstheme="minorHAnsi"/>
                <w:b/>
              </w:rPr>
              <w:t xml:space="preserve"> medlemmar</w:t>
            </w:r>
          </w:p>
        </w:tc>
        <w:tc>
          <w:tcPr>
            <w:tcW w:w="2127" w:type="dxa"/>
            <w:tcBorders>
              <w:top w:val="single" w:sz="12" w:space="0" w:color="016A3A"/>
              <w:left w:val="nil"/>
              <w:bottom w:val="single" w:sz="12" w:space="0" w:color="016A3A"/>
            </w:tcBorders>
          </w:tcPr>
          <w:p w14:paraId="1D455DA2" w14:textId="77777777" w:rsidR="00CC42B5" w:rsidRDefault="00CC42B5" w:rsidP="00443818">
            <w:pPr>
              <w:rPr>
                <w:rFonts w:cstheme="minorHAnsi"/>
                <w:b/>
              </w:rPr>
            </w:pPr>
            <w:r>
              <w:rPr>
                <w:rFonts w:cstheme="minorHAnsi"/>
                <w:b/>
              </w:rPr>
              <w:t>18 nya medlemmar</w:t>
            </w:r>
          </w:p>
        </w:tc>
      </w:tr>
    </w:tbl>
    <w:p w14:paraId="0B0AC4F0" w14:textId="77777777" w:rsidR="00CC42B5" w:rsidRPr="009A07CA" w:rsidRDefault="00CC42B5" w:rsidP="00CC42B5">
      <w:pPr>
        <w:rPr>
          <w:rFonts w:cstheme="minorHAnsi"/>
          <w:sz w:val="19"/>
          <w:szCs w:val="19"/>
        </w:rPr>
      </w:pPr>
    </w:p>
    <w:p w14:paraId="3731E5A2" w14:textId="77777777" w:rsidR="00CC42B5" w:rsidRPr="0003027E" w:rsidRDefault="00CC42B5" w:rsidP="00CC42B5">
      <w:pPr>
        <w:rPr>
          <w:rFonts w:cstheme="minorHAnsi"/>
          <w:szCs w:val="19"/>
        </w:rPr>
      </w:pPr>
      <w:r w:rsidRPr="009A07CA">
        <w:rPr>
          <w:rFonts w:ascii="CenterFont" w:hAnsi="CenterFont" w:cstheme="minorHAnsi"/>
          <w:b/>
          <w:color w:val="016A3A"/>
          <w:sz w:val="24"/>
          <w:szCs w:val="24"/>
        </w:rPr>
        <w:t>Styrelsen och Valkommittén</w:t>
      </w:r>
      <w:r w:rsidRPr="009A07CA">
        <w:rPr>
          <w:rFonts w:cstheme="minorHAnsi"/>
          <w:sz w:val="19"/>
          <w:szCs w:val="19"/>
        </w:rPr>
        <w:br/>
      </w:r>
      <w:r w:rsidRPr="0003027E">
        <w:rPr>
          <w:rFonts w:cstheme="minorHAnsi"/>
          <w:szCs w:val="19"/>
        </w:rPr>
        <w:t>Styrelsen har haft 5 protokollförda styrelsemöten under 2017.</w:t>
      </w:r>
      <w:r>
        <w:rPr>
          <w:rFonts w:cstheme="minorHAnsi"/>
          <w:szCs w:val="19"/>
        </w:rPr>
        <w:t xml:space="preserve"> Vi har haft våra möten i vår lokal på Junogatan 3 samt på I17 Vuxenutbildningen. Styrelsen har tagit fram kommunikationsregler för Centerpartiet i Uddevalla.</w:t>
      </w:r>
      <w:r w:rsidRPr="00ED6615">
        <w:rPr>
          <w:rFonts w:cstheme="minorHAnsi"/>
          <w:b/>
          <w:szCs w:val="19"/>
        </w:rPr>
        <w:t xml:space="preserve"> (se Bilaga 3)</w:t>
      </w:r>
      <w:r>
        <w:rPr>
          <w:rFonts w:cstheme="minorHAnsi"/>
          <w:szCs w:val="19"/>
        </w:rPr>
        <w:br/>
      </w:r>
      <w:r>
        <w:rPr>
          <w:rFonts w:cstheme="minorHAnsi"/>
          <w:szCs w:val="19"/>
        </w:rPr>
        <w:br/>
        <w:t>Camilla O</w:t>
      </w:r>
      <w:r w:rsidRPr="0003027E">
        <w:rPr>
          <w:rFonts w:cstheme="minorHAnsi"/>
          <w:szCs w:val="19"/>
        </w:rPr>
        <w:t>lsson och Elving Andersson har varit representerade i Alliansstyrelsen som har träffats de dagar som vi har haft gruppmöten inför kommunstyrelsen och kommunfullmäktige</w:t>
      </w:r>
      <w:r w:rsidRPr="0003027E">
        <w:rPr>
          <w:rFonts w:cstheme="minorHAnsi"/>
          <w:szCs w:val="19"/>
        </w:rPr>
        <w:br/>
      </w:r>
      <w:r w:rsidRPr="0003027E">
        <w:rPr>
          <w:rFonts w:cstheme="minorHAnsi"/>
          <w:szCs w:val="19"/>
        </w:rPr>
        <w:br/>
        <w:t xml:space="preserve">Kretsstyrelsen fungerar även som valkommitté inför kommunvalet 2018. Arbetet under hösten har handlat </w:t>
      </w:r>
      <w:r>
        <w:rPr>
          <w:rFonts w:cstheme="minorHAnsi"/>
          <w:szCs w:val="19"/>
        </w:rPr>
        <w:t>om att ta fram vallistor, vi har genomfört förnomineringen där det kom in 49 förslag på personer, när förnomineringen var avslutat så skickades det ut information till alla som var förnominerade där det skulle tacka ja eller nej till att stå med på vallistan tillkommunvalet 2018 utav 49 personer så var det 21personer som valde att kandidera till kommunvalet 2018</w:t>
      </w:r>
    </w:p>
    <w:p w14:paraId="10434568" w14:textId="77777777" w:rsidR="00CC42B5" w:rsidRPr="0003027E" w:rsidRDefault="00CC42B5" w:rsidP="00CC42B5">
      <w:pPr>
        <w:rPr>
          <w:szCs w:val="19"/>
        </w:rPr>
      </w:pPr>
      <w:r w:rsidRPr="009A07CA">
        <w:rPr>
          <w:rFonts w:ascii="CenterFont" w:hAnsi="CenterFont" w:cstheme="minorHAnsi"/>
          <w:b/>
          <w:color w:val="016A3A"/>
          <w:sz w:val="24"/>
          <w:szCs w:val="24"/>
        </w:rPr>
        <w:t>Gruppmöten och medlemsmöten</w:t>
      </w:r>
      <w:r w:rsidRPr="009A07CA">
        <w:rPr>
          <w:rFonts w:ascii="CenterFont" w:hAnsi="CenterFont" w:cstheme="minorHAnsi"/>
          <w:b/>
          <w:color w:val="016A3A"/>
          <w:sz w:val="24"/>
          <w:szCs w:val="24"/>
        </w:rPr>
        <w:br/>
      </w:r>
      <w:r w:rsidRPr="0003027E">
        <w:rPr>
          <w:szCs w:val="19"/>
        </w:rPr>
        <w:t>Gruppmöten har hållits två gånger i månaden under våren och underhösten har vi haft möte 3 gånger i månaden med olika teman. Vi har haft våra gruppmöte dels inför kommunstyrelsens sammanträden och dels inför kommunfullmäktige. Gruppmötena inför KS har fokuserat på aktuella kommunala frågor medan mötena inför KF varit mer allmänna medlemsmöten.</w:t>
      </w:r>
    </w:p>
    <w:p w14:paraId="7FCA5A2E" w14:textId="77777777" w:rsidR="00CC42B5" w:rsidRPr="0003027E" w:rsidRDefault="00CC42B5" w:rsidP="00CC42B5">
      <w:pPr>
        <w:rPr>
          <w:szCs w:val="19"/>
        </w:rPr>
      </w:pPr>
      <w:r w:rsidRPr="0003027E">
        <w:rPr>
          <w:szCs w:val="19"/>
        </w:rPr>
        <w:t xml:space="preserve">Glädjande nog har antalet deltagare på våra möten succesivt ökat under året. Mötena är öppna för alla medlemmar och de som har förtroendeuppdrag har närvaroskyldighet. </w:t>
      </w:r>
    </w:p>
    <w:p w14:paraId="10F287C8" w14:textId="77777777" w:rsidR="00CC42B5" w:rsidRPr="0003027E" w:rsidRDefault="00CC42B5" w:rsidP="00CC42B5">
      <w:pPr>
        <w:rPr>
          <w:szCs w:val="19"/>
        </w:rPr>
      </w:pPr>
      <w:r w:rsidRPr="0003027E">
        <w:rPr>
          <w:szCs w:val="19"/>
        </w:rPr>
        <w:t>Några gånger har vi också haft gemensamma informationer tillsammans med övriga allianspartier.</w:t>
      </w:r>
      <w:r w:rsidRPr="0003027E">
        <w:rPr>
          <w:szCs w:val="19"/>
        </w:rPr>
        <w:br/>
      </w:r>
      <w:r>
        <w:rPr>
          <w:szCs w:val="19"/>
        </w:rPr>
        <w:br/>
      </w:r>
      <w:r>
        <w:rPr>
          <w:szCs w:val="19"/>
        </w:rPr>
        <w:br/>
      </w:r>
      <w:r w:rsidRPr="0003027E">
        <w:rPr>
          <w:szCs w:val="19"/>
        </w:rPr>
        <w:t xml:space="preserve">Vi har även haft besök av olika personer på vår gruppmöte bl.a. Kristina Jonäng som har pratat om vad som händer i regionen, </w:t>
      </w:r>
      <w:r>
        <w:rPr>
          <w:szCs w:val="19"/>
        </w:rPr>
        <w:t xml:space="preserve">vi har haft besök av Ulrika Carlsson som är Utbildningspolitisk talesperson från regionen, Uddevallahems VD Thomas </w:t>
      </w:r>
      <w:proofErr w:type="spellStart"/>
      <w:r>
        <w:rPr>
          <w:szCs w:val="19"/>
        </w:rPr>
        <w:t>Aebeloe</w:t>
      </w:r>
      <w:proofErr w:type="spellEnd"/>
      <w:r>
        <w:rPr>
          <w:szCs w:val="19"/>
        </w:rPr>
        <w:t>, detta är några av de personer som har besökt oss under året</w:t>
      </w:r>
    </w:p>
    <w:p w14:paraId="434FBAE1" w14:textId="77777777" w:rsidR="00CC42B5" w:rsidRDefault="00CC42B5" w:rsidP="00CC42B5">
      <w:r>
        <w:rPr>
          <w:rFonts w:ascii="CenterFont" w:hAnsi="CenterFont" w:cstheme="minorHAnsi"/>
          <w:b/>
          <w:color w:val="016A3A"/>
          <w:sz w:val="24"/>
          <w:szCs w:val="24"/>
        </w:rPr>
        <w:t>Kyrkovalet</w:t>
      </w:r>
      <w:r>
        <w:rPr>
          <w:rFonts w:ascii="CenterFont" w:hAnsi="CenterFont" w:cstheme="minorHAnsi"/>
          <w:b/>
          <w:color w:val="016A3A"/>
          <w:sz w:val="24"/>
          <w:szCs w:val="24"/>
        </w:rPr>
        <w:br/>
      </w:r>
      <w:r>
        <w:t>I år var det kyrkoval till kyrkomötet fick Centerpartiet 11,87% i vårat stift och till stiftsfullmäktige fick Centerpartiet 15,18% av rösterna i norra Bohuslän och Uddevalla valkrets och till kyrkofullmäktige så ställde vi upp med Församlingens väl och fick 29,23% av rösterna i Uddevalla pastorat. Vi fick in några av våra medlemmar som är representerade till kyrkofullmäktige</w:t>
      </w:r>
    </w:p>
    <w:p w14:paraId="64C11E8E" w14:textId="77777777" w:rsidR="00CC42B5" w:rsidRDefault="00CC42B5" w:rsidP="00CC42B5">
      <w:pPr>
        <w:pStyle w:val="Liststycke"/>
        <w:numPr>
          <w:ilvl w:val="0"/>
          <w:numId w:val="1"/>
        </w:numPr>
      </w:pPr>
      <w:r>
        <w:t>Maud Hagelberg</w:t>
      </w:r>
    </w:p>
    <w:p w14:paraId="5FBE1F1A" w14:textId="77777777" w:rsidR="00CC42B5" w:rsidRDefault="00CC42B5" w:rsidP="00CC42B5">
      <w:pPr>
        <w:pStyle w:val="Liststycke"/>
        <w:numPr>
          <w:ilvl w:val="0"/>
          <w:numId w:val="1"/>
        </w:numPr>
      </w:pPr>
      <w:r>
        <w:t>Henry Bäckström</w:t>
      </w:r>
    </w:p>
    <w:p w14:paraId="1BBC0968" w14:textId="77777777" w:rsidR="00CC42B5" w:rsidRDefault="00CC42B5" w:rsidP="00CC42B5">
      <w:pPr>
        <w:pStyle w:val="Liststycke"/>
        <w:numPr>
          <w:ilvl w:val="0"/>
          <w:numId w:val="1"/>
        </w:numPr>
      </w:pPr>
      <w:r>
        <w:t>Katarina Rydberg</w:t>
      </w:r>
    </w:p>
    <w:p w14:paraId="17C18FE8" w14:textId="77777777" w:rsidR="00CC42B5" w:rsidRDefault="00CC42B5" w:rsidP="00CC42B5">
      <w:pPr>
        <w:pStyle w:val="Liststycke"/>
        <w:numPr>
          <w:ilvl w:val="0"/>
          <w:numId w:val="1"/>
        </w:numPr>
      </w:pPr>
      <w:r>
        <w:t>Morgan Lindskog</w:t>
      </w:r>
    </w:p>
    <w:p w14:paraId="77BA88CD" w14:textId="77777777" w:rsidR="00CC42B5" w:rsidRDefault="00CC42B5" w:rsidP="00CC42B5">
      <w:pPr>
        <w:pStyle w:val="Liststycke"/>
        <w:numPr>
          <w:ilvl w:val="0"/>
          <w:numId w:val="1"/>
        </w:numPr>
      </w:pPr>
      <w:r>
        <w:t>Bertil Sköldh</w:t>
      </w:r>
    </w:p>
    <w:p w14:paraId="4A1F124A" w14:textId="77777777" w:rsidR="00CC42B5" w:rsidRPr="00764791" w:rsidRDefault="00CC42B5" w:rsidP="00CC42B5">
      <w:r>
        <w:t>Det gick väldigt bra för centerpartiet i kyrkovalet 2017, vi fick många röster överlag i hela landet vilket är positivt. Henry Bäckström drev valarbetet i vår krets och gjorde ett bra arbete.</w:t>
      </w:r>
    </w:p>
    <w:p w14:paraId="250D776D" w14:textId="45ABE666" w:rsidR="00CC42B5" w:rsidRPr="00500827" w:rsidRDefault="00CC42B5" w:rsidP="00CC42B5">
      <w:pPr>
        <w:rPr>
          <w:rFonts w:cstheme="minorHAnsi"/>
          <w:sz w:val="19"/>
          <w:szCs w:val="19"/>
        </w:rPr>
      </w:pPr>
      <w:r w:rsidRPr="009A07CA">
        <w:rPr>
          <w:rFonts w:ascii="CenterFont" w:hAnsi="CenterFont" w:cstheme="minorHAnsi"/>
          <w:b/>
          <w:color w:val="016A3A"/>
          <w:sz w:val="24"/>
          <w:szCs w:val="24"/>
        </w:rPr>
        <w:t>Hemsidan och Connect</w:t>
      </w:r>
      <w:r w:rsidRPr="009A07CA">
        <w:rPr>
          <w:rFonts w:cstheme="minorHAnsi"/>
          <w:b/>
          <w:sz w:val="19"/>
          <w:szCs w:val="19"/>
        </w:rPr>
        <w:br/>
      </w:r>
      <w:r>
        <w:rPr>
          <w:rFonts w:cstheme="minorHAnsi"/>
          <w:szCs w:val="19"/>
        </w:rPr>
        <w:t xml:space="preserve">Under året så har vi ändrat hemsidesystem och utseende på vår hemsida. Vi har en bra och väl uppdaterad hemsida. Pierre Markström sköter kretsens hemsida. </w:t>
      </w:r>
      <w:r>
        <w:rPr>
          <w:rFonts w:cstheme="minorHAnsi"/>
          <w:szCs w:val="19"/>
        </w:rPr>
        <w:br/>
        <w:t>Vår</w:t>
      </w:r>
      <w:r w:rsidRPr="0003027E">
        <w:rPr>
          <w:rFonts w:cstheme="minorHAnsi"/>
          <w:szCs w:val="19"/>
        </w:rPr>
        <w:t xml:space="preserve"> hemsida</w:t>
      </w:r>
      <w:r>
        <w:rPr>
          <w:rFonts w:cstheme="minorHAnsi"/>
          <w:szCs w:val="19"/>
        </w:rPr>
        <w:t xml:space="preserve"> har i</w:t>
      </w:r>
      <w:r w:rsidRPr="0003027E">
        <w:rPr>
          <w:rFonts w:cstheme="minorHAnsi"/>
          <w:szCs w:val="19"/>
        </w:rPr>
        <w:t xml:space="preserve"> snitt 15 besökare/dag</w:t>
      </w:r>
      <w:r>
        <w:rPr>
          <w:rFonts w:cstheme="minorHAnsi"/>
          <w:szCs w:val="19"/>
        </w:rPr>
        <w:t xml:space="preserve"> och under 2017 har vi endast 2 dagar med inga besökare.</w:t>
      </w:r>
      <w:r w:rsidRPr="0003027E">
        <w:rPr>
          <w:rFonts w:cstheme="minorHAnsi"/>
          <w:szCs w:val="19"/>
        </w:rPr>
        <w:t xml:space="preserve">. </w:t>
      </w:r>
      <w:r>
        <w:rPr>
          <w:rFonts w:cstheme="minorHAnsi"/>
          <w:szCs w:val="19"/>
        </w:rPr>
        <w:t xml:space="preserve">Vi har idag möjlighet att kunna skapa enkäter, formulär och undersökningar på vår hemsida. I år skapade vi ett formulär där det gick att </w:t>
      </w:r>
      <w:proofErr w:type="spellStart"/>
      <w:r>
        <w:rPr>
          <w:rFonts w:cstheme="minorHAnsi"/>
          <w:szCs w:val="19"/>
        </w:rPr>
        <w:t>förnominera</w:t>
      </w:r>
      <w:proofErr w:type="spellEnd"/>
      <w:r>
        <w:rPr>
          <w:rFonts w:cstheme="minorHAnsi"/>
          <w:szCs w:val="19"/>
        </w:rPr>
        <w:t xml:space="preserve"> via vår hemsida, vilket funkade bra och säkert. Vi har även testat att ha den rådgivande medlemsomröstningen vi hemsidan vilket också har fungerat bra och säkert.</w:t>
      </w:r>
      <w:r w:rsidRPr="0003027E">
        <w:rPr>
          <w:rFonts w:cstheme="minorHAnsi"/>
          <w:szCs w:val="19"/>
        </w:rPr>
        <w:br/>
      </w:r>
      <w:r w:rsidRPr="0003027E">
        <w:rPr>
          <w:rFonts w:cstheme="minorHAnsi"/>
          <w:szCs w:val="19"/>
        </w:rPr>
        <w:br/>
        <w:t>Vi har även</w:t>
      </w:r>
      <w:r>
        <w:rPr>
          <w:rFonts w:cstheme="minorHAnsi"/>
          <w:szCs w:val="19"/>
        </w:rPr>
        <w:t xml:space="preserve"> fått</w:t>
      </w:r>
      <w:r w:rsidRPr="0003027E">
        <w:rPr>
          <w:rFonts w:cstheme="minorHAnsi"/>
          <w:szCs w:val="19"/>
        </w:rPr>
        <w:t xml:space="preserve"> ett</w:t>
      </w:r>
      <w:r>
        <w:rPr>
          <w:rFonts w:cstheme="minorHAnsi"/>
          <w:szCs w:val="19"/>
        </w:rPr>
        <w:t xml:space="preserve"> nytt</w:t>
      </w:r>
      <w:r w:rsidRPr="0003027E">
        <w:rPr>
          <w:rFonts w:cstheme="minorHAnsi"/>
          <w:szCs w:val="19"/>
        </w:rPr>
        <w:t xml:space="preserve"> intranät som heter Connect. </w:t>
      </w:r>
      <w:r>
        <w:rPr>
          <w:rFonts w:cstheme="minorHAnsi"/>
          <w:szCs w:val="19"/>
        </w:rPr>
        <w:t xml:space="preserve">Det går idag att skapa grupper i intranätet. </w:t>
      </w:r>
      <w:r w:rsidRPr="0003027E">
        <w:rPr>
          <w:rFonts w:cstheme="minorHAnsi"/>
          <w:szCs w:val="19"/>
        </w:rPr>
        <w:t xml:space="preserve">Vi har idag två grupper i vårt intranät, en grupp för kretsstyrelsen, där enbart styrelsemedlemmarna </w:t>
      </w:r>
      <w:r w:rsidR="00276D5E">
        <w:rPr>
          <w:rFonts w:cstheme="minorHAnsi"/>
          <w:szCs w:val="19"/>
        </w:rPr>
        <w:br/>
      </w:r>
      <w:r w:rsidR="00276D5E">
        <w:rPr>
          <w:rFonts w:cstheme="minorHAnsi"/>
          <w:szCs w:val="19"/>
        </w:rPr>
        <w:br/>
      </w:r>
      <w:r w:rsidRPr="0003027E">
        <w:rPr>
          <w:rFonts w:cstheme="minorHAnsi"/>
          <w:szCs w:val="19"/>
        </w:rPr>
        <w:t>finns med och det är en sluten grupp sen h</w:t>
      </w:r>
      <w:r>
        <w:rPr>
          <w:rFonts w:cstheme="minorHAnsi"/>
          <w:szCs w:val="19"/>
        </w:rPr>
        <w:t>a</w:t>
      </w:r>
      <w:r w:rsidRPr="0003027E">
        <w:rPr>
          <w:rFonts w:cstheme="minorHAnsi"/>
          <w:szCs w:val="19"/>
        </w:rPr>
        <w:t>r vi en öppen grupp som heter Centerpartiet Uddevalla där alla medlemmar är välkomna till. Vi är idag 18 medlemmar i den gruppen. I  gruppen finns en kalender, ett dokumentarkiv där vi lägger upp dokument som berör alla medlemmar samt att det finns möjlighet att kunna föra diskussioner mellan mötena. Vi har vart dåliga på att använda intranätet, vi har inte hitta någon bra rutin på hur vi ska använda vårt intranä</w:t>
      </w:r>
      <w:r>
        <w:rPr>
          <w:rFonts w:cstheme="minorHAnsi"/>
          <w:szCs w:val="19"/>
        </w:rPr>
        <w:t xml:space="preserve">t, men styrelsen jobbar på det. </w:t>
      </w:r>
      <w:r w:rsidRPr="0003027E">
        <w:rPr>
          <w:rFonts w:cstheme="minorHAnsi"/>
          <w:szCs w:val="19"/>
        </w:rPr>
        <w:t xml:space="preserve">I början på året hade vi en genomgång om hur intranätet fungerade sen hade distriktet (Fyrbodal) en utbildning i hur Connect fungerar, där </w:t>
      </w:r>
      <w:r>
        <w:rPr>
          <w:rFonts w:cstheme="minorHAnsi"/>
          <w:szCs w:val="19"/>
        </w:rPr>
        <w:t>var Elving Andersson representerad</w:t>
      </w:r>
      <w:r w:rsidRPr="0003027E">
        <w:rPr>
          <w:rFonts w:cstheme="minorHAnsi"/>
          <w:szCs w:val="19"/>
        </w:rPr>
        <w:t xml:space="preserve"> </w:t>
      </w:r>
      <w:r>
        <w:rPr>
          <w:rFonts w:cstheme="minorHAnsi"/>
          <w:szCs w:val="19"/>
        </w:rPr>
        <w:t>vår kretsen.</w:t>
      </w:r>
      <w:r>
        <w:rPr>
          <w:rFonts w:ascii="CenterFont" w:hAnsi="CenterFont" w:cstheme="minorHAnsi"/>
          <w:b/>
          <w:color w:val="016A3A"/>
          <w:sz w:val="24"/>
          <w:szCs w:val="28"/>
        </w:rPr>
        <w:br/>
      </w:r>
    </w:p>
    <w:p w14:paraId="10AB6293" w14:textId="77777777" w:rsidR="00CC42B5" w:rsidRPr="009A07CA" w:rsidRDefault="00CC42B5" w:rsidP="00CC42B5">
      <w:pPr>
        <w:rPr>
          <w:rFonts w:cstheme="minorHAnsi"/>
          <w:sz w:val="19"/>
          <w:szCs w:val="19"/>
        </w:rPr>
      </w:pPr>
      <w:r>
        <w:rPr>
          <w:rFonts w:cstheme="minorHAnsi"/>
          <w:szCs w:val="28"/>
        </w:rPr>
        <w:t xml:space="preserve">Vi har även ett </w:t>
      </w:r>
      <w:proofErr w:type="spellStart"/>
      <w:r>
        <w:rPr>
          <w:rFonts w:cstheme="minorHAnsi"/>
          <w:szCs w:val="28"/>
        </w:rPr>
        <w:t>Instagram</w:t>
      </w:r>
      <w:proofErr w:type="spellEnd"/>
      <w:r>
        <w:rPr>
          <w:rFonts w:cstheme="minorHAnsi"/>
          <w:szCs w:val="28"/>
        </w:rPr>
        <w:t xml:space="preserve"> konto där vi har lagt upp lite bilder, vi har idag 47 följare, vi kommer att bli mer aktiva där också. Vi har bestämt att vi ska satsa på vår hemsida, Facebook och </w:t>
      </w:r>
      <w:proofErr w:type="spellStart"/>
      <w:r>
        <w:rPr>
          <w:rFonts w:cstheme="minorHAnsi"/>
          <w:szCs w:val="28"/>
        </w:rPr>
        <w:t>Instagram</w:t>
      </w:r>
      <w:proofErr w:type="spellEnd"/>
      <w:r>
        <w:rPr>
          <w:rFonts w:cstheme="minorHAnsi"/>
          <w:szCs w:val="28"/>
        </w:rPr>
        <w:t xml:space="preserve">, dessa social medier kommer vi att satsa på. Det som vi publicerar på Facebook och </w:t>
      </w:r>
      <w:proofErr w:type="spellStart"/>
      <w:r>
        <w:rPr>
          <w:rFonts w:cstheme="minorHAnsi"/>
          <w:szCs w:val="28"/>
        </w:rPr>
        <w:t>Instagram</w:t>
      </w:r>
      <w:proofErr w:type="spellEnd"/>
      <w:r>
        <w:rPr>
          <w:rFonts w:cstheme="minorHAnsi"/>
          <w:szCs w:val="28"/>
        </w:rPr>
        <w:t xml:space="preserve"> syns på vår hemsida.</w:t>
      </w:r>
      <w:r>
        <w:rPr>
          <w:rFonts w:ascii="CenterFont" w:hAnsi="CenterFont" w:cstheme="minorHAnsi"/>
          <w:b/>
          <w:color w:val="016A3A"/>
          <w:sz w:val="24"/>
          <w:szCs w:val="28"/>
        </w:rPr>
        <w:br/>
      </w:r>
      <w:r>
        <w:rPr>
          <w:rFonts w:ascii="CenterFont" w:hAnsi="CenterFont" w:cstheme="minorHAnsi"/>
          <w:b/>
          <w:color w:val="016A3A"/>
          <w:sz w:val="24"/>
          <w:szCs w:val="28"/>
        </w:rPr>
        <w:br/>
      </w:r>
      <w:r>
        <w:rPr>
          <w:rFonts w:ascii="CenterFont" w:hAnsi="CenterFont" w:cstheme="minorHAnsi"/>
          <w:b/>
          <w:color w:val="016A3A"/>
          <w:sz w:val="24"/>
          <w:szCs w:val="28"/>
        </w:rPr>
        <w:br/>
      </w:r>
      <w:r>
        <w:rPr>
          <w:rFonts w:ascii="CenterFont" w:hAnsi="CenterFont" w:cstheme="minorHAnsi"/>
          <w:b/>
          <w:color w:val="016A3A"/>
          <w:sz w:val="24"/>
          <w:szCs w:val="28"/>
        </w:rPr>
        <w:br/>
      </w:r>
      <w:r>
        <w:rPr>
          <w:rFonts w:ascii="CenterFont" w:hAnsi="CenterFont" w:cstheme="minorHAnsi"/>
          <w:b/>
          <w:color w:val="016A3A"/>
          <w:sz w:val="24"/>
          <w:szCs w:val="28"/>
        </w:rPr>
        <w:br/>
      </w:r>
      <w:r>
        <w:rPr>
          <w:rFonts w:ascii="CenterFont" w:hAnsi="CenterFont" w:cstheme="minorHAnsi"/>
          <w:b/>
          <w:color w:val="016A3A"/>
          <w:sz w:val="24"/>
          <w:szCs w:val="28"/>
        </w:rPr>
        <w:br/>
      </w:r>
      <w:r>
        <w:rPr>
          <w:rFonts w:ascii="CenterFont" w:hAnsi="CenterFont" w:cstheme="minorHAnsi"/>
          <w:b/>
          <w:color w:val="016A3A"/>
          <w:sz w:val="24"/>
          <w:szCs w:val="28"/>
        </w:rPr>
        <w:br/>
      </w:r>
      <w:r w:rsidRPr="009A07CA">
        <w:rPr>
          <w:rFonts w:ascii="CenterFont" w:hAnsi="CenterFont" w:cstheme="minorHAnsi"/>
          <w:b/>
          <w:color w:val="016A3A"/>
          <w:sz w:val="24"/>
          <w:szCs w:val="28"/>
        </w:rPr>
        <w:t xml:space="preserve">Utbildningar och Arrangemang </w:t>
      </w:r>
    </w:p>
    <w:tbl>
      <w:tblPr>
        <w:tblStyle w:val="Listtabell4dekorfrg6"/>
        <w:tblW w:w="0" w:type="auto"/>
        <w:tblLook w:val="04A0" w:firstRow="1" w:lastRow="0" w:firstColumn="1" w:lastColumn="0" w:noHBand="0" w:noVBand="1"/>
      </w:tblPr>
      <w:tblGrid>
        <w:gridCol w:w="2689"/>
        <w:gridCol w:w="6242"/>
      </w:tblGrid>
      <w:tr w:rsidR="00CC42B5" w14:paraId="34B0EA80" w14:textId="77777777" w:rsidTr="00443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8" w:space="0" w:color="016A3A"/>
              <w:left w:val="single" w:sz="18" w:space="0" w:color="016A3A"/>
              <w:bottom w:val="single" w:sz="18" w:space="0" w:color="016A3A"/>
            </w:tcBorders>
            <w:shd w:val="clear" w:color="auto" w:fill="016A3A"/>
          </w:tcPr>
          <w:p w14:paraId="19F149F1" w14:textId="77777777" w:rsidR="00CC42B5" w:rsidRDefault="00CC42B5" w:rsidP="00443818">
            <w:r>
              <w:t>Datum</w:t>
            </w:r>
          </w:p>
        </w:tc>
        <w:tc>
          <w:tcPr>
            <w:tcW w:w="6242" w:type="dxa"/>
            <w:tcBorders>
              <w:top w:val="single" w:sz="18" w:space="0" w:color="016A3A"/>
              <w:bottom w:val="single" w:sz="18" w:space="0" w:color="016A3A"/>
              <w:right w:val="single" w:sz="18" w:space="0" w:color="016A3A"/>
            </w:tcBorders>
            <w:shd w:val="clear" w:color="auto" w:fill="016A3A"/>
          </w:tcPr>
          <w:p w14:paraId="58AE604A" w14:textId="77777777" w:rsidR="00CC42B5" w:rsidRDefault="00CC42B5" w:rsidP="00443818">
            <w:pPr>
              <w:cnfStyle w:val="100000000000" w:firstRow="1" w:lastRow="0" w:firstColumn="0" w:lastColumn="0" w:oddVBand="0" w:evenVBand="0" w:oddHBand="0" w:evenHBand="0" w:firstRowFirstColumn="0" w:firstRowLastColumn="0" w:lastRowFirstColumn="0" w:lastRowLastColumn="0"/>
            </w:pPr>
            <w:r>
              <w:t>Aktivitet</w:t>
            </w:r>
          </w:p>
        </w:tc>
      </w:tr>
      <w:tr w:rsidR="00CC42B5" w14:paraId="23B89CF8"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top w:val="single" w:sz="18" w:space="0" w:color="016A3A"/>
              <w:left w:val="single" w:sz="18" w:space="0" w:color="016A3A"/>
            </w:tcBorders>
          </w:tcPr>
          <w:p w14:paraId="0220EE65" w14:textId="77777777" w:rsidR="00CC42B5" w:rsidRPr="00564442" w:rsidRDefault="00CC42B5" w:rsidP="00443818">
            <w:r>
              <w:rPr>
                <w:rFonts w:cstheme="minorHAnsi"/>
                <w:color w:val="333333"/>
              </w:rPr>
              <w:t>20</w:t>
            </w:r>
            <w:r w:rsidRPr="00564442">
              <w:rPr>
                <w:rFonts w:cstheme="minorHAnsi"/>
                <w:color w:val="333333"/>
              </w:rPr>
              <w:t xml:space="preserve"> januari</w:t>
            </w:r>
          </w:p>
        </w:tc>
        <w:tc>
          <w:tcPr>
            <w:tcW w:w="6242" w:type="dxa"/>
            <w:tcBorders>
              <w:top w:val="single" w:sz="18" w:space="0" w:color="016A3A"/>
              <w:right w:val="single" w:sz="18" w:space="0" w:color="016A3A"/>
            </w:tcBorders>
          </w:tcPr>
          <w:p w14:paraId="44664D84" w14:textId="77777777" w:rsidR="00CC42B5" w:rsidRDefault="00CC42B5" w:rsidP="00443818">
            <w:pPr>
              <w:cnfStyle w:val="000000100000" w:firstRow="0" w:lastRow="0" w:firstColumn="0" w:lastColumn="0" w:oddVBand="0" w:evenVBand="0" w:oddHBand="1" w:evenHBand="0" w:firstRowFirstColumn="0" w:firstRowLastColumn="0" w:lastRowFirstColumn="0" w:lastRowLastColumn="0"/>
            </w:pPr>
            <w:r>
              <w:rPr>
                <w:rFonts w:cstheme="minorHAnsi"/>
                <w:color w:val="333333"/>
              </w:rPr>
              <w:t>Delade vi ut Guldklövern till Mötesplatsen på Dalaberg</w:t>
            </w:r>
          </w:p>
        </w:tc>
      </w:tr>
      <w:tr w:rsidR="00CC42B5" w14:paraId="791DEBF3"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7C6AA2AB" w14:textId="77777777" w:rsidR="00CC42B5" w:rsidRPr="00564442" w:rsidRDefault="00CC42B5" w:rsidP="00443818">
            <w:r w:rsidRPr="00564442">
              <w:rPr>
                <w:rFonts w:cstheme="minorHAnsi"/>
                <w:color w:val="333333"/>
              </w:rPr>
              <w:t>26 januari</w:t>
            </w:r>
          </w:p>
        </w:tc>
        <w:tc>
          <w:tcPr>
            <w:tcW w:w="6242" w:type="dxa"/>
            <w:tcBorders>
              <w:right w:val="single" w:sz="18" w:space="0" w:color="016A3A"/>
            </w:tcBorders>
          </w:tcPr>
          <w:p w14:paraId="21EF6C64"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pPr>
            <w:r w:rsidRPr="00EE7C25">
              <w:rPr>
                <w:rFonts w:cstheme="minorHAnsi"/>
                <w:color w:val="333333"/>
              </w:rPr>
              <w:t>Arrangerade vi en medlemskväll för nya medlemmar</w:t>
            </w:r>
          </w:p>
        </w:tc>
      </w:tr>
      <w:tr w:rsidR="00CC42B5" w14:paraId="1D5E6708"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0BF1CF41" w14:textId="77777777" w:rsidR="00CC42B5" w:rsidRDefault="00CC42B5" w:rsidP="00443818">
            <w:pPr>
              <w:rPr>
                <w:rFonts w:cstheme="minorHAnsi"/>
              </w:rPr>
            </w:pPr>
            <w:r>
              <w:rPr>
                <w:rFonts w:cstheme="minorHAnsi"/>
              </w:rPr>
              <w:t>28 januari</w:t>
            </w:r>
          </w:p>
        </w:tc>
        <w:tc>
          <w:tcPr>
            <w:tcW w:w="6242" w:type="dxa"/>
            <w:tcBorders>
              <w:right w:val="single" w:sz="18" w:space="0" w:color="016A3A"/>
            </w:tcBorders>
          </w:tcPr>
          <w:p w14:paraId="56A89B65" w14:textId="77777777" w:rsidR="00CC42B5" w:rsidRDefault="00CC42B5" w:rsidP="0044381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Vi deltog på regionråd i Borås</w:t>
            </w:r>
          </w:p>
        </w:tc>
      </w:tr>
      <w:tr w:rsidR="00CC42B5" w14:paraId="6F85EFAB"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49A3629D" w14:textId="77777777" w:rsidR="00CC42B5" w:rsidRDefault="00CC42B5" w:rsidP="00443818">
            <w:pPr>
              <w:rPr>
                <w:rFonts w:cstheme="minorHAnsi"/>
              </w:rPr>
            </w:pPr>
            <w:r>
              <w:rPr>
                <w:rFonts w:cstheme="minorHAnsi"/>
              </w:rPr>
              <w:t>Februari</w:t>
            </w:r>
          </w:p>
        </w:tc>
        <w:tc>
          <w:tcPr>
            <w:tcW w:w="6242" w:type="dxa"/>
            <w:tcBorders>
              <w:right w:val="single" w:sz="18" w:space="0" w:color="016A3A"/>
            </w:tcBorders>
          </w:tcPr>
          <w:p w14:paraId="1C0B1088" w14:textId="77777777" w:rsidR="00CC42B5" w:rsidRDefault="00CC42B5" w:rsidP="0044381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Genomgång av Connect</w:t>
            </w:r>
          </w:p>
        </w:tc>
      </w:tr>
      <w:tr w:rsidR="00CC42B5" w14:paraId="37D420F5"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00487128" w14:textId="77777777" w:rsidR="00CC42B5" w:rsidRPr="00564442" w:rsidRDefault="00CC42B5" w:rsidP="00443818">
            <w:pPr>
              <w:rPr>
                <w:rFonts w:cstheme="minorHAnsi"/>
              </w:rPr>
            </w:pPr>
            <w:r w:rsidRPr="00564442">
              <w:rPr>
                <w:rFonts w:cstheme="minorHAnsi"/>
              </w:rPr>
              <w:t>12 februari</w:t>
            </w:r>
          </w:p>
        </w:tc>
        <w:tc>
          <w:tcPr>
            <w:tcW w:w="6242" w:type="dxa"/>
            <w:tcBorders>
              <w:right w:val="single" w:sz="18" w:space="0" w:color="016A3A"/>
            </w:tcBorders>
          </w:tcPr>
          <w:p w14:paraId="7629ACB9" w14:textId="77777777" w:rsidR="00CC42B5" w:rsidRPr="00930ACD" w:rsidRDefault="00CC42B5" w:rsidP="00443818">
            <w:pPr>
              <w:cnfStyle w:val="000000100000" w:firstRow="0" w:lastRow="0" w:firstColumn="0" w:lastColumn="0" w:oddVBand="0" w:evenVBand="0" w:oddHBand="1" w:evenHBand="0" w:firstRowFirstColumn="0" w:firstRowLastColumn="0" w:lastRowFirstColumn="0" w:lastRowLastColumn="0"/>
              <w:rPr>
                <w:rFonts w:cstheme="minorHAnsi"/>
              </w:rPr>
            </w:pPr>
            <w:r w:rsidRPr="00930ACD">
              <w:rPr>
                <w:rFonts w:cstheme="minorHAnsi"/>
              </w:rPr>
              <w:t>Hade vi vårt årsmöte med sedvanliga årsmötes förhandlingar</w:t>
            </w:r>
          </w:p>
        </w:tc>
      </w:tr>
      <w:tr w:rsidR="00CC42B5" w14:paraId="5905324D"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60012082" w14:textId="77777777" w:rsidR="00CC42B5" w:rsidRPr="00564442" w:rsidRDefault="00CC42B5" w:rsidP="00443818">
            <w:r w:rsidRPr="00564442">
              <w:rPr>
                <w:rFonts w:cstheme="minorHAnsi"/>
              </w:rPr>
              <w:t>28 februari</w:t>
            </w:r>
          </w:p>
        </w:tc>
        <w:tc>
          <w:tcPr>
            <w:tcW w:w="6242" w:type="dxa"/>
            <w:tcBorders>
              <w:right w:val="single" w:sz="18" w:space="0" w:color="016A3A"/>
            </w:tcBorders>
          </w:tcPr>
          <w:p w14:paraId="2648FC56"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rPr>
                <w:rFonts w:cstheme="minorHAnsi"/>
                <w:b/>
              </w:rPr>
            </w:pPr>
            <w:r w:rsidRPr="00930ACD">
              <w:rPr>
                <w:rFonts w:cstheme="minorHAnsi"/>
              </w:rPr>
              <w:t xml:space="preserve">Studiecirkel med temat Utan invandring stannar Sverige. Med utgångspunkt i vad invandringen ur ett historiskt perspektiv har betytt för Sverige – för arbetskraft, kunskap, entreprenörskap, mångfald och globalisering och vi får möjligheten att blicka framåt och dra egna slutsatser. </w:t>
            </w:r>
            <w:r w:rsidRPr="00930ACD">
              <w:rPr>
                <w:rFonts w:cstheme="minorHAnsi"/>
                <w:b/>
              </w:rPr>
              <w:t>Blev tyvärr inställt pga. för få anmälda, var även inplanerat 14 mars och 28 mars</w:t>
            </w:r>
          </w:p>
        </w:tc>
      </w:tr>
      <w:tr w:rsidR="00CC42B5" w14:paraId="020FD360"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3767A39E" w14:textId="77777777" w:rsidR="00CC42B5" w:rsidRPr="00564442" w:rsidRDefault="00CC42B5" w:rsidP="00443818">
            <w:r w:rsidRPr="00564442">
              <w:rPr>
                <w:rFonts w:cstheme="minorHAnsi"/>
              </w:rPr>
              <w:t>1 mars</w:t>
            </w:r>
          </w:p>
        </w:tc>
        <w:tc>
          <w:tcPr>
            <w:tcW w:w="6242" w:type="dxa"/>
            <w:tcBorders>
              <w:right w:val="single" w:sz="18" w:space="0" w:color="016A3A"/>
            </w:tcBorders>
          </w:tcPr>
          <w:p w14:paraId="1DFCB09A" w14:textId="77777777" w:rsidR="00CC42B5" w:rsidRPr="00930ACD" w:rsidRDefault="00CC42B5" w:rsidP="00443818">
            <w:pPr>
              <w:cnfStyle w:val="000000100000" w:firstRow="0" w:lastRow="0" w:firstColumn="0" w:lastColumn="0" w:oddVBand="0" w:evenVBand="0" w:oddHBand="1" w:evenHBand="0" w:firstRowFirstColumn="0" w:firstRowLastColumn="0" w:lastRowFirstColumn="0" w:lastRowLastColumn="0"/>
            </w:pPr>
            <w:r w:rsidRPr="00930ACD">
              <w:rPr>
                <w:rFonts w:cstheme="minorHAnsi"/>
              </w:rPr>
              <w:t xml:space="preserve">Studiecirkel med temat Nyfiken på politik. </w:t>
            </w:r>
            <w:r w:rsidRPr="00930ACD">
              <w:rPr>
                <w:rFonts w:cstheme="minorHAnsi"/>
                <w:bCs/>
              </w:rPr>
              <w:t>Vid tre tillfällen fick vi en inblick i hur det är att vara politiskt engagerad och hur de politiskt styrda verksamheterna på kommunal, regional och riksnivå fungerar. (Var även inplanerat 15 mars och 20 mars)</w:t>
            </w:r>
          </w:p>
        </w:tc>
      </w:tr>
      <w:tr w:rsidR="00CC42B5" w14:paraId="33FD2358"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342CABAB" w14:textId="77777777" w:rsidR="00CC42B5" w:rsidRPr="00564442" w:rsidRDefault="00CC42B5" w:rsidP="00443818">
            <w:r w:rsidRPr="00564442">
              <w:rPr>
                <w:rFonts w:cstheme="minorHAnsi"/>
                <w:bCs w:val="0"/>
              </w:rPr>
              <w:t>18 mars</w:t>
            </w:r>
          </w:p>
        </w:tc>
        <w:tc>
          <w:tcPr>
            <w:tcW w:w="6242" w:type="dxa"/>
            <w:tcBorders>
              <w:right w:val="single" w:sz="18" w:space="0" w:color="016A3A"/>
            </w:tcBorders>
          </w:tcPr>
          <w:p w14:paraId="30C295E4"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pPr>
            <w:r w:rsidRPr="00930ACD">
              <w:rPr>
                <w:rFonts w:cstheme="minorHAnsi"/>
                <w:bCs/>
              </w:rPr>
              <w:t>Var vi 6 ombud från kretsen som deltog på distriktsstämman i Färgelanda</w:t>
            </w:r>
          </w:p>
        </w:tc>
      </w:tr>
      <w:tr w:rsidR="00CC42B5" w14:paraId="493FD9A7"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1141C6CE" w14:textId="77777777" w:rsidR="00CC42B5" w:rsidRPr="00564442" w:rsidRDefault="00CC42B5" w:rsidP="00443818">
            <w:r w:rsidRPr="00564442">
              <w:rPr>
                <w:rFonts w:cstheme="minorHAnsi"/>
              </w:rPr>
              <w:t>22-23 april</w:t>
            </w:r>
          </w:p>
        </w:tc>
        <w:tc>
          <w:tcPr>
            <w:tcW w:w="6242" w:type="dxa"/>
            <w:tcBorders>
              <w:right w:val="single" w:sz="18" w:space="0" w:color="016A3A"/>
            </w:tcBorders>
          </w:tcPr>
          <w:p w14:paraId="23748C87" w14:textId="77777777" w:rsidR="00CC42B5" w:rsidRPr="00930ACD" w:rsidRDefault="00CC42B5" w:rsidP="00443818">
            <w:pPr>
              <w:cnfStyle w:val="000000100000" w:firstRow="0" w:lastRow="0" w:firstColumn="0" w:lastColumn="0" w:oddVBand="0" w:evenVBand="0" w:oddHBand="1" w:evenHBand="0" w:firstRowFirstColumn="0" w:firstRowLastColumn="0" w:lastRowFirstColumn="0" w:lastRowLastColumn="0"/>
            </w:pPr>
            <w:r w:rsidRPr="00930ACD">
              <w:rPr>
                <w:rFonts w:cstheme="minorHAnsi"/>
              </w:rPr>
              <w:t xml:space="preserve">Vi var representerade på krets- och distriktsordförandekonferens i Stockholm under våren där det var fokus på valet 2018, det var diskussioner om </w:t>
            </w:r>
            <w:proofErr w:type="spellStart"/>
            <w:r w:rsidRPr="00930ACD">
              <w:rPr>
                <w:rFonts w:cstheme="minorHAnsi"/>
              </w:rPr>
              <w:t>röstmål</w:t>
            </w:r>
            <w:proofErr w:type="spellEnd"/>
            <w:r w:rsidRPr="00930ACD">
              <w:rPr>
                <w:rFonts w:cstheme="minorHAnsi"/>
              </w:rPr>
              <w:t xml:space="preserve"> och målgrupper.</w:t>
            </w:r>
            <w:r>
              <w:rPr>
                <w:rFonts w:cstheme="minorHAnsi"/>
              </w:rPr>
              <w:t xml:space="preserve"> Pierre Markström representerade kretsen.</w:t>
            </w:r>
          </w:p>
        </w:tc>
      </w:tr>
      <w:tr w:rsidR="00CC42B5" w14:paraId="5C7A6128"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318DC7DE" w14:textId="77777777" w:rsidR="00CC42B5" w:rsidRPr="00564442" w:rsidRDefault="00CC42B5" w:rsidP="00443818">
            <w:r w:rsidRPr="00564442">
              <w:t>23 maj</w:t>
            </w:r>
          </w:p>
        </w:tc>
        <w:tc>
          <w:tcPr>
            <w:tcW w:w="6242" w:type="dxa"/>
            <w:tcBorders>
              <w:right w:val="single" w:sz="18" w:space="0" w:color="016A3A"/>
            </w:tcBorders>
          </w:tcPr>
          <w:p w14:paraId="27394E37"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pPr>
            <w:r w:rsidRPr="00930ACD">
              <w:rPr>
                <w:rFonts w:cstheme="minorHAnsi"/>
              </w:rPr>
              <w:t>Vi har även deltagit på Dalabergsdagen under våren, där vi delade ut information och pratade politik.</w:t>
            </w:r>
          </w:p>
        </w:tc>
      </w:tr>
      <w:tr w:rsidR="00CC42B5" w14:paraId="79127E6E"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5DEE18D1" w14:textId="77777777" w:rsidR="00CC42B5" w:rsidRPr="00564442" w:rsidRDefault="00CC42B5" w:rsidP="00443818">
            <w:r w:rsidRPr="00564442">
              <w:t>20 augusti</w:t>
            </w:r>
          </w:p>
        </w:tc>
        <w:tc>
          <w:tcPr>
            <w:tcW w:w="6242" w:type="dxa"/>
            <w:tcBorders>
              <w:right w:val="single" w:sz="18" w:space="0" w:color="016A3A"/>
            </w:tcBorders>
          </w:tcPr>
          <w:p w14:paraId="123AE93D" w14:textId="77777777" w:rsidR="00CC42B5" w:rsidRPr="00930ACD" w:rsidRDefault="00CC42B5" w:rsidP="00443818">
            <w:pPr>
              <w:cnfStyle w:val="000000100000" w:firstRow="0" w:lastRow="0" w:firstColumn="0" w:lastColumn="0" w:oddVBand="0" w:evenVBand="0" w:oddHBand="1" w:evenHBand="0" w:firstRowFirstColumn="0" w:firstRowLastColumn="0" w:lastRowFirstColumn="0" w:lastRowLastColumn="0"/>
            </w:pPr>
            <w:r w:rsidRPr="00930ACD">
              <w:rPr>
                <w:rFonts w:cstheme="minorHAnsi"/>
              </w:rPr>
              <w:t>Gick vi med i Pridetåget i Uddevalla</w:t>
            </w:r>
          </w:p>
        </w:tc>
      </w:tr>
      <w:tr w:rsidR="00CC42B5" w14:paraId="526F4764"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558947C8" w14:textId="77777777" w:rsidR="00CC42B5" w:rsidRPr="00564442" w:rsidRDefault="00CC42B5" w:rsidP="00443818">
            <w:r w:rsidRPr="00564442">
              <w:t>16 september</w:t>
            </w:r>
          </w:p>
        </w:tc>
        <w:tc>
          <w:tcPr>
            <w:tcW w:w="6242" w:type="dxa"/>
            <w:tcBorders>
              <w:right w:val="single" w:sz="18" w:space="0" w:color="016A3A"/>
            </w:tcBorders>
          </w:tcPr>
          <w:p w14:paraId="0E93AD62"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rPr>
                <w:rFonts w:cstheme="minorHAnsi"/>
              </w:rPr>
            </w:pPr>
            <w:r w:rsidRPr="00930ACD">
              <w:rPr>
                <w:rFonts w:cstheme="minorHAnsi"/>
              </w:rPr>
              <w:t>Deltog vi på matjordensdag</w:t>
            </w:r>
          </w:p>
        </w:tc>
      </w:tr>
      <w:tr w:rsidR="00CC42B5" w14:paraId="3FC8569C"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1212A96A" w14:textId="77777777" w:rsidR="00CC42B5" w:rsidRPr="00564442" w:rsidRDefault="00CC42B5" w:rsidP="00443818">
            <w:r w:rsidRPr="00564442">
              <w:rPr>
                <w:rFonts w:cstheme="minorHAnsi"/>
              </w:rPr>
              <w:t>29 september – 1 oktober</w:t>
            </w:r>
          </w:p>
        </w:tc>
        <w:tc>
          <w:tcPr>
            <w:tcW w:w="6242" w:type="dxa"/>
            <w:tcBorders>
              <w:right w:val="single" w:sz="18" w:space="0" w:color="016A3A"/>
            </w:tcBorders>
          </w:tcPr>
          <w:p w14:paraId="70F9F210" w14:textId="77777777" w:rsidR="00CC42B5" w:rsidRPr="00564442" w:rsidRDefault="00CC42B5" w:rsidP="00443818">
            <w:pPr>
              <w:cnfStyle w:val="000000100000" w:firstRow="0" w:lastRow="0" w:firstColumn="0" w:lastColumn="0" w:oddVBand="0" w:evenVBand="0" w:oddHBand="1" w:evenHBand="0" w:firstRowFirstColumn="0" w:firstRowLastColumn="0" w:lastRowFirstColumn="0" w:lastRowLastColumn="0"/>
              <w:rPr>
                <w:rFonts w:cstheme="minorHAnsi"/>
              </w:rPr>
            </w:pPr>
            <w:r w:rsidRPr="00930ACD">
              <w:rPr>
                <w:rFonts w:cstheme="minorHAnsi"/>
              </w:rPr>
              <w:t xml:space="preserve">Vi hade ett ombud på partistämman i Malmö. Vårt ombud var Torsten Torstensson. Han hade även skickat in </w:t>
            </w:r>
            <w:r>
              <w:rPr>
                <w:rFonts w:cstheme="minorHAnsi"/>
              </w:rPr>
              <w:t>en</w:t>
            </w:r>
            <w:r w:rsidRPr="00930ACD">
              <w:rPr>
                <w:rFonts w:cstheme="minorHAnsi"/>
              </w:rPr>
              <w:t xml:space="preserve"> motion som behandlades på partistämman</w:t>
            </w:r>
          </w:p>
        </w:tc>
      </w:tr>
      <w:tr w:rsidR="00CC42B5" w14:paraId="4767E76A"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tcBorders>
          </w:tcPr>
          <w:p w14:paraId="03AF6FD3" w14:textId="77777777" w:rsidR="00CC42B5" w:rsidRPr="00564442" w:rsidRDefault="00CC42B5" w:rsidP="00443818">
            <w:pPr>
              <w:rPr>
                <w:rFonts w:cstheme="minorHAnsi"/>
              </w:rPr>
            </w:pPr>
            <w:r w:rsidRPr="00564442">
              <w:rPr>
                <w:rFonts w:cstheme="minorHAnsi"/>
              </w:rPr>
              <w:t>19 oktober</w:t>
            </w:r>
          </w:p>
        </w:tc>
        <w:tc>
          <w:tcPr>
            <w:tcW w:w="6242" w:type="dxa"/>
            <w:tcBorders>
              <w:right w:val="single" w:sz="18" w:space="0" w:color="016A3A"/>
            </w:tcBorders>
          </w:tcPr>
          <w:p w14:paraId="7C619A43" w14:textId="77777777" w:rsidR="00CC42B5" w:rsidRPr="00930ACD" w:rsidRDefault="00CC42B5" w:rsidP="00443818">
            <w:pPr>
              <w:cnfStyle w:val="000000000000" w:firstRow="0" w:lastRow="0" w:firstColumn="0" w:lastColumn="0" w:oddVBand="0" w:evenVBand="0" w:oddHBand="0" w:evenHBand="0" w:firstRowFirstColumn="0" w:firstRowLastColumn="0" w:lastRowFirstColumn="0" w:lastRowLastColumn="0"/>
              <w:rPr>
                <w:rFonts w:cstheme="minorHAnsi"/>
              </w:rPr>
            </w:pPr>
            <w:r w:rsidRPr="00930ACD">
              <w:rPr>
                <w:rFonts w:cstheme="minorHAnsi"/>
              </w:rPr>
              <w:t>Medlemskväll för nya medlemmar</w:t>
            </w:r>
          </w:p>
        </w:tc>
      </w:tr>
      <w:tr w:rsidR="00CC42B5" w14:paraId="6F48D306" w14:textId="77777777" w:rsidTr="00443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bottom w:val="single" w:sz="4" w:space="0" w:color="A8D08D" w:themeColor="accent6" w:themeTint="99"/>
            </w:tcBorders>
          </w:tcPr>
          <w:p w14:paraId="782596B6" w14:textId="77777777" w:rsidR="00CC42B5" w:rsidRPr="00564442" w:rsidRDefault="00CC42B5" w:rsidP="00443818">
            <w:pPr>
              <w:rPr>
                <w:rFonts w:cstheme="minorHAnsi"/>
              </w:rPr>
            </w:pPr>
            <w:r w:rsidRPr="00564442">
              <w:rPr>
                <w:rFonts w:cstheme="minorHAnsi"/>
              </w:rPr>
              <w:t>20 november</w:t>
            </w:r>
          </w:p>
        </w:tc>
        <w:tc>
          <w:tcPr>
            <w:tcW w:w="6242" w:type="dxa"/>
            <w:tcBorders>
              <w:bottom w:val="single" w:sz="4" w:space="0" w:color="A8D08D" w:themeColor="accent6" w:themeTint="99"/>
              <w:right w:val="single" w:sz="18" w:space="0" w:color="016A3A"/>
            </w:tcBorders>
          </w:tcPr>
          <w:p w14:paraId="5513AFB7" w14:textId="77777777" w:rsidR="00CC42B5" w:rsidRPr="00930ACD" w:rsidRDefault="00CC42B5" w:rsidP="00443818">
            <w:pPr>
              <w:cnfStyle w:val="000000100000" w:firstRow="0" w:lastRow="0" w:firstColumn="0" w:lastColumn="0" w:oddVBand="0" w:evenVBand="0" w:oddHBand="1" w:evenHBand="0" w:firstRowFirstColumn="0" w:firstRowLastColumn="0" w:lastRowFirstColumn="0" w:lastRowLastColumn="0"/>
              <w:rPr>
                <w:rFonts w:cstheme="minorHAnsi"/>
              </w:rPr>
            </w:pPr>
            <w:r w:rsidRPr="00930ACD">
              <w:rPr>
                <w:rFonts w:cstheme="minorHAnsi"/>
              </w:rPr>
              <w:t>Arrangerade vi ett seminarium på Bohusläns museum med temat ”Bygga i trä”</w:t>
            </w:r>
          </w:p>
        </w:tc>
      </w:tr>
      <w:tr w:rsidR="00CC42B5" w14:paraId="4DF2F8E9" w14:textId="77777777" w:rsidTr="00443818">
        <w:tc>
          <w:tcPr>
            <w:cnfStyle w:val="001000000000" w:firstRow="0" w:lastRow="0" w:firstColumn="1" w:lastColumn="0" w:oddVBand="0" w:evenVBand="0" w:oddHBand="0" w:evenHBand="0" w:firstRowFirstColumn="0" w:firstRowLastColumn="0" w:lastRowFirstColumn="0" w:lastRowLastColumn="0"/>
            <w:tcW w:w="2689" w:type="dxa"/>
            <w:tcBorders>
              <w:left w:val="single" w:sz="18" w:space="0" w:color="016A3A"/>
              <w:bottom w:val="single" w:sz="12" w:space="0" w:color="016A3A"/>
            </w:tcBorders>
          </w:tcPr>
          <w:p w14:paraId="57D47B53" w14:textId="77777777" w:rsidR="00CC42B5" w:rsidRPr="00564442" w:rsidRDefault="00CC42B5" w:rsidP="00443818">
            <w:pPr>
              <w:rPr>
                <w:rFonts w:cstheme="minorHAnsi"/>
                <w:color w:val="333333"/>
              </w:rPr>
            </w:pPr>
            <w:r w:rsidRPr="00564442">
              <w:rPr>
                <w:rFonts w:cstheme="minorHAnsi"/>
                <w:color w:val="333333"/>
              </w:rPr>
              <w:t>25 november</w:t>
            </w:r>
          </w:p>
        </w:tc>
        <w:tc>
          <w:tcPr>
            <w:tcW w:w="6242" w:type="dxa"/>
            <w:tcBorders>
              <w:bottom w:val="single" w:sz="12" w:space="0" w:color="016A3A"/>
              <w:right w:val="single" w:sz="18" w:space="0" w:color="016A3A"/>
            </w:tcBorders>
          </w:tcPr>
          <w:p w14:paraId="0D8BF998" w14:textId="77777777" w:rsidR="00CC42B5" w:rsidRDefault="00CC42B5" w:rsidP="00443818">
            <w:pPr>
              <w:cnfStyle w:val="000000000000" w:firstRow="0" w:lastRow="0" w:firstColumn="0" w:lastColumn="0" w:oddVBand="0" w:evenVBand="0" w:oddHBand="0" w:evenHBand="0" w:firstRowFirstColumn="0" w:firstRowLastColumn="0" w:lastRowFirstColumn="0" w:lastRowLastColumn="0"/>
              <w:rPr>
                <w:rFonts w:cstheme="minorHAnsi"/>
                <w:color w:val="333333"/>
              </w:rPr>
            </w:pPr>
            <w:r>
              <w:rPr>
                <w:rFonts w:cstheme="minorHAnsi"/>
                <w:color w:val="333333"/>
              </w:rPr>
              <w:t xml:space="preserve">Vi var 6 ombud med på distriktets nomineringsstämma på Ljungskile folkhögskola </w:t>
            </w:r>
          </w:p>
        </w:tc>
      </w:tr>
    </w:tbl>
    <w:p w14:paraId="61B88FED" w14:textId="77777777" w:rsidR="00CC42B5" w:rsidRDefault="00CC42B5" w:rsidP="00CC42B5">
      <w:pPr>
        <w:rPr>
          <w:rFonts w:ascii="CenterFont" w:hAnsi="CenterFont" w:cstheme="minorHAnsi"/>
          <w:b/>
          <w:color w:val="016A3A"/>
          <w:sz w:val="24"/>
          <w:szCs w:val="28"/>
        </w:rPr>
      </w:pPr>
    </w:p>
    <w:p w14:paraId="7D43E16D" w14:textId="0BC8B1D5" w:rsidR="00CC42B5" w:rsidRDefault="00276D5E" w:rsidP="00CC42B5">
      <w:pPr>
        <w:rPr>
          <w:rFonts w:ascii="CenterFont" w:hAnsi="CenterFont" w:cstheme="minorHAnsi"/>
          <w:b/>
          <w:color w:val="016A3A"/>
          <w:sz w:val="24"/>
          <w:szCs w:val="24"/>
        </w:rPr>
      </w:pPr>
      <w:r>
        <w:rPr>
          <w:rFonts w:ascii="CenterFont" w:hAnsi="CenterFont" w:cstheme="minorHAnsi"/>
          <w:b/>
          <w:color w:val="016A3A"/>
          <w:sz w:val="24"/>
          <w:szCs w:val="28"/>
        </w:rPr>
        <w:br/>
      </w:r>
      <w:r>
        <w:rPr>
          <w:rFonts w:cstheme="minorHAnsi"/>
          <w:noProof/>
          <w:spacing w:val="5"/>
          <w:sz w:val="19"/>
          <w:szCs w:val="19"/>
        </w:rPr>
        <w:drawing>
          <wp:anchor distT="0" distB="0" distL="114300" distR="114300" simplePos="0" relativeHeight="251660288" behindDoc="0" locked="0" layoutInCell="1" allowOverlap="1" wp14:anchorId="4957186A" wp14:editId="2B2616E7">
            <wp:simplePos x="0" y="0"/>
            <wp:positionH relativeFrom="page">
              <wp:align>right</wp:align>
            </wp:positionH>
            <wp:positionV relativeFrom="paragraph">
              <wp:posOffset>340360</wp:posOffset>
            </wp:positionV>
            <wp:extent cx="4233545" cy="2347595"/>
            <wp:effectExtent l="0" t="19050" r="0" b="109855"/>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sidR="00CC42B5" w:rsidRPr="00C940BF">
        <w:rPr>
          <w:rFonts w:ascii="CenterFont" w:hAnsi="CenterFont" w:cstheme="minorHAnsi"/>
          <w:b/>
          <w:color w:val="016A3A"/>
          <w:sz w:val="24"/>
          <w:szCs w:val="28"/>
        </w:rPr>
        <w:t>Ekonomi</w:t>
      </w:r>
      <w:r w:rsidR="00CC42B5" w:rsidRPr="00C940BF">
        <w:rPr>
          <w:rFonts w:cstheme="minorHAnsi"/>
          <w:b/>
          <w:color w:val="016A3A"/>
          <w:sz w:val="19"/>
          <w:szCs w:val="19"/>
        </w:rPr>
        <w:br/>
      </w:r>
      <w:r w:rsidR="00CC42B5" w:rsidRPr="003C1966">
        <w:rPr>
          <w:rFonts w:cstheme="minorHAnsi"/>
          <w:szCs w:val="19"/>
        </w:rPr>
        <w:t>Se balans och resultaträkningen</w:t>
      </w:r>
      <w:r w:rsidR="00CC42B5">
        <w:rPr>
          <w:rFonts w:cstheme="minorHAnsi"/>
          <w:szCs w:val="19"/>
        </w:rPr>
        <w:t xml:space="preserve"> och budget.</w:t>
      </w:r>
    </w:p>
    <w:p w14:paraId="302C0A2F" w14:textId="7F87857A" w:rsidR="00CC42B5" w:rsidRPr="003C1966" w:rsidRDefault="00CC42B5" w:rsidP="00CC42B5">
      <w:pPr>
        <w:rPr>
          <w:rFonts w:ascii="CenterFont" w:hAnsi="CenterFont" w:cstheme="minorHAnsi"/>
          <w:color w:val="016A3A"/>
          <w:spacing w:val="5"/>
          <w:sz w:val="24"/>
          <w:szCs w:val="24"/>
        </w:rPr>
      </w:pPr>
      <w:r>
        <w:rPr>
          <w:rFonts w:ascii="CenterFont" w:hAnsi="CenterFont" w:cstheme="minorHAnsi"/>
          <w:b/>
          <w:color w:val="016A3A"/>
          <w:sz w:val="24"/>
          <w:szCs w:val="24"/>
        </w:rPr>
        <w:t>M</w:t>
      </w:r>
      <w:r w:rsidRPr="009A07CA">
        <w:rPr>
          <w:rFonts w:ascii="CenterFont" w:hAnsi="CenterFont" w:cstheme="minorHAnsi"/>
          <w:b/>
          <w:color w:val="016A3A"/>
          <w:sz w:val="24"/>
          <w:szCs w:val="24"/>
        </w:rPr>
        <w:t>otioner och insändare</w:t>
      </w:r>
      <w:r w:rsidRPr="009A07CA">
        <w:rPr>
          <w:rFonts w:ascii="CenterFont" w:hAnsi="CenterFont" w:cstheme="minorHAnsi"/>
          <w:b/>
          <w:sz w:val="24"/>
          <w:szCs w:val="24"/>
        </w:rPr>
        <w:br/>
      </w:r>
      <w:r w:rsidRPr="00C940BF">
        <w:rPr>
          <w:rFonts w:cstheme="minorHAnsi"/>
        </w:rPr>
        <w:t xml:space="preserve">Under året så har vi lämnat in en del motioner till kommunfullmäktige och även skrivit en del debattartiklar som bl.a. har synts i Bohusläningen och tidningen Land. Alla motioner och debattartiklar </w:t>
      </w:r>
      <w:r>
        <w:rPr>
          <w:rFonts w:cstheme="minorHAnsi"/>
        </w:rPr>
        <w:t xml:space="preserve">har </w:t>
      </w:r>
      <w:r w:rsidRPr="00C940BF">
        <w:rPr>
          <w:rFonts w:cstheme="minorHAnsi"/>
        </w:rPr>
        <w:t xml:space="preserve"> även </w:t>
      </w:r>
      <w:r>
        <w:rPr>
          <w:rFonts w:cstheme="minorHAnsi"/>
        </w:rPr>
        <w:t xml:space="preserve">lagts upp </w:t>
      </w:r>
      <w:r w:rsidRPr="00C940BF">
        <w:rPr>
          <w:rFonts w:cstheme="minorHAnsi"/>
        </w:rPr>
        <w:t>på vår hemsida.</w:t>
      </w:r>
      <w:r w:rsidRPr="00C940BF">
        <w:rPr>
          <w:rFonts w:cstheme="minorHAnsi"/>
        </w:rPr>
        <w:br/>
      </w:r>
    </w:p>
    <w:p w14:paraId="248F8305" w14:textId="77777777" w:rsidR="00CC42B5" w:rsidRPr="00783C28" w:rsidRDefault="00CC42B5" w:rsidP="00CC42B5">
      <w:pPr>
        <w:rPr>
          <w:rFonts w:cstheme="minorHAnsi"/>
          <w:spacing w:val="5"/>
          <w:sz w:val="19"/>
          <w:szCs w:val="19"/>
        </w:rPr>
      </w:pPr>
      <w:r w:rsidRPr="009A07CA">
        <w:rPr>
          <w:rFonts w:ascii="CenterFont" w:hAnsi="CenterFont" w:cstheme="minorHAnsi"/>
          <w:color w:val="016A3A"/>
          <w:spacing w:val="5"/>
          <w:sz w:val="24"/>
          <w:szCs w:val="24"/>
        </w:rPr>
        <w:t>Styrelse och funktionärer</w:t>
      </w:r>
    </w:p>
    <w:p w14:paraId="30A21768" w14:textId="77777777" w:rsidR="00CC42B5" w:rsidRDefault="00CC42B5" w:rsidP="00CC42B5">
      <w:pPr>
        <w:rPr>
          <w:rFonts w:cstheme="minorHAnsi"/>
        </w:rPr>
      </w:pPr>
      <w:r w:rsidRPr="00596D0B">
        <w:rPr>
          <w:rFonts w:cstheme="minorHAnsi"/>
          <w:b/>
          <w:i/>
          <w:color w:val="016A3A"/>
          <w:szCs w:val="19"/>
          <w:u w:val="single"/>
        </w:rPr>
        <w:t>Styrelsen för 2017 bestod av</w:t>
      </w:r>
      <w:r w:rsidRPr="009A07CA">
        <w:rPr>
          <w:rFonts w:cstheme="minorHAnsi"/>
          <w:b/>
          <w:sz w:val="19"/>
          <w:szCs w:val="19"/>
        </w:rPr>
        <w:br/>
      </w:r>
      <w:r w:rsidRPr="00505BB1">
        <w:rPr>
          <w:rFonts w:cstheme="minorHAnsi"/>
          <w:b/>
        </w:rPr>
        <w:t>Ordförande:</w:t>
      </w:r>
      <w:r w:rsidRPr="00AB6DE3">
        <w:rPr>
          <w:rFonts w:cstheme="minorHAnsi"/>
        </w:rPr>
        <w:t xml:space="preserve"> Anna-Malin Björk Joelsson</w:t>
      </w:r>
      <w:r w:rsidRPr="00AB6DE3">
        <w:rPr>
          <w:rFonts w:cstheme="minorHAnsi"/>
        </w:rPr>
        <w:br/>
      </w:r>
      <w:r w:rsidRPr="00505BB1">
        <w:rPr>
          <w:rFonts w:cstheme="minorHAnsi"/>
          <w:b/>
        </w:rPr>
        <w:t>Vice ordförande:</w:t>
      </w:r>
      <w:r w:rsidRPr="00AB6DE3">
        <w:rPr>
          <w:rFonts w:cstheme="minorHAnsi"/>
        </w:rPr>
        <w:t xml:space="preserve"> Stig Olsson</w:t>
      </w:r>
      <w:r w:rsidRPr="00AB6DE3">
        <w:rPr>
          <w:rFonts w:cstheme="minorHAnsi"/>
        </w:rPr>
        <w:br/>
      </w:r>
      <w:r w:rsidRPr="00505BB1">
        <w:rPr>
          <w:rFonts w:cstheme="minorHAnsi"/>
          <w:b/>
        </w:rPr>
        <w:t>Kassör:</w:t>
      </w:r>
      <w:r w:rsidRPr="00AB6DE3">
        <w:rPr>
          <w:rFonts w:cstheme="minorHAnsi"/>
        </w:rPr>
        <w:t xml:space="preserve"> Ingela Åkesson</w:t>
      </w:r>
      <w:r w:rsidRPr="00AB6DE3">
        <w:rPr>
          <w:rFonts w:cstheme="minorHAnsi"/>
        </w:rPr>
        <w:br/>
      </w:r>
      <w:r w:rsidRPr="00505BB1">
        <w:rPr>
          <w:rFonts w:cstheme="minorHAnsi"/>
          <w:b/>
        </w:rPr>
        <w:t>Sekreterare:</w:t>
      </w:r>
      <w:r w:rsidRPr="00AB6DE3">
        <w:rPr>
          <w:rFonts w:cstheme="minorHAnsi"/>
        </w:rPr>
        <w:t xml:space="preserve"> Camilla Olsson</w:t>
      </w:r>
      <w:r w:rsidRPr="00AB6DE3">
        <w:rPr>
          <w:rFonts w:cstheme="minorHAnsi"/>
        </w:rPr>
        <w:br/>
      </w:r>
      <w:r w:rsidRPr="00505BB1">
        <w:rPr>
          <w:rFonts w:cstheme="minorHAnsi"/>
          <w:b/>
        </w:rPr>
        <w:t>Ledamot:</w:t>
      </w:r>
      <w:r w:rsidRPr="00AB6DE3">
        <w:rPr>
          <w:rFonts w:cstheme="minorHAnsi"/>
        </w:rPr>
        <w:t xml:space="preserve"> Torsten Torstensson</w:t>
      </w:r>
      <w:r w:rsidRPr="00AB6DE3">
        <w:rPr>
          <w:rFonts w:cstheme="minorHAnsi"/>
        </w:rPr>
        <w:br/>
      </w:r>
      <w:r w:rsidRPr="00505BB1">
        <w:rPr>
          <w:rFonts w:cstheme="minorHAnsi"/>
          <w:b/>
        </w:rPr>
        <w:t>Ledamot:</w:t>
      </w:r>
      <w:r w:rsidRPr="00AB6DE3">
        <w:rPr>
          <w:rFonts w:cstheme="minorHAnsi"/>
        </w:rPr>
        <w:t xml:space="preserve"> Hosam Waarie</w:t>
      </w:r>
      <w:r w:rsidRPr="00AB6DE3">
        <w:rPr>
          <w:rFonts w:cstheme="minorHAnsi"/>
        </w:rPr>
        <w:br/>
      </w:r>
      <w:r w:rsidRPr="00505BB1">
        <w:rPr>
          <w:rFonts w:cstheme="minorHAnsi"/>
          <w:b/>
        </w:rPr>
        <w:t>Ledamot:</w:t>
      </w:r>
      <w:r w:rsidRPr="00AB6DE3">
        <w:rPr>
          <w:rFonts w:cstheme="minorHAnsi"/>
        </w:rPr>
        <w:t xml:space="preserve"> Pierre Markström</w:t>
      </w:r>
      <w:r w:rsidRPr="00AB6DE3">
        <w:rPr>
          <w:rFonts w:cstheme="minorHAnsi"/>
        </w:rPr>
        <w:br/>
      </w:r>
      <w:r w:rsidRPr="00505BB1">
        <w:rPr>
          <w:rFonts w:cstheme="minorHAnsi"/>
          <w:b/>
        </w:rPr>
        <w:t>Ledamot:</w:t>
      </w:r>
      <w:r w:rsidRPr="00AB6DE3">
        <w:rPr>
          <w:rFonts w:cstheme="minorHAnsi"/>
        </w:rPr>
        <w:t xml:space="preserve"> Willy Magnusson</w:t>
      </w:r>
      <w:r>
        <w:rPr>
          <w:rFonts w:cstheme="minorHAnsi"/>
        </w:rPr>
        <w:br/>
      </w:r>
      <w:r w:rsidRPr="00505BB1">
        <w:rPr>
          <w:rFonts w:cstheme="minorHAnsi"/>
          <w:b/>
        </w:rPr>
        <w:t>Ledamot:</w:t>
      </w:r>
      <w:r w:rsidRPr="00AB6DE3">
        <w:rPr>
          <w:rFonts w:cstheme="minorHAnsi"/>
        </w:rPr>
        <w:t xml:space="preserve"> Mikael Bjuhr</w:t>
      </w:r>
      <w:r w:rsidRPr="00AB6DE3">
        <w:rPr>
          <w:rFonts w:cstheme="minorHAnsi"/>
        </w:rPr>
        <w:br/>
      </w:r>
      <w:r w:rsidRPr="00413663">
        <w:rPr>
          <w:b/>
          <w:color w:val="000000"/>
          <w:sz w:val="24"/>
          <w:szCs w:val="24"/>
        </w:rPr>
        <w:t>Adjungerad</w:t>
      </w:r>
      <w:r w:rsidRPr="00505BB1">
        <w:rPr>
          <w:rFonts w:cstheme="minorHAnsi"/>
          <w:b/>
        </w:rPr>
        <w:t>:</w:t>
      </w:r>
      <w:r w:rsidRPr="00AB6DE3">
        <w:rPr>
          <w:rFonts w:cstheme="minorHAnsi"/>
        </w:rPr>
        <w:t xml:space="preserve"> Elving Andersson</w:t>
      </w:r>
    </w:p>
    <w:p w14:paraId="5568BA49" w14:textId="77777777" w:rsidR="00CC42B5" w:rsidRPr="00D10827" w:rsidRDefault="00CC42B5" w:rsidP="00CC42B5">
      <w:pPr>
        <w:rPr>
          <w:rFonts w:cstheme="minorHAnsi"/>
        </w:rPr>
      </w:pPr>
      <w:r>
        <w:rPr>
          <w:rFonts w:cstheme="minorHAnsi"/>
          <w:b/>
          <w:i/>
          <w:color w:val="016A3A"/>
          <w:szCs w:val="19"/>
          <w:u w:val="single"/>
        </w:rPr>
        <w:t>Ombud till distriktsstämman</w:t>
      </w:r>
      <w:r>
        <w:rPr>
          <w:rFonts w:cstheme="minorHAnsi"/>
        </w:rPr>
        <w:br/>
        <w:t>Anna-Malin Björk Joelsson</w:t>
      </w:r>
      <w:r>
        <w:rPr>
          <w:rFonts w:cstheme="minorHAnsi"/>
        </w:rPr>
        <w:br/>
        <w:t>Stig Olsson</w:t>
      </w:r>
      <w:r>
        <w:rPr>
          <w:rFonts w:cstheme="minorHAnsi"/>
        </w:rPr>
        <w:br/>
        <w:t>Pierre Markström</w:t>
      </w:r>
      <w:r>
        <w:rPr>
          <w:rFonts w:cstheme="minorHAnsi"/>
        </w:rPr>
        <w:br/>
        <w:t>Elving Andersson</w:t>
      </w:r>
      <w:r>
        <w:rPr>
          <w:rFonts w:cstheme="minorHAnsi"/>
        </w:rPr>
        <w:br/>
        <w:t>Mikael Bjuhr</w:t>
      </w:r>
      <w:r>
        <w:rPr>
          <w:rFonts w:cstheme="minorHAnsi"/>
        </w:rPr>
        <w:br/>
        <w:t>Camilla Olsson</w:t>
      </w:r>
      <w:r>
        <w:rPr>
          <w:rFonts w:cstheme="minorHAnsi"/>
        </w:rPr>
        <w:br/>
        <w:t>Ingela Åkesson (Ersättare)</w:t>
      </w:r>
      <w:r>
        <w:rPr>
          <w:rFonts w:cstheme="minorHAnsi"/>
        </w:rPr>
        <w:br/>
      </w:r>
      <w:r>
        <w:rPr>
          <w:rFonts w:cstheme="minorHAnsi"/>
        </w:rPr>
        <w:br/>
      </w:r>
      <w:r>
        <w:rPr>
          <w:rFonts w:cstheme="minorHAnsi"/>
          <w:b/>
          <w:i/>
          <w:color w:val="016A3A"/>
          <w:szCs w:val="19"/>
          <w:u w:val="single"/>
        </w:rPr>
        <w:t>Ombud till regionstämman</w:t>
      </w:r>
      <w:r>
        <w:rPr>
          <w:rFonts w:cstheme="minorHAnsi"/>
          <w:b/>
          <w:i/>
          <w:color w:val="016A3A"/>
          <w:szCs w:val="19"/>
          <w:u w:val="single"/>
        </w:rPr>
        <w:br/>
      </w:r>
      <w:r>
        <w:rPr>
          <w:rFonts w:cstheme="minorHAnsi"/>
          <w:szCs w:val="19"/>
        </w:rPr>
        <w:t>Anna-Malin Björk Joelsson</w:t>
      </w:r>
      <w:r>
        <w:rPr>
          <w:rFonts w:cstheme="minorHAnsi"/>
          <w:szCs w:val="19"/>
        </w:rPr>
        <w:br/>
        <w:t>Elving Andersson</w:t>
      </w:r>
      <w:r>
        <w:rPr>
          <w:rFonts w:cstheme="minorHAnsi"/>
          <w:szCs w:val="19"/>
        </w:rPr>
        <w:br/>
        <w:t>Camilla Olsson (Ersättare)</w:t>
      </w:r>
      <w:r>
        <w:rPr>
          <w:rFonts w:cstheme="minorHAnsi"/>
          <w:szCs w:val="19"/>
        </w:rPr>
        <w:br/>
        <w:t>Torsten Torstensson (Ersättare)</w:t>
      </w:r>
    </w:p>
    <w:p w14:paraId="2DBF63A1" w14:textId="77777777" w:rsidR="00CC42B5" w:rsidRDefault="00CC42B5" w:rsidP="00CC42B5">
      <w:pPr>
        <w:rPr>
          <w:rFonts w:cstheme="minorHAnsi"/>
        </w:rPr>
      </w:pPr>
      <w:r w:rsidRPr="00654CD6">
        <w:rPr>
          <w:rFonts w:ascii="CenterFont" w:hAnsi="CenterFont"/>
          <w:noProof/>
          <w:color w:val="016A3A"/>
          <w:sz w:val="28"/>
          <w:szCs w:val="31"/>
        </w:rPr>
        <w:drawing>
          <wp:anchor distT="0" distB="0" distL="114300" distR="114300" simplePos="0" relativeHeight="251659264" behindDoc="1" locked="0" layoutInCell="1" allowOverlap="1" wp14:anchorId="00F13E80" wp14:editId="41F77563">
            <wp:simplePos x="0" y="0"/>
            <wp:positionH relativeFrom="margin">
              <wp:posOffset>-219075</wp:posOffset>
            </wp:positionH>
            <wp:positionV relativeFrom="paragraph">
              <wp:posOffset>438785</wp:posOffset>
            </wp:positionV>
            <wp:extent cx="5886450" cy="3204845"/>
            <wp:effectExtent l="57150" t="19050" r="76200" b="128905"/>
            <wp:wrapThrough wrapText="bothSides">
              <wp:wrapPolygon edited="0">
                <wp:start x="210" y="-128"/>
                <wp:lineTo x="-210" y="0"/>
                <wp:lineTo x="-210" y="21827"/>
                <wp:lineTo x="210" y="22340"/>
                <wp:lineTo x="21390" y="22340"/>
                <wp:lineTo x="21810" y="20671"/>
                <wp:lineTo x="21810" y="2054"/>
                <wp:lineTo x="21460" y="128"/>
                <wp:lineTo x="21460" y="-128"/>
                <wp:lineTo x="210" y="-128"/>
              </wp:wrapPolygon>
            </wp:wrapThrough>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r w:rsidRPr="00596D0B">
        <w:rPr>
          <w:rFonts w:cstheme="minorHAnsi"/>
          <w:b/>
          <w:i/>
          <w:color w:val="016A3A"/>
          <w:szCs w:val="19"/>
          <w:u w:val="single"/>
        </w:rPr>
        <w:t>Övriga Funktionärer</w:t>
      </w:r>
    </w:p>
    <w:p w14:paraId="1DB7CD27" w14:textId="77777777" w:rsidR="00CC42B5" w:rsidRDefault="00CC42B5" w:rsidP="00CC42B5">
      <w:pPr>
        <w:rPr>
          <w:rFonts w:cstheme="minorHAnsi"/>
          <w:b/>
          <w:i/>
          <w:szCs w:val="19"/>
        </w:rPr>
      </w:pPr>
      <w:r>
        <w:rPr>
          <w:rFonts w:cstheme="minorHAnsi"/>
          <w:b/>
          <w:i/>
          <w:szCs w:val="19"/>
        </w:rPr>
        <w:br/>
      </w:r>
    </w:p>
    <w:p w14:paraId="225DDA8D" w14:textId="2F46125B" w:rsidR="00CC42B5" w:rsidRPr="004564C7" w:rsidRDefault="00CC42B5" w:rsidP="00CC42B5">
      <w:pPr>
        <w:rPr>
          <w:rFonts w:cstheme="minorHAnsi"/>
          <w:b/>
          <w:i/>
          <w:szCs w:val="19"/>
        </w:rPr>
      </w:pPr>
      <w:r w:rsidRPr="00C82FF1">
        <w:rPr>
          <w:rFonts w:cstheme="minorHAnsi"/>
          <w:b/>
          <w:i/>
          <w:szCs w:val="19"/>
        </w:rPr>
        <w:t>Styrelsen tacka alla medlemmar och funktionärer för att bra arbete under 2017.</w:t>
      </w:r>
      <w:r w:rsidRPr="00C82FF1">
        <w:rPr>
          <w:rFonts w:ascii="CenterFont" w:hAnsi="CenterFont"/>
          <w:b/>
          <w:i/>
          <w:color w:val="016A3A"/>
          <w:sz w:val="31"/>
          <w:szCs w:val="31"/>
        </w:rPr>
        <w:br/>
      </w:r>
    </w:p>
    <w:p w14:paraId="05961C82" w14:textId="77777777" w:rsidR="00CC42B5" w:rsidRPr="00B60D27" w:rsidRDefault="00CC42B5" w:rsidP="00CC42B5">
      <w:pPr>
        <w:rPr>
          <w:rFonts w:cstheme="minorHAnsi"/>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47"/>
      </w:tblGrid>
      <w:tr w:rsidR="00CC42B5" w:rsidRPr="009A07CA" w14:paraId="0D369C37" w14:textId="77777777" w:rsidTr="00443818">
        <w:tc>
          <w:tcPr>
            <w:tcW w:w="4390" w:type="dxa"/>
            <w:tcBorders>
              <w:top w:val="single" w:sz="18" w:space="0" w:color="016A3A"/>
            </w:tcBorders>
          </w:tcPr>
          <w:p w14:paraId="6AD04D10" w14:textId="77777777" w:rsidR="00CC42B5" w:rsidRPr="009A07CA" w:rsidRDefault="00CC42B5" w:rsidP="00443818">
            <w:pPr>
              <w:rPr>
                <w:rFonts w:cstheme="minorHAnsi"/>
                <w:b/>
                <w:sz w:val="19"/>
                <w:szCs w:val="19"/>
              </w:rPr>
            </w:pPr>
            <w:r w:rsidRPr="009A07CA">
              <w:rPr>
                <w:rFonts w:cstheme="minorHAnsi"/>
                <w:b/>
                <w:sz w:val="19"/>
                <w:szCs w:val="19"/>
              </w:rPr>
              <w:t>Anna-Malin Björk Joelsson</w:t>
            </w:r>
            <w:r w:rsidRPr="009A07CA">
              <w:rPr>
                <w:rFonts w:cstheme="minorHAnsi"/>
                <w:b/>
                <w:sz w:val="19"/>
                <w:szCs w:val="19"/>
              </w:rPr>
              <w:br/>
              <w:t>Ordförande</w:t>
            </w:r>
          </w:p>
        </w:tc>
        <w:tc>
          <w:tcPr>
            <w:tcW w:w="425" w:type="dxa"/>
          </w:tcPr>
          <w:p w14:paraId="54295499" w14:textId="77777777" w:rsidR="00CC42B5" w:rsidRPr="009A07CA" w:rsidRDefault="00CC42B5" w:rsidP="00443818">
            <w:pPr>
              <w:rPr>
                <w:rFonts w:cstheme="minorHAnsi"/>
                <w:b/>
                <w:sz w:val="19"/>
                <w:szCs w:val="19"/>
              </w:rPr>
            </w:pPr>
          </w:p>
        </w:tc>
        <w:tc>
          <w:tcPr>
            <w:tcW w:w="4247" w:type="dxa"/>
            <w:tcBorders>
              <w:top w:val="single" w:sz="18" w:space="0" w:color="016A3A"/>
            </w:tcBorders>
          </w:tcPr>
          <w:p w14:paraId="509F601A" w14:textId="77777777" w:rsidR="00CC42B5" w:rsidRPr="009A07CA" w:rsidRDefault="00CC42B5" w:rsidP="00443818">
            <w:pPr>
              <w:rPr>
                <w:rFonts w:cstheme="minorHAnsi"/>
                <w:b/>
                <w:sz w:val="19"/>
                <w:szCs w:val="19"/>
              </w:rPr>
            </w:pPr>
            <w:r w:rsidRPr="009A07CA">
              <w:rPr>
                <w:rFonts w:cstheme="minorHAnsi"/>
                <w:b/>
                <w:sz w:val="19"/>
                <w:szCs w:val="19"/>
              </w:rPr>
              <w:t>Stig Olsson</w:t>
            </w:r>
            <w:r w:rsidRPr="009A07CA">
              <w:rPr>
                <w:rFonts w:cstheme="minorHAnsi"/>
                <w:b/>
                <w:sz w:val="19"/>
                <w:szCs w:val="19"/>
              </w:rPr>
              <w:br/>
              <w:t>Vice ordförande</w:t>
            </w:r>
          </w:p>
        </w:tc>
      </w:tr>
      <w:tr w:rsidR="00CC42B5" w:rsidRPr="009A07CA" w14:paraId="39E0512C" w14:textId="77777777" w:rsidTr="00443818">
        <w:tc>
          <w:tcPr>
            <w:tcW w:w="4390" w:type="dxa"/>
            <w:tcBorders>
              <w:bottom w:val="single" w:sz="18" w:space="0" w:color="016A3A"/>
            </w:tcBorders>
          </w:tcPr>
          <w:p w14:paraId="0313AA7F" w14:textId="77777777" w:rsidR="00CC42B5" w:rsidRPr="009A07CA" w:rsidRDefault="00CC42B5" w:rsidP="00443818">
            <w:pPr>
              <w:rPr>
                <w:rFonts w:cstheme="minorHAnsi"/>
                <w:b/>
                <w:sz w:val="19"/>
                <w:szCs w:val="19"/>
              </w:rPr>
            </w:pPr>
            <w:r>
              <w:rPr>
                <w:rFonts w:cstheme="minorHAnsi"/>
                <w:b/>
                <w:sz w:val="19"/>
                <w:szCs w:val="19"/>
              </w:rPr>
              <w:br/>
            </w:r>
            <w:r w:rsidRPr="009A07CA">
              <w:rPr>
                <w:rFonts w:cstheme="minorHAnsi"/>
                <w:b/>
                <w:sz w:val="19"/>
                <w:szCs w:val="19"/>
              </w:rPr>
              <w:br/>
            </w:r>
          </w:p>
        </w:tc>
        <w:tc>
          <w:tcPr>
            <w:tcW w:w="425" w:type="dxa"/>
          </w:tcPr>
          <w:p w14:paraId="24808CAD" w14:textId="77777777" w:rsidR="00CC42B5" w:rsidRPr="009A07CA" w:rsidRDefault="00CC42B5" w:rsidP="00443818">
            <w:pPr>
              <w:rPr>
                <w:rFonts w:cstheme="minorHAnsi"/>
                <w:b/>
                <w:sz w:val="19"/>
                <w:szCs w:val="19"/>
              </w:rPr>
            </w:pPr>
          </w:p>
        </w:tc>
        <w:tc>
          <w:tcPr>
            <w:tcW w:w="4247" w:type="dxa"/>
            <w:tcBorders>
              <w:bottom w:val="single" w:sz="18" w:space="0" w:color="016A3A"/>
            </w:tcBorders>
          </w:tcPr>
          <w:p w14:paraId="72A187B6" w14:textId="77777777" w:rsidR="00CC42B5" w:rsidRPr="009A07CA" w:rsidRDefault="00CC42B5" w:rsidP="00443818">
            <w:pPr>
              <w:rPr>
                <w:rFonts w:cstheme="minorHAnsi"/>
                <w:b/>
                <w:sz w:val="19"/>
                <w:szCs w:val="19"/>
              </w:rPr>
            </w:pPr>
          </w:p>
        </w:tc>
      </w:tr>
      <w:tr w:rsidR="00CC42B5" w:rsidRPr="009A07CA" w14:paraId="3B4FC7A0" w14:textId="77777777" w:rsidTr="00443818">
        <w:tc>
          <w:tcPr>
            <w:tcW w:w="4390" w:type="dxa"/>
            <w:tcBorders>
              <w:top w:val="single" w:sz="18" w:space="0" w:color="016A3A"/>
            </w:tcBorders>
          </w:tcPr>
          <w:p w14:paraId="6D96C8CB" w14:textId="77777777" w:rsidR="00CC42B5" w:rsidRDefault="00CC42B5" w:rsidP="00443818">
            <w:pPr>
              <w:rPr>
                <w:rFonts w:cstheme="minorHAnsi"/>
                <w:b/>
                <w:sz w:val="19"/>
                <w:szCs w:val="19"/>
              </w:rPr>
            </w:pPr>
            <w:r w:rsidRPr="009A07CA">
              <w:rPr>
                <w:rFonts w:cstheme="minorHAnsi"/>
                <w:b/>
                <w:sz w:val="19"/>
                <w:szCs w:val="19"/>
              </w:rPr>
              <w:t>Ingela Åkesson</w:t>
            </w:r>
            <w:r w:rsidRPr="009A07CA">
              <w:rPr>
                <w:rFonts w:cstheme="minorHAnsi"/>
                <w:b/>
                <w:sz w:val="19"/>
                <w:szCs w:val="19"/>
              </w:rPr>
              <w:br/>
              <w:t>Kassör</w:t>
            </w:r>
          </w:p>
          <w:p w14:paraId="4CA1FC58" w14:textId="77777777" w:rsidR="00CC42B5" w:rsidRPr="009A07CA" w:rsidRDefault="00CC42B5" w:rsidP="00443818">
            <w:pPr>
              <w:rPr>
                <w:rFonts w:cstheme="minorHAnsi"/>
                <w:b/>
                <w:sz w:val="19"/>
                <w:szCs w:val="19"/>
              </w:rPr>
            </w:pPr>
          </w:p>
        </w:tc>
        <w:tc>
          <w:tcPr>
            <w:tcW w:w="425" w:type="dxa"/>
          </w:tcPr>
          <w:p w14:paraId="7D5AABAF" w14:textId="77777777" w:rsidR="00CC42B5" w:rsidRPr="009A07CA" w:rsidRDefault="00CC42B5" w:rsidP="00443818">
            <w:pPr>
              <w:rPr>
                <w:rFonts w:cstheme="minorHAnsi"/>
                <w:b/>
                <w:sz w:val="19"/>
                <w:szCs w:val="19"/>
              </w:rPr>
            </w:pPr>
          </w:p>
        </w:tc>
        <w:tc>
          <w:tcPr>
            <w:tcW w:w="4247" w:type="dxa"/>
            <w:tcBorders>
              <w:top w:val="single" w:sz="18" w:space="0" w:color="016A3A"/>
            </w:tcBorders>
          </w:tcPr>
          <w:p w14:paraId="1A79521C" w14:textId="77777777" w:rsidR="00CC42B5" w:rsidRPr="009A07CA" w:rsidRDefault="00CC42B5" w:rsidP="00443818">
            <w:pPr>
              <w:rPr>
                <w:rFonts w:cstheme="minorHAnsi"/>
                <w:b/>
                <w:sz w:val="19"/>
                <w:szCs w:val="19"/>
              </w:rPr>
            </w:pPr>
            <w:r w:rsidRPr="009A07CA">
              <w:rPr>
                <w:rFonts w:cstheme="minorHAnsi"/>
                <w:b/>
                <w:sz w:val="19"/>
                <w:szCs w:val="19"/>
              </w:rPr>
              <w:t>Camilla Olsson</w:t>
            </w:r>
            <w:r w:rsidRPr="009A07CA">
              <w:rPr>
                <w:rFonts w:cstheme="minorHAnsi"/>
                <w:b/>
                <w:sz w:val="19"/>
                <w:szCs w:val="19"/>
              </w:rPr>
              <w:br/>
              <w:t>Sekreterare</w:t>
            </w:r>
          </w:p>
        </w:tc>
      </w:tr>
      <w:tr w:rsidR="00CC42B5" w:rsidRPr="009A07CA" w14:paraId="3CDE952C" w14:textId="77777777" w:rsidTr="00443818">
        <w:tc>
          <w:tcPr>
            <w:tcW w:w="4390" w:type="dxa"/>
            <w:tcBorders>
              <w:bottom w:val="single" w:sz="18" w:space="0" w:color="016A3A"/>
            </w:tcBorders>
          </w:tcPr>
          <w:p w14:paraId="7EAA1B97" w14:textId="77777777" w:rsidR="00CC42B5" w:rsidRPr="009A07CA" w:rsidRDefault="00CC42B5" w:rsidP="00443818">
            <w:pPr>
              <w:rPr>
                <w:rFonts w:cstheme="minorHAnsi"/>
                <w:b/>
                <w:sz w:val="19"/>
                <w:szCs w:val="19"/>
              </w:rPr>
            </w:pPr>
            <w:r w:rsidRPr="009A07CA">
              <w:rPr>
                <w:rFonts w:cstheme="minorHAnsi"/>
                <w:b/>
                <w:sz w:val="19"/>
                <w:szCs w:val="19"/>
              </w:rPr>
              <w:br/>
            </w:r>
          </w:p>
        </w:tc>
        <w:tc>
          <w:tcPr>
            <w:tcW w:w="425" w:type="dxa"/>
          </w:tcPr>
          <w:p w14:paraId="5EF16138" w14:textId="77777777" w:rsidR="00CC42B5" w:rsidRPr="009A07CA" w:rsidRDefault="00CC42B5" w:rsidP="00443818">
            <w:pPr>
              <w:rPr>
                <w:rFonts w:cstheme="minorHAnsi"/>
                <w:b/>
                <w:sz w:val="19"/>
                <w:szCs w:val="19"/>
              </w:rPr>
            </w:pPr>
          </w:p>
        </w:tc>
        <w:tc>
          <w:tcPr>
            <w:tcW w:w="4247" w:type="dxa"/>
            <w:tcBorders>
              <w:bottom w:val="single" w:sz="18" w:space="0" w:color="016A3A"/>
            </w:tcBorders>
          </w:tcPr>
          <w:p w14:paraId="6D2B9ACD" w14:textId="77777777" w:rsidR="00CC42B5" w:rsidRPr="009A07CA" w:rsidRDefault="00CC42B5" w:rsidP="00443818">
            <w:pPr>
              <w:rPr>
                <w:rFonts w:cstheme="minorHAnsi"/>
                <w:b/>
                <w:sz w:val="19"/>
                <w:szCs w:val="19"/>
              </w:rPr>
            </w:pPr>
          </w:p>
        </w:tc>
      </w:tr>
      <w:tr w:rsidR="00CC42B5" w:rsidRPr="009A07CA" w14:paraId="00C80105" w14:textId="77777777" w:rsidTr="00443818">
        <w:tc>
          <w:tcPr>
            <w:tcW w:w="4390" w:type="dxa"/>
            <w:tcBorders>
              <w:top w:val="single" w:sz="18" w:space="0" w:color="016A3A"/>
            </w:tcBorders>
          </w:tcPr>
          <w:p w14:paraId="420D85A3" w14:textId="77777777" w:rsidR="00CC42B5" w:rsidRDefault="00CC42B5" w:rsidP="00443818">
            <w:pPr>
              <w:rPr>
                <w:rFonts w:cstheme="minorHAnsi"/>
                <w:b/>
                <w:sz w:val="19"/>
                <w:szCs w:val="19"/>
              </w:rPr>
            </w:pPr>
            <w:r w:rsidRPr="009A07CA">
              <w:rPr>
                <w:rFonts w:cstheme="minorHAnsi"/>
                <w:b/>
                <w:sz w:val="19"/>
                <w:szCs w:val="19"/>
              </w:rPr>
              <w:t>Pierre Markström</w:t>
            </w:r>
            <w:r w:rsidRPr="009A07CA">
              <w:rPr>
                <w:rFonts w:cstheme="minorHAnsi"/>
                <w:b/>
                <w:sz w:val="19"/>
                <w:szCs w:val="19"/>
              </w:rPr>
              <w:br/>
              <w:t>ledamot</w:t>
            </w:r>
          </w:p>
          <w:p w14:paraId="1BCC9117" w14:textId="77777777" w:rsidR="00CC42B5" w:rsidRPr="009A07CA" w:rsidRDefault="00CC42B5" w:rsidP="00443818">
            <w:pPr>
              <w:rPr>
                <w:rFonts w:cstheme="minorHAnsi"/>
                <w:b/>
                <w:sz w:val="19"/>
                <w:szCs w:val="19"/>
              </w:rPr>
            </w:pPr>
          </w:p>
        </w:tc>
        <w:tc>
          <w:tcPr>
            <w:tcW w:w="425" w:type="dxa"/>
          </w:tcPr>
          <w:p w14:paraId="11E6CECA" w14:textId="77777777" w:rsidR="00CC42B5" w:rsidRPr="009A07CA" w:rsidRDefault="00CC42B5" w:rsidP="00443818">
            <w:pPr>
              <w:rPr>
                <w:rFonts w:cstheme="minorHAnsi"/>
                <w:b/>
                <w:sz w:val="19"/>
                <w:szCs w:val="19"/>
              </w:rPr>
            </w:pPr>
          </w:p>
        </w:tc>
        <w:tc>
          <w:tcPr>
            <w:tcW w:w="4247" w:type="dxa"/>
            <w:tcBorders>
              <w:top w:val="single" w:sz="18" w:space="0" w:color="016A3A"/>
            </w:tcBorders>
          </w:tcPr>
          <w:p w14:paraId="5E97CE08" w14:textId="77777777" w:rsidR="00CC42B5" w:rsidRPr="009A07CA" w:rsidRDefault="00CC42B5" w:rsidP="00443818">
            <w:pPr>
              <w:rPr>
                <w:rFonts w:cstheme="minorHAnsi"/>
                <w:b/>
                <w:sz w:val="19"/>
                <w:szCs w:val="19"/>
              </w:rPr>
            </w:pPr>
            <w:r w:rsidRPr="009A07CA">
              <w:rPr>
                <w:rFonts w:cstheme="minorHAnsi"/>
                <w:b/>
                <w:sz w:val="19"/>
                <w:szCs w:val="19"/>
              </w:rPr>
              <w:t>Willy Magnusson</w:t>
            </w:r>
            <w:r w:rsidRPr="009A07CA">
              <w:rPr>
                <w:rFonts w:cstheme="minorHAnsi"/>
                <w:b/>
                <w:sz w:val="19"/>
                <w:szCs w:val="19"/>
              </w:rPr>
              <w:br/>
              <w:t>Ledamot</w:t>
            </w:r>
          </w:p>
        </w:tc>
      </w:tr>
      <w:tr w:rsidR="00CC42B5" w:rsidRPr="009A07CA" w14:paraId="46AC62E4" w14:textId="77777777" w:rsidTr="00443818">
        <w:tc>
          <w:tcPr>
            <w:tcW w:w="4390" w:type="dxa"/>
            <w:tcBorders>
              <w:bottom w:val="single" w:sz="18" w:space="0" w:color="016A3A"/>
            </w:tcBorders>
          </w:tcPr>
          <w:p w14:paraId="13DBD6D0" w14:textId="77777777" w:rsidR="00CC42B5" w:rsidRPr="009A07CA" w:rsidRDefault="00CC42B5" w:rsidP="00443818">
            <w:pPr>
              <w:rPr>
                <w:rFonts w:cstheme="minorHAnsi"/>
                <w:b/>
                <w:sz w:val="19"/>
                <w:szCs w:val="19"/>
              </w:rPr>
            </w:pPr>
            <w:r w:rsidRPr="009A07CA">
              <w:rPr>
                <w:rFonts w:cstheme="minorHAnsi"/>
                <w:b/>
                <w:sz w:val="19"/>
                <w:szCs w:val="19"/>
              </w:rPr>
              <w:br/>
            </w:r>
          </w:p>
        </w:tc>
        <w:tc>
          <w:tcPr>
            <w:tcW w:w="425" w:type="dxa"/>
          </w:tcPr>
          <w:p w14:paraId="73CCB3AA" w14:textId="77777777" w:rsidR="00CC42B5" w:rsidRPr="009A07CA" w:rsidRDefault="00CC42B5" w:rsidP="00443818">
            <w:pPr>
              <w:rPr>
                <w:rFonts w:cstheme="minorHAnsi"/>
                <w:b/>
                <w:sz w:val="19"/>
                <w:szCs w:val="19"/>
              </w:rPr>
            </w:pPr>
          </w:p>
        </w:tc>
        <w:tc>
          <w:tcPr>
            <w:tcW w:w="4247" w:type="dxa"/>
            <w:tcBorders>
              <w:bottom w:val="single" w:sz="18" w:space="0" w:color="016A3A"/>
            </w:tcBorders>
          </w:tcPr>
          <w:p w14:paraId="0F157EC1" w14:textId="77777777" w:rsidR="00CC42B5" w:rsidRPr="009A07CA" w:rsidRDefault="00CC42B5" w:rsidP="00443818">
            <w:pPr>
              <w:rPr>
                <w:rFonts w:cstheme="minorHAnsi"/>
                <w:b/>
                <w:sz w:val="19"/>
                <w:szCs w:val="19"/>
              </w:rPr>
            </w:pPr>
          </w:p>
        </w:tc>
      </w:tr>
      <w:tr w:rsidR="00CC42B5" w:rsidRPr="009A07CA" w14:paraId="1AD17D2B" w14:textId="77777777" w:rsidTr="00443818">
        <w:tc>
          <w:tcPr>
            <w:tcW w:w="4390" w:type="dxa"/>
            <w:tcBorders>
              <w:top w:val="single" w:sz="18" w:space="0" w:color="016A3A"/>
            </w:tcBorders>
          </w:tcPr>
          <w:p w14:paraId="5E5AA82E" w14:textId="77777777" w:rsidR="00CC42B5" w:rsidRDefault="00CC42B5" w:rsidP="00443818">
            <w:pPr>
              <w:rPr>
                <w:rFonts w:cstheme="minorHAnsi"/>
                <w:b/>
                <w:sz w:val="19"/>
                <w:szCs w:val="19"/>
              </w:rPr>
            </w:pPr>
            <w:r w:rsidRPr="009A07CA">
              <w:rPr>
                <w:rFonts w:cstheme="minorHAnsi"/>
                <w:b/>
                <w:sz w:val="19"/>
                <w:szCs w:val="19"/>
              </w:rPr>
              <w:t>Torsten Torstensson</w:t>
            </w:r>
            <w:r w:rsidRPr="009A07CA">
              <w:rPr>
                <w:rFonts w:cstheme="minorHAnsi"/>
                <w:b/>
                <w:sz w:val="19"/>
                <w:szCs w:val="19"/>
              </w:rPr>
              <w:br/>
              <w:t>Ledamot</w:t>
            </w:r>
          </w:p>
          <w:p w14:paraId="56F2E75E" w14:textId="77777777" w:rsidR="00CC42B5" w:rsidRPr="009A07CA" w:rsidRDefault="00CC42B5" w:rsidP="00443818">
            <w:pPr>
              <w:rPr>
                <w:rFonts w:cstheme="minorHAnsi"/>
                <w:b/>
                <w:sz w:val="19"/>
                <w:szCs w:val="19"/>
              </w:rPr>
            </w:pPr>
          </w:p>
        </w:tc>
        <w:tc>
          <w:tcPr>
            <w:tcW w:w="425" w:type="dxa"/>
          </w:tcPr>
          <w:p w14:paraId="3FA2E840" w14:textId="77777777" w:rsidR="00CC42B5" w:rsidRPr="009A07CA" w:rsidRDefault="00CC42B5" w:rsidP="00443818">
            <w:pPr>
              <w:rPr>
                <w:rFonts w:cstheme="minorHAnsi"/>
                <w:b/>
                <w:sz w:val="19"/>
                <w:szCs w:val="19"/>
              </w:rPr>
            </w:pPr>
          </w:p>
        </w:tc>
        <w:tc>
          <w:tcPr>
            <w:tcW w:w="4247" w:type="dxa"/>
            <w:tcBorders>
              <w:top w:val="single" w:sz="18" w:space="0" w:color="016A3A"/>
            </w:tcBorders>
          </w:tcPr>
          <w:p w14:paraId="67B4B6B0" w14:textId="77777777" w:rsidR="00CC42B5" w:rsidRPr="009A07CA" w:rsidRDefault="00CC42B5" w:rsidP="00443818">
            <w:pPr>
              <w:rPr>
                <w:rFonts w:cstheme="minorHAnsi"/>
                <w:b/>
                <w:sz w:val="19"/>
                <w:szCs w:val="19"/>
              </w:rPr>
            </w:pPr>
            <w:r w:rsidRPr="009A07CA">
              <w:rPr>
                <w:rFonts w:cstheme="minorHAnsi"/>
                <w:b/>
                <w:sz w:val="19"/>
                <w:szCs w:val="19"/>
              </w:rPr>
              <w:t>Mikael Bjuhr</w:t>
            </w:r>
            <w:r w:rsidRPr="009A07CA">
              <w:rPr>
                <w:rFonts w:cstheme="minorHAnsi"/>
                <w:b/>
                <w:sz w:val="19"/>
                <w:szCs w:val="19"/>
              </w:rPr>
              <w:br/>
              <w:t>Ledamot</w:t>
            </w:r>
          </w:p>
        </w:tc>
      </w:tr>
      <w:tr w:rsidR="00CC42B5" w:rsidRPr="009A07CA" w14:paraId="2F71D64B" w14:textId="77777777" w:rsidTr="00443818">
        <w:tc>
          <w:tcPr>
            <w:tcW w:w="4390" w:type="dxa"/>
            <w:tcBorders>
              <w:bottom w:val="single" w:sz="18" w:space="0" w:color="016A3A"/>
            </w:tcBorders>
          </w:tcPr>
          <w:p w14:paraId="71BB9E6E" w14:textId="77777777" w:rsidR="00CC42B5" w:rsidRPr="009A07CA" w:rsidRDefault="00CC42B5" w:rsidP="00443818">
            <w:pPr>
              <w:rPr>
                <w:rFonts w:cstheme="minorHAnsi"/>
                <w:b/>
                <w:sz w:val="19"/>
                <w:szCs w:val="19"/>
              </w:rPr>
            </w:pPr>
            <w:r w:rsidRPr="009A07CA">
              <w:rPr>
                <w:rFonts w:cstheme="minorHAnsi"/>
                <w:b/>
                <w:sz w:val="19"/>
                <w:szCs w:val="19"/>
              </w:rPr>
              <w:br/>
            </w:r>
          </w:p>
        </w:tc>
        <w:tc>
          <w:tcPr>
            <w:tcW w:w="425" w:type="dxa"/>
          </w:tcPr>
          <w:p w14:paraId="45B9CA90" w14:textId="77777777" w:rsidR="00CC42B5" w:rsidRPr="009A07CA" w:rsidRDefault="00CC42B5" w:rsidP="00443818">
            <w:pPr>
              <w:rPr>
                <w:rFonts w:cstheme="minorHAnsi"/>
                <w:b/>
                <w:sz w:val="19"/>
                <w:szCs w:val="19"/>
              </w:rPr>
            </w:pPr>
          </w:p>
        </w:tc>
        <w:tc>
          <w:tcPr>
            <w:tcW w:w="4247" w:type="dxa"/>
          </w:tcPr>
          <w:p w14:paraId="039CBFAC" w14:textId="77777777" w:rsidR="00CC42B5" w:rsidRPr="009A07CA" w:rsidRDefault="00CC42B5" w:rsidP="00443818">
            <w:pPr>
              <w:rPr>
                <w:rFonts w:cstheme="minorHAnsi"/>
                <w:b/>
                <w:sz w:val="19"/>
                <w:szCs w:val="19"/>
              </w:rPr>
            </w:pPr>
          </w:p>
        </w:tc>
      </w:tr>
      <w:tr w:rsidR="00CC42B5" w:rsidRPr="009A07CA" w14:paraId="0805CDC6" w14:textId="77777777" w:rsidTr="00443818">
        <w:tc>
          <w:tcPr>
            <w:tcW w:w="4390" w:type="dxa"/>
            <w:tcBorders>
              <w:top w:val="single" w:sz="18" w:space="0" w:color="016A3A"/>
            </w:tcBorders>
          </w:tcPr>
          <w:p w14:paraId="3D36C68D" w14:textId="77777777" w:rsidR="00CC42B5" w:rsidRPr="009A07CA" w:rsidRDefault="00CC42B5" w:rsidP="00443818">
            <w:pPr>
              <w:rPr>
                <w:rFonts w:cstheme="minorHAnsi"/>
                <w:b/>
                <w:sz w:val="19"/>
                <w:szCs w:val="19"/>
              </w:rPr>
            </w:pPr>
            <w:r w:rsidRPr="009A07CA">
              <w:rPr>
                <w:rFonts w:cstheme="minorHAnsi"/>
                <w:b/>
                <w:sz w:val="19"/>
                <w:szCs w:val="19"/>
              </w:rPr>
              <w:t>Hosam Waarie</w:t>
            </w:r>
            <w:r w:rsidRPr="009A07CA">
              <w:rPr>
                <w:rFonts w:cstheme="minorHAnsi"/>
                <w:b/>
                <w:sz w:val="19"/>
                <w:szCs w:val="19"/>
              </w:rPr>
              <w:br/>
              <w:t>Ledamot</w:t>
            </w:r>
          </w:p>
        </w:tc>
        <w:tc>
          <w:tcPr>
            <w:tcW w:w="425" w:type="dxa"/>
          </w:tcPr>
          <w:p w14:paraId="796BD7C0" w14:textId="77777777" w:rsidR="00CC42B5" w:rsidRPr="009A07CA" w:rsidRDefault="00CC42B5" w:rsidP="00443818">
            <w:pPr>
              <w:rPr>
                <w:rFonts w:cstheme="minorHAnsi"/>
                <w:b/>
                <w:sz w:val="19"/>
                <w:szCs w:val="19"/>
              </w:rPr>
            </w:pPr>
          </w:p>
        </w:tc>
        <w:tc>
          <w:tcPr>
            <w:tcW w:w="4247" w:type="dxa"/>
          </w:tcPr>
          <w:p w14:paraId="3940DA5C" w14:textId="77777777" w:rsidR="00CC42B5" w:rsidRPr="009A07CA" w:rsidRDefault="00CC42B5" w:rsidP="00443818">
            <w:pPr>
              <w:rPr>
                <w:rFonts w:cstheme="minorHAnsi"/>
                <w:b/>
                <w:sz w:val="19"/>
                <w:szCs w:val="19"/>
              </w:rPr>
            </w:pPr>
          </w:p>
        </w:tc>
      </w:tr>
    </w:tbl>
    <w:p w14:paraId="77498F35" w14:textId="72B6C0B8" w:rsidR="005B1961" w:rsidRPr="00CC42B5" w:rsidRDefault="005B1961" w:rsidP="00CC42B5">
      <w:bookmarkStart w:id="0" w:name="_GoBack"/>
      <w:bookmarkEnd w:id="0"/>
    </w:p>
    <w:sectPr w:rsidR="005B1961" w:rsidRPr="00CC42B5">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DA4D9" w14:textId="77777777" w:rsidR="00DF5C1A" w:rsidRDefault="00DF5C1A" w:rsidP="00DF5C1A">
      <w:pPr>
        <w:spacing w:after="0" w:line="240" w:lineRule="auto"/>
      </w:pPr>
      <w:r>
        <w:separator/>
      </w:r>
    </w:p>
  </w:endnote>
  <w:endnote w:type="continuationSeparator" w:id="0">
    <w:p w14:paraId="1523E7B8" w14:textId="77777777" w:rsidR="00DF5C1A" w:rsidRDefault="00DF5C1A" w:rsidP="00DF5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erFont">
    <w:altName w:val="Calibri"/>
    <w:panose1 w:val="02000506000000020004"/>
    <w:charset w:val="00"/>
    <w:family w:val="auto"/>
    <w:pitch w:val="variable"/>
    <w:sig w:usb0="8000002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2B143" w14:textId="77777777" w:rsidR="00DF5C1A" w:rsidRDefault="00DF5C1A">
    <w:pPr>
      <w:pStyle w:val="Sidfot"/>
    </w:pPr>
    <w:r>
      <w:t xml:space="preserve">Sida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74DE8" w14:textId="77777777" w:rsidR="00DF5C1A" w:rsidRDefault="00DF5C1A" w:rsidP="00DF5C1A">
      <w:pPr>
        <w:spacing w:after="0" w:line="240" w:lineRule="auto"/>
      </w:pPr>
      <w:r>
        <w:separator/>
      </w:r>
    </w:p>
  </w:footnote>
  <w:footnote w:type="continuationSeparator" w:id="0">
    <w:p w14:paraId="7003D37C" w14:textId="77777777" w:rsidR="00DF5C1A" w:rsidRDefault="00DF5C1A" w:rsidP="00DF5C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7E03D" w14:textId="77777777" w:rsidR="00DF5C1A" w:rsidRPr="00DF5C1A" w:rsidRDefault="00DF5C1A">
    <w:pPr>
      <w:pStyle w:val="Sidhuvud"/>
      <w:rPr>
        <w:b/>
      </w:rPr>
    </w:pPr>
    <w:r w:rsidRPr="00DF5C1A">
      <w:rPr>
        <w:b/>
        <w:noProof/>
        <w:color w:val="016A3A"/>
        <w:sz w:val="19"/>
        <w:szCs w:val="19"/>
      </w:rPr>
      <w:drawing>
        <wp:anchor distT="0" distB="0" distL="114300" distR="114300" simplePos="0" relativeHeight="251659264" behindDoc="0" locked="0" layoutInCell="1" allowOverlap="1" wp14:anchorId="42EEE94A" wp14:editId="62789A37">
          <wp:simplePos x="0" y="0"/>
          <wp:positionH relativeFrom="column">
            <wp:posOffset>4848225</wp:posOffset>
          </wp:positionH>
          <wp:positionV relativeFrom="paragraph">
            <wp:posOffset>-257810</wp:posOffset>
          </wp:positionV>
          <wp:extent cx="1390650" cy="580446"/>
          <wp:effectExtent l="0" t="0" r="0" b="0"/>
          <wp:wrapNone/>
          <wp:docPr id="13" name="Bildobjekt 13" descr="En bild som visar clipart&#10;&#10;Beskrivning genererad med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_etta.jpg"/>
                  <pic:cNvPicPr/>
                </pic:nvPicPr>
                <pic:blipFill>
                  <a:blip r:embed="rId1">
                    <a:extLst>
                      <a:ext uri="{28A0092B-C50C-407E-A947-70E740481C1C}">
                        <a14:useLocalDpi xmlns:a14="http://schemas.microsoft.com/office/drawing/2010/main" val="0"/>
                      </a:ext>
                    </a:extLst>
                  </a:blip>
                  <a:stretch>
                    <a:fillRect/>
                  </a:stretch>
                </pic:blipFill>
                <pic:spPr>
                  <a:xfrm>
                    <a:off x="0" y="0"/>
                    <a:ext cx="1390650" cy="580446"/>
                  </a:xfrm>
                  <a:prstGeom prst="rect">
                    <a:avLst/>
                  </a:prstGeom>
                </pic:spPr>
              </pic:pic>
            </a:graphicData>
          </a:graphic>
          <wp14:sizeRelH relativeFrom="page">
            <wp14:pctWidth>0</wp14:pctWidth>
          </wp14:sizeRelH>
          <wp14:sizeRelV relativeFrom="page">
            <wp14:pctHeight>0</wp14:pctHeight>
          </wp14:sizeRelV>
        </wp:anchor>
      </w:drawing>
    </w:r>
    <w:r w:rsidRPr="00DF5C1A">
      <w:rPr>
        <w:b/>
      </w:rPr>
      <w:t>Verksamhetsberättelse</w:t>
    </w:r>
    <w:r w:rsidRPr="00DF5C1A">
      <w:rPr>
        <w:b/>
      </w:rPr>
      <w:br/>
      <w:t xml:space="preserve">Centerpartiet i Uddevalla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A06DA"/>
    <w:multiLevelType w:val="hybridMultilevel"/>
    <w:tmpl w:val="026A1F7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1A"/>
    <w:rsid w:val="00240765"/>
    <w:rsid w:val="00276D5E"/>
    <w:rsid w:val="00445E02"/>
    <w:rsid w:val="005B1961"/>
    <w:rsid w:val="008F36EB"/>
    <w:rsid w:val="00CC42B5"/>
    <w:rsid w:val="00DF5C1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D723"/>
  <w15:chartTrackingRefBased/>
  <w15:docId w15:val="{D1B66E4E-5AC6-45E4-94C5-9B087D68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42B5"/>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F5C1A"/>
    <w:pPr>
      <w:ind w:left="720"/>
      <w:contextualSpacing/>
    </w:pPr>
  </w:style>
  <w:style w:type="table" w:styleId="Tabellrutnt">
    <w:name w:val="Table Grid"/>
    <w:basedOn w:val="Normaltabell"/>
    <w:uiPriority w:val="39"/>
    <w:rsid w:val="00DF5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ell4dekorfrg6">
    <w:name w:val="List Table 4 Accent 6"/>
    <w:basedOn w:val="Normaltabell"/>
    <w:uiPriority w:val="49"/>
    <w:rsid w:val="00DF5C1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dhuvud">
    <w:name w:val="header"/>
    <w:basedOn w:val="Normal"/>
    <w:link w:val="SidhuvudChar"/>
    <w:uiPriority w:val="99"/>
    <w:unhideWhenUsed/>
    <w:rsid w:val="00DF5C1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F5C1A"/>
  </w:style>
  <w:style w:type="paragraph" w:styleId="Sidfot">
    <w:name w:val="footer"/>
    <w:basedOn w:val="Normal"/>
    <w:link w:val="SidfotChar"/>
    <w:uiPriority w:val="99"/>
    <w:unhideWhenUsed/>
    <w:rsid w:val="00DF5C1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F5C1A"/>
  </w:style>
  <w:style w:type="paragraph" w:styleId="Ballongtext">
    <w:name w:val="Balloon Text"/>
    <w:basedOn w:val="Normal"/>
    <w:link w:val="BallongtextChar"/>
    <w:uiPriority w:val="99"/>
    <w:semiHidden/>
    <w:unhideWhenUsed/>
    <w:rsid w:val="00CC42B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C4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_rels/data1.xml.rels><?xml version="1.0" encoding="UTF-8" standalone="yes"?>
<Relationships xmlns="http://schemas.openxmlformats.org/package/2006/relationships"><Relationship Id="rId1" Type="http://schemas.openxmlformats.org/officeDocument/2006/relationships/image" Target="../media/image1.jpg"/></Relationships>
</file>

<file path=word/diagrams/_rels/data2.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g"/></Relationships>
</file>

<file path=word/diagrams/_rels/drawing2.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0C71D9-AC45-4570-A671-0586AC6002F9}" type="doc">
      <dgm:prSet loTypeId="urn:microsoft.com/office/officeart/2008/layout/AccentedPicture" loCatId="picture" qsTypeId="urn:microsoft.com/office/officeart/2005/8/quickstyle/simple1" qsCatId="simple" csTypeId="urn:microsoft.com/office/officeart/2005/8/colors/accent1_2" csCatId="accent1" phldr="1"/>
      <dgm:spPr/>
      <dgm:t>
        <a:bodyPr/>
        <a:lstStyle/>
        <a:p>
          <a:endParaRPr lang="sv-SE"/>
        </a:p>
      </dgm:t>
    </dgm:pt>
    <dgm:pt modelId="{20130178-3ABC-40C0-98DC-694C030766A8}">
      <dgm:prSet phldrT="[Text]" custT="1"/>
      <dgm:spPr/>
      <dgm:t>
        <a:bodyPr/>
        <a:lstStyle/>
        <a:p>
          <a:r>
            <a:rPr lang="sv-SE" sz="1100" b="1"/>
            <a:t>Bygga i trä</a:t>
          </a:r>
        </a:p>
      </dgm:t>
    </dgm:pt>
    <dgm:pt modelId="{4B28EA2B-808C-4D01-AF39-3265647C8905}" type="parTrans" cxnId="{6B9D413F-D4D3-42C5-8277-8928F284B228}">
      <dgm:prSet/>
      <dgm:spPr/>
      <dgm:t>
        <a:bodyPr/>
        <a:lstStyle/>
        <a:p>
          <a:endParaRPr lang="sv-SE"/>
        </a:p>
      </dgm:t>
    </dgm:pt>
    <dgm:pt modelId="{AAF48A53-4B58-4B3B-8984-91B08322D1A4}" type="sibTrans" cxnId="{6B9D413F-D4D3-42C5-8277-8928F284B228}">
      <dgm:prSet/>
      <dgm:spPr/>
      <dgm:t>
        <a:bodyPr/>
        <a:lstStyle/>
        <a:p>
          <a:endParaRPr lang="sv-SE"/>
        </a:p>
      </dgm:t>
    </dgm:pt>
    <dgm:pt modelId="{1A0C00F3-C843-450A-9C35-FA02B33CE501}">
      <dgm:prSet custT="1"/>
      <dgm:spPr/>
      <dgm:t>
        <a:bodyPr/>
        <a:lstStyle/>
        <a:p>
          <a:r>
            <a:rPr lang="sv-SE" sz="1100" b="1"/>
            <a:t>Program för att förhindra självmord bland barn och unga</a:t>
          </a:r>
        </a:p>
      </dgm:t>
    </dgm:pt>
    <dgm:pt modelId="{3B2FB581-C641-4AE5-8965-9910483AD3FA}" type="parTrans" cxnId="{0A2D8A9A-84C7-46AA-ABA7-AC87F7543D4A}">
      <dgm:prSet/>
      <dgm:spPr/>
      <dgm:t>
        <a:bodyPr/>
        <a:lstStyle/>
        <a:p>
          <a:endParaRPr lang="sv-SE"/>
        </a:p>
      </dgm:t>
    </dgm:pt>
    <dgm:pt modelId="{CB6F03C0-266B-43D9-B521-EF9ABA05DF98}" type="sibTrans" cxnId="{0A2D8A9A-84C7-46AA-ABA7-AC87F7543D4A}">
      <dgm:prSet/>
      <dgm:spPr/>
      <dgm:t>
        <a:bodyPr/>
        <a:lstStyle/>
        <a:p>
          <a:endParaRPr lang="sv-SE"/>
        </a:p>
      </dgm:t>
    </dgm:pt>
    <dgm:pt modelId="{CB5074B0-EF68-4102-96FB-5ED7EFEE80FD}">
      <dgm:prSet custT="1"/>
      <dgm:spPr/>
      <dgm:t>
        <a:bodyPr/>
        <a:lstStyle/>
        <a:p>
          <a:r>
            <a:rPr lang="sv-SE" sz="1100" b="1"/>
            <a:t>Hot, risker och säkerhet</a:t>
          </a:r>
        </a:p>
      </dgm:t>
    </dgm:pt>
    <dgm:pt modelId="{261B98B8-107D-4A99-90CF-039B2953BDC2}" type="parTrans" cxnId="{DBCCFEAD-6535-44AC-BAE7-E736629CEC14}">
      <dgm:prSet/>
      <dgm:spPr/>
      <dgm:t>
        <a:bodyPr/>
        <a:lstStyle/>
        <a:p>
          <a:endParaRPr lang="sv-SE"/>
        </a:p>
      </dgm:t>
    </dgm:pt>
    <dgm:pt modelId="{69B1D8E6-A1CE-4542-8083-7F8213D7CE6F}" type="sibTrans" cxnId="{DBCCFEAD-6535-44AC-BAE7-E736629CEC14}">
      <dgm:prSet/>
      <dgm:spPr/>
      <dgm:t>
        <a:bodyPr/>
        <a:lstStyle/>
        <a:p>
          <a:endParaRPr lang="sv-SE"/>
        </a:p>
      </dgm:t>
    </dgm:pt>
    <dgm:pt modelId="{C9F556AF-50E4-4BA1-99B8-25209D27D754}">
      <dgm:prSet custT="1"/>
      <dgm:spPr/>
      <dgm:t>
        <a:bodyPr/>
        <a:lstStyle/>
        <a:p>
          <a:r>
            <a:rPr lang="sv-SE" sz="1100" b="1"/>
            <a:t>Huskurage-räddar liv och förebygger våld</a:t>
          </a:r>
        </a:p>
      </dgm:t>
    </dgm:pt>
    <dgm:pt modelId="{DE53CF14-5AF7-4FE4-A0F6-D4F56D5522C6}" type="parTrans" cxnId="{D87FF36D-1F25-4245-9D6B-F6C7DFCC9C3D}">
      <dgm:prSet/>
      <dgm:spPr/>
      <dgm:t>
        <a:bodyPr/>
        <a:lstStyle/>
        <a:p>
          <a:endParaRPr lang="sv-SE"/>
        </a:p>
      </dgm:t>
    </dgm:pt>
    <dgm:pt modelId="{AE69875F-6FE6-4F72-A2FB-BBC98D3FCB0B}" type="sibTrans" cxnId="{D87FF36D-1F25-4245-9D6B-F6C7DFCC9C3D}">
      <dgm:prSet/>
      <dgm:spPr/>
      <dgm:t>
        <a:bodyPr/>
        <a:lstStyle/>
        <a:p>
          <a:endParaRPr lang="sv-SE"/>
        </a:p>
      </dgm:t>
    </dgm:pt>
    <dgm:pt modelId="{4624C270-D3A9-4D6C-8579-3C17E3CEF920}">
      <dgm:prSet custT="1"/>
      <dgm:spPr/>
      <dgm:t>
        <a:bodyPr/>
        <a:lstStyle/>
        <a:p>
          <a:r>
            <a:rPr lang="sv-SE" sz="1100" b="1"/>
            <a:t>Antibiotika fria köttprodukter</a:t>
          </a:r>
        </a:p>
      </dgm:t>
    </dgm:pt>
    <dgm:pt modelId="{D389CD78-214A-456E-8925-4C3321DFFF6D}" type="parTrans" cxnId="{5A122718-9C96-43F3-B29F-3954470AEDF9}">
      <dgm:prSet/>
      <dgm:spPr/>
      <dgm:t>
        <a:bodyPr/>
        <a:lstStyle/>
        <a:p>
          <a:endParaRPr lang="sv-SE"/>
        </a:p>
      </dgm:t>
    </dgm:pt>
    <dgm:pt modelId="{A2A1C0E0-6652-41CC-9EE7-7BED1E082D9D}" type="sibTrans" cxnId="{5A122718-9C96-43F3-B29F-3954470AEDF9}">
      <dgm:prSet/>
      <dgm:spPr/>
      <dgm:t>
        <a:bodyPr/>
        <a:lstStyle/>
        <a:p>
          <a:endParaRPr lang="sv-SE"/>
        </a:p>
      </dgm:t>
    </dgm:pt>
    <dgm:pt modelId="{A74E8CA0-1ECF-431A-A196-3FF6BAED0728}">
      <dgm:prSet phldrT="[Text]" custT="1"/>
      <dgm:spPr/>
      <dgm:t>
        <a:bodyPr/>
        <a:lstStyle/>
        <a:p>
          <a:r>
            <a:rPr lang="sv-SE" sz="1200" b="1"/>
            <a:t>Följande motioner har vi skrivit under 2017.</a:t>
          </a:r>
        </a:p>
      </dgm:t>
    </dgm:pt>
    <dgm:pt modelId="{1655A56B-37F6-4E1F-BC7B-EA3C1A3173B2}" type="sibTrans" cxnId="{F5A60AE8-3EDF-4BEF-9A47-CFBF0D1A59FE}">
      <dgm:prSet/>
      <dgm:spPr>
        <a:solidFill>
          <a:srgbClr val="016A3A"/>
        </a:solidFill>
        <a:effectLst>
          <a:outerShdw blurRad="50800" dist="38100" dir="5400000" algn="t" rotWithShape="0">
            <a:prstClr val="black">
              <a:alpha val="40000"/>
            </a:prstClr>
          </a:outerShdw>
        </a:effectLst>
      </dgm:spPr>
      <dgm:t>
        <a:bodyPr/>
        <a:lstStyle/>
        <a:p>
          <a:endParaRPr lang="sv-SE"/>
        </a:p>
      </dgm:t>
    </dgm:pt>
    <dgm:pt modelId="{133D79DA-6B95-4C07-9AD1-5AC2B3A0ECC0}" type="parTrans" cxnId="{F5A60AE8-3EDF-4BEF-9A47-CFBF0D1A59FE}">
      <dgm:prSet/>
      <dgm:spPr/>
      <dgm:t>
        <a:bodyPr/>
        <a:lstStyle/>
        <a:p>
          <a:endParaRPr lang="sv-SE"/>
        </a:p>
      </dgm:t>
    </dgm:pt>
    <dgm:pt modelId="{EB627227-A30D-4B88-921B-A3722A40A4AB}" type="pres">
      <dgm:prSet presAssocID="{A80C71D9-AC45-4570-A671-0586AC6002F9}" presName="Name0" presStyleCnt="0">
        <dgm:presLayoutVars>
          <dgm:dir/>
        </dgm:presLayoutVars>
      </dgm:prSet>
      <dgm:spPr/>
    </dgm:pt>
    <dgm:pt modelId="{616EB0B7-E452-4765-BAD1-C9AFAE01BF82}" type="pres">
      <dgm:prSet presAssocID="{1655A56B-37F6-4E1F-BC7B-EA3C1A3173B2}" presName="picture_1" presStyleLbl="bgImgPlace1" presStyleIdx="0" presStyleCnt="1" custLinFactNeighborX="-2655" custLinFactNeighborY="771"/>
      <dgm:spPr>
        <a:prstGeom prst="flowChartAlternateProcess">
          <a:avLst/>
        </a:prstGeom>
      </dgm:spPr>
    </dgm:pt>
    <dgm:pt modelId="{F973393E-75DD-48E7-AAB6-FE6ABCD1B0C0}" type="pres">
      <dgm:prSet presAssocID="{A74E8CA0-1ECF-431A-A196-3FF6BAED0728}" presName="text_1" presStyleLbl="node1" presStyleIdx="0" presStyleCnt="0" custLinFactNeighborX="8135" custLinFactNeighborY="-44580">
        <dgm:presLayoutVars>
          <dgm:bulletEnabled val="1"/>
        </dgm:presLayoutVars>
      </dgm:prSet>
      <dgm:spPr/>
    </dgm:pt>
    <dgm:pt modelId="{5E8D07EF-C771-4C2D-8A81-351C869E0E4E}" type="pres">
      <dgm:prSet presAssocID="{A80C71D9-AC45-4570-A671-0586AC6002F9}" presName="linV" presStyleCnt="0"/>
      <dgm:spPr/>
    </dgm:pt>
    <dgm:pt modelId="{C8183A18-0BD9-4599-8588-1401EDB2BCA1}" type="pres">
      <dgm:prSet presAssocID="{20130178-3ABC-40C0-98DC-694C030766A8}" presName="pair" presStyleCnt="0"/>
      <dgm:spPr/>
    </dgm:pt>
    <dgm:pt modelId="{56F53D6B-98B8-401D-8F1C-EC0D5DC1BDAA}" type="pres">
      <dgm:prSet presAssocID="{20130178-3ABC-40C0-98DC-694C030766A8}" presName="spaceH" presStyleLbl="node1" presStyleIdx="0" presStyleCnt="0"/>
      <dgm:spPr/>
    </dgm:pt>
    <dgm:pt modelId="{1199EF0F-3224-4FDB-B8B2-845DE7E4AB80}" type="pres">
      <dgm:prSet presAssocID="{20130178-3ABC-40C0-98DC-694C030766A8}" presName="desPictures" presStyleLbl="alignImgPlace1" presStyleIdx="0" presStyleCnt="5"/>
      <dgm:spPr>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857C1539-D2CB-4385-B70D-0553E7BF8048}" type="pres">
      <dgm:prSet presAssocID="{20130178-3ABC-40C0-98DC-694C030766A8}" presName="desTextWrapper" presStyleCnt="0"/>
      <dgm:spPr/>
    </dgm:pt>
    <dgm:pt modelId="{E469E820-1240-4384-B200-EF5741DF7286}" type="pres">
      <dgm:prSet presAssocID="{20130178-3ABC-40C0-98DC-694C030766A8}" presName="desText" presStyleLbl="revTx" presStyleIdx="0" presStyleCnt="5">
        <dgm:presLayoutVars>
          <dgm:bulletEnabled val="1"/>
        </dgm:presLayoutVars>
      </dgm:prSet>
      <dgm:spPr/>
    </dgm:pt>
    <dgm:pt modelId="{B96BD5E7-D441-4032-B0F2-78CE33AE6A6B}" type="pres">
      <dgm:prSet presAssocID="{AAF48A53-4B58-4B3B-8984-91B08322D1A4}" presName="spaceV" presStyleCnt="0"/>
      <dgm:spPr/>
    </dgm:pt>
    <dgm:pt modelId="{645580E4-24E6-4B8D-A957-405E7CF1118B}" type="pres">
      <dgm:prSet presAssocID="{4624C270-D3A9-4D6C-8579-3C17E3CEF920}" presName="pair" presStyleCnt="0"/>
      <dgm:spPr/>
    </dgm:pt>
    <dgm:pt modelId="{D3C530B8-9452-446C-9D1C-C1860984BA33}" type="pres">
      <dgm:prSet presAssocID="{4624C270-D3A9-4D6C-8579-3C17E3CEF920}" presName="spaceH" presStyleLbl="node1" presStyleIdx="0" presStyleCnt="0"/>
      <dgm:spPr/>
    </dgm:pt>
    <dgm:pt modelId="{D1A7DC29-4BF8-4A5D-A221-1C671FE5EEC2}" type="pres">
      <dgm:prSet presAssocID="{4624C270-D3A9-4D6C-8579-3C17E3CEF920}" presName="desPictures" presStyleLbl="alignImgPlace1" presStyleIdx="1" presStyleCnt="5"/>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0468D354-DC51-492F-8D1E-DE428F5BD84F}" type="pres">
      <dgm:prSet presAssocID="{4624C270-D3A9-4D6C-8579-3C17E3CEF920}" presName="desTextWrapper" presStyleCnt="0"/>
      <dgm:spPr/>
    </dgm:pt>
    <dgm:pt modelId="{D87CB4BF-BE2C-4B53-B7CA-4A90673DFFFC}" type="pres">
      <dgm:prSet presAssocID="{4624C270-D3A9-4D6C-8579-3C17E3CEF920}" presName="desText" presStyleLbl="revTx" presStyleIdx="1" presStyleCnt="5">
        <dgm:presLayoutVars>
          <dgm:bulletEnabled val="1"/>
        </dgm:presLayoutVars>
      </dgm:prSet>
      <dgm:spPr/>
    </dgm:pt>
    <dgm:pt modelId="{651D3023-E10D-4483-9297-9543BD2A565F}" type="pres">
      <dgm:prSet presAssocID="{A2A1C0E0-6652-41CC-9EE7-7BED1E082D9D}" presName="spaceV" presStyleCnt="0"/>
      <dgm:spPr/>
    </dgm:pt>
    <dgm:pt modelId="{F7E0B75D-38B9-487C-8EAE-E6B796B6BF4B}" type="pres">
      <dgm:prSet presAssocID="{C9F556AF-50E4-4BA1-99B8-25209D27D754}" presName="pair" presStyleCnt="0"/>
      <dgm:spPr/>
    </dgm:pt>
    <dgm:pt modelId="{037D656E-C207-403D-9D0C-B214FBDC5197}" type="pres">
      <dgm:prSet presAssocID="{C9F556AF-50E4-4BA1-99B8-25209D27D754}" presName="spaceH" presStyleLbl="node1" presStyleIdx="0" presStyleCnt="0"/>
      <dgm:spPr/>
    </dgm:pt>
    <dgm:pt modelId="{EB8F7127-D7F0-46AB-9137-D2169E62E70F}" type="pres">
      <dgm:prSet presAssocID="{C9F556AF-50E4-4BA1-99B8-25209D27D754}" presName="desPictures" presStyleLbl="alignImgPlace1" presStyleIdx="2" presStyleCnt="5"/>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8D19AA94-7A26-4F3C-95B4-B6B38C28E9AA}" type="pres">
      <dgm:prSet presAssocID="{C9F556AF-50E4-4BA1-99B8-25209D27D754}" presName="desTextWrapper" presStyleCnt="0"/>
      <dgm:spPr/>
    </dgm:pt>
    <dgm:pt modelId="{DE3090AD-6081-4C30-B54B-6FDECEFD703E}" type="pres">
      <dgm:prSet presAssocID="{C9F556AF-50E4-4BA1-99B8-25209D27D754}" presName="desText" presStyleLbl="revTx" presStyleIdx="2" presStyleCnt="5">
        <dgm:presLayoutVars>
          <dgm:bulletEnabled val="1"/>
        </dgm:presLayoutVars>
      </dgm:prSet>
      <dgm:spPr/>
    </dgm:pt>
    <dgm:pt modelId="{A53ADD13-7EA1-42BE-A338-7BFF96CC4990}" type="pres">
      <dgm:prSet presAssocID="{AE69875F-6FE6-4F72-A2FB-BBC98D3FCB0B}" presName="spaceV" presStyleCnt="0"/>
      <dgm:spPr/>
    </dgm:pt>
    <dgm:pt modelId="{E6DE065B-70DA-4E1E-AF9D-3F94CEB9D2F8}" type="pres">
      <dgm:prSet presAssocID="{CB5074B0-EF68-4102-96FB-5ED7EFEE80FD}" presName="pair" presStyleCnt="0"/>
      <dgm:spPr/>
    </dgm:pt>
    <dgm:pt modelId="{DF6AB31A-3FB7-481F-83D8-54CC8C724C3A}" type="pres">
      <dgm:prSet presAssocID="{CB5074B0-EF68-4102-96FB-5ED7EFEE80FD}" presName="spaceH" presStyleLbl="node1" presStyleIdx="0" presStyleCnt="0"/>
      <dgm:spPr/>
    </dgm:pt>
    <dgm:pt modelId="{8C55B714-463F-439C-BD00-A3CF7E2AF2DE}" type="pres">
      <dgm:prSet presAssocID="{CB5074B0-EF68-4102-96FB-5ED7EFEE80FD}" presName="desPictures" presStyleLbl="alignImgPlace1" presStyleIdx="3" presStyleCnt="5"/>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89990C61-9241-43A8-AB53-4598F7D6342B}" type="pres">
      <dgm:prSet presAssocID="{CB5074B0-EF68-4102-96FB-5ED7EFEE80FD}" presName="desTextWrapper" presStyleCnt="0"/>
      <dgm:spPr/>
    </dgm:pt>
    <dgm:pt modelId="{D9846154-E5B9-4F26-8609-4067B0E4840E}" type="pres">
      <dgm:prSet presAssocID="{CB5074B0-EF68-4102-96FB-5ED7EFEE80FD}" presName="desText" presStyleLbl="revTx" presStyleIdx="3" presStyleCnt="5">
        <dgm:presLayoutVars>
          <dgm:bulletEnabled val="1"/>
        </dgm:presLayoutVars>
      </dgm:prSet>
      <dgm:spPr/>
    </dgm:pt>
    <dgm:pt modelId="{6EFC132A-4E95-4701-A979-7DC768B0B188}" type="pres">
      <dgm:prSet presAssocID="{69B1D8E6-A1CE-4542-8083-7F8213D7CE6F}" presName="spaceV" presStyleCnt="0"/>
      <dgm:spPr/>
    </dgm:pt>
    <dgm:pt modelId="{F466E920-B84B-4DC6-A7E3-8311298DE6AA}" type="pres">
      <dgm:prSet presAssocID="{1A0C00F3-C843-450A-9C35-FA02B33CE501}" presName="pair" presStyleCnt="0"/>
      <dgm:spPr/>
    </dgm:pt>
    <dgm:pt modelId="{66BED639-0E30-4EBB-852B-6E95E4259C07}" type="pres">
      <dgm:prSet presAssocID="{1A0C00F3-C843-450A-9C35-FA02B33CE501}" presName="spaceH" presStyleLbl="node1" presStyleIdx="0" presStyleCnt="0"/>
      <dgm:spPr/>
    </dgm:pt>
    <dgm:pt modelId="{59A7A607-3F0E-4AC9-A2D1-C0824AE1A38E}" type="pres">
      <dgm:prSet presAssocID="{1A0C00F3-C843-450A-9C35-FA02B33CE501}" presName="desPictures" presStyleLbl="alignImgPlace1" presStyleIdx="4" presStyleCnt="5"/>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1B82F5DE-2B32-4E45-94F2-A9D91E0AE380}" type="pres">
      <dgm:prSet presAssocID="{1A0C00F3-C843-450A-9C35-FA02B33CE501}" presName="desTextWrapper" presStyleCnt="0"/>
      <dgm:spPr/>
    </dgm:pt>
    <dgm:pt modelId="{1E11BCFF-9038-48AB-BBA0-2E5511E5F796}" type="pres">
      <dgm:prSet presAssocID="{1A0C00F3-C843-450A-9C35-FA02B33CE501}" presName="desText" presStyleLbl="revTx" presStyleIdx="4" presStyleCnt="5">
        <dgm:presLayoutVars>
          <dgm:bulletEnabled val="1"/>
        </dgm:presLayoutVars>
      </dgm:prSet>
      <dgm:spPr/>
    </dgm:pt>
    <dgm:pt modelId="{BCC1311C-9047-467E-9633-A7D747587E1E}" type="pres">
      <dgm:prSet presAssocID="{A80C71D9-AC45-4570-A671-0586AC6002F9}" presName="maxNode" presStyleCnt="0"/>
      <dgm:spPr/>
    </dgm:pt>
    <dgm:pt modelId="{44926EB6-05D2-4314-B9E1-39DF6F4CED6B}" type="pres">
      <dgm:prSet presAssocID="{A80C71D9-AC45-4570-A671-0586AC6002F9}" presName="Name33" presStyleCnt="0"/>
      <dgm:spPr/>
    </dgm:pt>
  </dgm:ptLst>
  <dgm:cxnLst>
    <dgm:cxn modelId="{66EBA707-3A0B-44E1-8154-480FCAEB38FC}" type="presOf" srcId="{1655A56B-37F6-4E1F-BC7B-EA3C1A3173B2}" destId="{616EB0B7-E452-4765-BAD1-C9AFAE01BF82}" srcOrd="0" destOrd="0" presId="urn:microsoft.com/office/officeart/2008/layout/AccentedPicture"/>
    <dgm:cxn modelId="{5A122718-9C96-43F3-B29F-3954470AEDF9}" srcId="{A80C71D9-AC45-4570-A671-0586AC6002F9}" destId="{4624C270-D3A9-4D6C-8579-3C17E3CEF920}" srcOrd="2" destOrd="0" parTransId="{D389CD78-214A-456E-8925-4C3321DFFF6D}" sibTransId="{A2A1C0E0-6652-41CC-9EE7-7BED1E082D9D}"/>
    <dgm:cxn modelId="{8964B623-6877-4ED6-9F9F-7544ECF5EB47}" type="presOf" srcId="{20130178-3ABC-40C0-98DC-694C030766A8}" destId="{E469E820-1240-4384-B200-EF5741DF7286}" srcOrd="0" destOrd="0" presId="urn:microsoft.com/office/officeart/2008/layout/AccentedPicture"/>
    <dgm:cxn modelId="{6B9D413F-D4D3-42C5-8277-8928F284B228}" srcId="{A80C71D9-AC45-4570-A671-0586AC6002F9}" destId="{20130178-3ABC-40C0-98DC-694C030766A8}" srcOrd="1" destOrd="0" parTransId="{4B28EA2B-808C-4D01-AF39-3265647C8905}" sibTransId="{AAF48A53-4B58-4B3B-8984-91B08322D1A4}"/>
    <dgm:cxn modelId="{D87FF36D-1F25-4245-9D6B-F6C7DFCC9C3D}" srcId="{A80C71D9-AC45-4570-A671-0586AC6002F9}" destId="{C9F556AF-50E4-4BA1-99B8-25209D27D754}" srcOrd="3" destOrd="0" parTransId="{DE53CF14-5AF7-4FE4-A0F6-D4F56D5522C6}" sibTransId="{AE69875F-6FE6-4F72-A2FB-BBC98D3FCB0B}"/>
    <dgm:cxn modelId="{150C1270-2DB1-489E-9B94-F9ABE1C81665}" type="presOf" srcId="{CB5074B0-EF68-4102-96FB-5ED7EFEE80FD}" destId="{D9846154-E5B9-4F26-8609-4067B0E4840E}" srcOrd="0" destOrd="0" presId="urn:microsoft.com/office/officeart/2008/layout/AccentedPicture"/>
    <dgm:cxn modelId="{ABE1BD8A-6C2F-4B09-805D-C8C6C8FFD827}" type="presOf" srcId="{4624C270-D3A9-4D6C-8579-3C17E3CEF920}" destId="{D87CB4BF-BE2C-4B53-B7CA-4A90673DFFFC}" srcOrd="0" destOrd="0" presId="urn:microsoft.com/office/officeart/2008/layout/AccentedPicture"/>
    <dgm:cxn modelId="{E89BDC8E-C36F-45CF-8ED8-B1D72DB825D7}" type="presOf" srcId="{1A0C00F3-C843-450A-9C35-FA02B33CE501}" destId="{1E11BCFF-9038-48AB-BBA0-2E5511E5F796}" srcOrd="0" destOrd="0" presId="urn:microsoft.com/office/officeart/2008/layout/AccentedPicture"/>
    <dgm:cxn modelId="{0A2D8A9A-84C7-46AA-ABA7-AC87F7543D4A}" srcId="{A80C71D9-AC45-4570-A671-0586AC6002F9}" destId="{1A0C00F3-C843-450A-9C35-FA02B33CE501}" srcOrd="5" destOrd="0" parTransId="{3B2FB581-C641-4AE5-8965-9910483AD3FA}" sibTransId="{CB6F03C0-266B-43D9-B521-EF9ABA05DF98}"/>
    <dgm:cxn modelId="{DBCCFEAD-6535-44AC-BAE7-E736629CEC14}" srcId="{A80C71D9-AC45-4570-A671-0586AC6002F9}" destId="{CB5074B0-EF68-4102-96FB-5ED7EFEE80FD}" srcOrd="4" destOrd="0" parTransId="{261B98B8-107D-4A99-90CF-039B2953BDC2}" sibTransId="{69B1D8E6-A1CE-4542-8083-7F8213D7CE6F}"/>
    <dgm:cxn modelId="{0B13A5B7-73C1-4BF0-8D01-C89A8BE7F687}" type="presOf" srcId="{C9F556AF-50E4-4BA1-99B8-25209D27D754}" destId="{DE3090AD-6081-4C30-B54B-6FDECEFD703E}" srcOrd="0" destOrd="0" presId="urn:microsoft.com/office/officeart/2008/layout/AccentedPicture"/>
    <dgm:cxn modelId="{F5A60AE8-3EDF-4BEF-9A47-CFBF0D1A59FE}" srcId="{A80C71D9-AC45-4570-A671-0586AC6002F9}" destId="{A74E8CA0-1ECF-431A-A196-3FF6BAED0728}" srcOrd="0" destOrd="0" parTransId="{133D79DA-6B95-4C07-9AD1-5AC2B3A0ECC0}" sibTransId="{1655A56B-37F6-4E1F-BC7B-EA3C1A3173B2}"/>
    <dgm:cxn modelId="{DD8189EC-088C-44FF-87F6-85A33E29D9FD}" type="presOf" srcId="{A80C71D9-AC45-4570-A671-0586AC6002F9}" destId="{EB627227-A30D-4B88-921B-A3722A40A4AB}" srcOrd="0" destOrd="0" presId="urn:microsoft.com/office/officeart/2008/layout/AccentedPicture"/>
    <dgm:cxn modelId="{D2C076FE-B630-4FA3-B93F-11EBA8D9D788}" type="presOf" srcId="{A74E8CA0-1ECF-431A-A196-3FF6BAED0728}" destId="{F973393E-75DD-48E7-AAB6-FE6ABCD1B0C0}" srcOrd="0" destOrd="0" presId="urn:microsoft.com/office/officeart/2008/layout/AccentedPicture"/>
    <dgm:cxn modelId="{40C896EB-4F88-40D2-8EC5-287E2B918296}" type="presParOf" srcId="{EB627227-A30D-4B88-921B-A3722A40A4AB}" destId="{616EB0B7-E452-4765-BAD1-C9AFAE01BF82}" srcOrd="0" destOrd="0" presId="urn:microsoft.com/office/officeart/2008/layout/AccentedPicture"/>
    <dgm:cxn modelId="{78607CD3-D75E-4011-8316-F866E66ABF1C}" type="presParOf" srcId="{EB627227-A30D-4B88-921B-A3722A40A4AB}" destId="{F973393E-75DD-48E7-AAB6-FE6ABCD1B0C0}" srcOrd="1" destOrd="0" presId="urn:microsoft.com/office/officeart/2008/layout/AccentedPicture"/>
    <dgm:cxn modelId="{E7A9BDAF-461E-498D-9A79-BAE89646B0DC}" type="presParOf" srcId="{EB627227-A30D-4B88-921B-A3722A40A4AB}" destId="{5E8D07EF-C771-4C2D-8A81-351C869E0E4E}" srcOrd="2" destOrd="0" presId="urn:microsoft.com/office/officeart/2008/layout/AccentedPicture"/>
    <dgm:cxn modelId="{7D2406CE-89D4-44F4-BCBE-DC8849906FF7}" type="presParOf" srcId="{5E8D07EF-C771-4C2D-8A81-351C869E0E4E}" destId="{C8183A18-0BD9-4599-8588-1401EDB2BCA1}" srcOrd="0" destOrd="0" presId="urn:microsoft.com/office/officeart/2008/layout/AccentedPicture"/>
    <dgm:cxn modelId="{8AE45DC4-935E-4A32-B45D-9F7BAB65D69A}" type="presParOf" srcId="{C8183A18-0BD9-4599-8588-1401EDB2BCA1}" destId="{56F53D6B-98B8-401D-8F1C-EC0D5DC1BDAA}" srcOrd="0" destOrd="0" presId="urn:microsoft.com/office/officeart/2008/layout/AccentedPicture"/>
    <dgm:cxn modelId="{D9C11728-1AFC-4245-95EC-FFA9F97E822B}" type="presParOf" srcId="{C8183A18-0BD9-4599-8588-1401EDB2BCA1}" destId="{1199EF0F-3224-4FDB-B8B2-845DE7E4AB80}" srcOrd="1" destOrd="0" presId="urn:microsoft.com/office/officeart/2008/layout/AccentedPicture"/>
    <dgm:cxn modelId="{EBE38997-8984-4B99-ADB5-AB3503712252}" type="presParOf" srcId="{C8183A18-0BD9-4599-8588-1401EDB2BCA1}" destId="{857C1539-D2CB-4385-B70D-0553E7BF8048}" srcOrd="2" destOrd="0" presId="urn:microsoft.com/office/officeart/2008/layout/AccentedPicture"/>
    <dgm:cxn modelId="{E396B74B-846B-46D8-9653-6876EE03EBD6}" type="presParOf" srcId="{857C1539-D2CB-4385-B70D-0553E7BF8048}" destId="{E469E820-1240-4384-B200-EF5741DF7286}" srcOrd="0" destOrd="0" presId="urn:microsoft.com/office/officeart/2008/layout/AccentedPicture"/>
    <dgm:cxn modelId="{7E84E00E-44A6-4865-9BCF-EA01CBBB201E}" type="presParOf" srcId="{5E8D07EF-C771-4C2D-8A81-351C869E0E4E}" destId="{B96BD5E7-D441-4032-B0F2-78CE33AE6A6B}" srcOrd="1" destOrd="0" presId="urn:microsoft.com/office/officeart/2008/layout/AccentedPicture"/>
    <dgm:cxn modelId="{8EA27D8A-A590-4483-BB35-12ED2C89B01B}" type="presParOf" srcId="{5E8D07EF-C771-4C2D-8A81-351C869E0E4E}" destId="{645580E4-24E6-4B8D-A957-405E7CF1118B}" srcOrd="2" destOrd="0" presId="urn:microsoft.com/office/officeart/2008/layout/AccentedPicture"/>
    <dgm:cxn modelId="{37134D19-5805-4EB0-B5A2-4EF60A772494}" type="presParOf" srcId="{645580E4-24E6-4B8D-A957-405E7CF1118B}" destId="{D3C530B8-9452-446C-9D1C-C1860984BA33}" srcOrd="0" destOrd="0" presId="urn:microsoft.com/office/officeart/2008/layout/AccentedPicture"/>
    <dgm:cxn modelId="{D7A17090-8834-4964-944E-CAB607863C96}" type="presParOf" srcId="{645580E4-24E6-4B8D-A957-405E7CF1118B}" destId="{D1A7DC29-4BF8-4A5D-A221-1C671FE5EEC2}" srcOrd="1" destOrd="0" presId="urn:microsoft.com/office/officeart/2008/layout/AccentedPicture"/>
    <dgm:cxn modelId="{78283304-AFC8-47AB-8F32-553DE9729786}" type="presParOf" srcId="{645580E4-24E6-4B8D-A957-405E7CF1118B}" destId="{0468D354-DC51-492F-8D1E-DE428F5BD84F}" srcOrd="2" destOrd="0" presId="urn:microsoft.com/office/officeart/2008/layout/AccentedPicture"/>
    <dgm:cxn modelId="{4ABAD839-9B5F-4609-872C-A369C338C8F8}" type="presParOf" srcId="{0468D354-DC51-492F-8D1E-DE428F5BD84F}" destId="{D87CB4BF-BE2C-4B53-B7CA-4A90673DFFFC}" srcOrd="0" destOrd="0" presId="urn:microsoft.com/office/officeart/2008/layout/AccentedPicture"/>
    <dgm:cxn modelId="{EBE516D0-D8D8-45EE-B13D-41102478C7E9}" type="presParOf" srcId="{5E8D07EF-C771-4C2D-8A81-351C869E0E4E}" destId="{651D3023-E10D-4483-9297-9543BD2A565F}" srcOrd="3" destOrd="0" presId="urn:microsoft.com/office/officeart/2008/layout/AccentedPicture"/>
    <dgm:cxn modelId="{2830CEA4-94C3-4B81-8465-698616024DA0}" type="presParOf" srcId="{5E8D07EF-C771-4C2D-8A81-351C869E0E4E}" destId="{F7E0B75D-38B9-487C-8EAE-E6B796B6BF4B}" srcOrd="4" destOrd="0" presId="urn:microsoft.com/office/officeart/2008/layout/AccentedPicture"/>
    <dgm:cxn modelId="{B51CD821-9E14-4480-BBD1-BE4E43189175}" type="presParOf" srcId="{F7E0B75D-38B9-487C-8EAE-E6B796B6BF4B}" destId="{037D656E-C207-403D-9D0C-B214FBDC5197}" srcOrd="0" destOrd="0" presId="urn:microsoft.com/office/officeart/2008/layout/AccentedPicture"/>
    <dgm:cxn modelId="{12C573A9-8E3C-43B8-A12D-3F9DE9BECF74}" type="presParOf" srcId="{F7E0B75D-38B9-487C-8EAE-E6B796B6BF4B}" destId="{EB8F7127-D7F0-46AB-9137-D2169E62E70F}" srcOrd="1" destOrd="0" presId="urn:microsoft.com/office/officeart/2008/layout/AccentedPicture"/>
    <dgm:cxn modelId="{A8208BBB-ED02-4776-AE8B-4EF6CF967107}" type="presParOf" srcId="{F7E0B75D-38B9-487C-8EAE-E6B796B6BF4B}" destId="{8D19AA94-7A26-4F3C-95B4-B6B38C28E9AA}" srcOrd="2" destOrd="0" presId="urn:microsoft.com/office/officeart/2008/layout/AccentedPicture"/>
    <dgm:cxn modelId="{F8B87AB0-3DE0-4D9C-9CAC-414D7A64CFA5}" type="presParOf" srcId="{8D19AA94-7A26-4F3C-95B4-B6B38C28E9AA}" destId="{DE3090AD-6081-4C30-B54B-6FDECEFD703E}" srcOrd="0" destOrd="0" presId="urn:microsoft.com/office/officeart/2008/layout/AccentedPicture"/>
    <dgm:cxn modelId="{92319283-BEF3-4501-A313-54B66D9C97BC}" type="presParOf" srcId="{5E8D07EF-C771-4C2D-8A81-351C869E0E4E}" destId="{A53ADD13-7EA1-42BE-A338-7BFF96CC4990}" srcOrd="5" destOrd="0" presId="urn:microsoft.com/office/officeart/2008/layout/AccentedPicture"/>
    <dgm:cxn modelId="{634FB3BB-05E1-46C2-9A93-2FFB79B8B17C}" type="presParOf" srcId="{5E8D07EF-C771-4C2D-8A81-351C869E0E4E}" destId="{E6DE065B-70DA-4E1E-AF9D-3F94CEB9D2F8}" srcOrd="6" destOrd="0" presId="urn:microsoft.com/office/officeart/2008/layout/AccentedPicture"/>
    <dgm:cxn modelId="{685CC3E1-1398-4A3F-B78D-FB06001E7B64}" type="presParOf" srcId="{E6DE065B-70DA-4E1E-AF9D-3F94CEB9D2F8}" destId="{DF6AB31A-3FB7-481F-83D8-54CC8C724C3A}" srcOrd="0" destOrd="0" presId="urn:microsoft.com/office/officeart/2008/layout/AccentedPicture"/>
    <dgm:cxn modelId="{AEE974D9-61F8-4D90-B5F3-7D61F90B1AC0}" type="presParOf" srcId="{E6DE065B-70DA-4E1E-AF9D-3F94CEB9D2F8}" destId="{8C55B714-463F-439C-BD00-A3CF7E2AF2DE}" srcOrd="1" destOrd="0" presId="urn:microsoft.com/office/officeart/2008/layout/AccentedPicture"/>
    <dgm:cxn modelId="{8C8946C9-28E8-4843-A5AD-904D3AE20954}" type="presParOf" srcId="{E6DE065B-70DA-4E1E-AF9D-3F94CEB9D2F8}" destId="{89990C61-9241-43A8-AB53-4598F7D6342B}" srcOrd="2" destOrd="0" presId="urn:microsoft.com/office/officeart/2008/layout/AccentedPicture"/>
    <dgm:cxn modelId="{5405A3FF-7F88-414A-BFAE-6D482CDDEFB1}" type="presParOf" srcId="{89990C61-9241-43A8-AB53-4598F7D6342B}" destId="{D9846154-E5B9-4F26-8609-4067B0E4840E}" srcOrd="0" destOrd="0" presId="urn:microsoft.com/office/officeart/2008/layout/AccentedPicture"/>
    <dgm:cxn modelId="{4BEEAA78-F76A-40D6-AC55-F27484ABBAFA}" type="presParOf" srcId="{5E8D07EF-C771-4C2D-8A81-351C869E0E4E}" destId="{6EFC132A-4E95-4701-A979-7DC768B0B188}" srcOrd="7" destOrd="0" presId="urn:microsoft.com/office/officeart/2008/layout/AccentedPicture"/>
    <dgm:cxn modelId="{F349B2BB-2D10-4E85-9FC1-A1A90F4FE277}" type="presParOf" srcId="{5E8D07EF-C771-4C2D-8A81-351C869E0E4E}" destId="{F466E920-B84B-4DC6-A7E3-8311298DE6AA}" srcOrd="8" destOrd="0" presId="urn:microsoft.com/office/officeart/2008/layout/AccentedPicture"/>
    <dgm:cxn modelId="{0777D46B-9854-4445-868A-82D7D69A8D4D}" type="presParOf" srcId="{F466E920-B84B-4DC6-A7E3-8311298DE6AA}" destId="{66BED639-0E30-4EBB-852B-6E95E4259C07}" srcOrd="0" destOrd="0" presId="urn:microsoft.com/office/officeart/2008/layout/AccentedPicture"/>
    <dgm:cxn modelId="{2783258B-E877-4EEB-BF6C-5FBE0C15DFBD}" type="presParOf" srcId="{F466E920-B84B-4DC6-A7E3-8311298DE6AA}" destId="{59A7A607-3F0E-4AC9-A2D1-C0824AE1A38E}" srcOrd="1" destOrd="0" presId="urn:microsoft.com/office/officeart/2008/layout/AccentedPicture"/>
    <dgm:cxn modelId="{036F5EDE-7ADB-4D7E-AC15-03A0724D2E3E}" type="presParOf" srcId="{F466E920-B84B-4DC6-A7E3-8311298DE6AA}" destId="{1B82F5DE-2B32-4E45-94F2-A9D91E0AE380}" srcOrd="2" destOrd="0" presId="urn:microsoft.com/office/officeart/2008/layout/AccentedPicture"/>
    <dgm:cxn modelId="{D53B5238-7838-4DFD-AEDE-B6BEAC34BFEC}" type="presParOf" srcId="{1B82F5DE-2B32-4E45-94F2-A9D91E0AE380}" destId="{1E11BCFF-9038-48AB-BBA0-2E5511E5F796}" srcOrd="0" destOrd="0" presId="urn:microsoft.com/office/officeart/2008/layout/AccentedPicture"/>
    <dgm:cxn modelId="{88577983-43D5-459A-99E4-E5742C900820}" type="presParOf" srcId="{EB627227-A30D-4B88-921B-A3722A40A4AB}" destId="{BCC1311C-9047-467E-9633-A7D747587E1E}" srcOrd="3" destOrd="0" presId="urn:microsoft.com/office/officeart/2008/layout/AccentedPicture"/>
    <dgm:cxn modelId="{11E77087-978F-43B0-9EA4-96FFA5B2D621}" type="presParOf" srcId="{BCC1311C-9047-467E-9633-A7D747587E1E}" destId="{44926EB6-05D2-4314-B9E1-39DF6F4CED6B}" srcOrd="0" destOrd="0" presId="urn:microsoft.com/office/officeart/2008/layout/AccentedPicture"/>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4B75FF2-5884-4AEF-AEBB-996B4B4E90CF}"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sv-SE"/>
        </a:p>
      </dgm:t>
    </dgm:pt>
    <dgm:pt modelId="{EC8FAF72-1F96-47A4-83F1-A0A0EDEC7EF8}">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b="1"/>
            <a:t>Valberedningen</a:t>
          </a:r>
          <a:endParaRPr lang="sv-SE" sz="1300" b="1"/>
        </a:p>
      </dgm:t>
    </dgm:pt>
    <dgm:pt modelId="{BA85AF17-A6DD-43E7-B907-FC5645F7EE5F}" type="parTrans" cxnId="{CA811F26-DE9F-4556-9099-BA9B91F51A6C}">
      <dgm:prSet/>
      <dgm:spPr/>
      <dgm:t>
        <a:bodyPr/>
        <a:lstStyle/>
        <a:p>
          <a:endParaRPr lang="sv-SE"/>
        </a:p>
      </dgm:t>
    </dgm:pt>
    <dgm:pt modelId="{BEBAF3F5-F457-487F-96C6-3A980601E563}" type="sibTrans" cxnId="{CA811F26-DE9F-4556-9099-BA9B91F51A6C}">
      <dgm:prSet/>
      <dgm:spPr/>
      <dgm:t>
        <a:bodyPr/>
        <a:lstStyle/>
        <a:p>
          <a:endParaRPr lang="sv-SE"/>
        </a:p>
      </dgm:t>
    </dgm:pt>
    <dgm:pt modelId="{898C16CC-13C4-4086-8794-23BBF645397C}">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Elving Andersson </a:t>
          </a:r>
          <a:r>
            <a:rPr lang="sv-SE" sz="1050" i="1"/>
            <a:t>(Sammankallande)</a:t>
          </a:r>
        </a:p>
      </dgm:t>
    </dgm:pt>
    <dgm:pt modelId="{3FBBCA7F-5FC4-4B35-BF9E-8E93E5EF985C}" type="parTrans" cxnId="{62DB0C66-198B-457D-B09C-E2F3F9C65A09}">
      <dgm:prSet/>
      <dgm:spPr/>
      <dgm:t>
        <a:bodyPr/>
        <a:lstStyle/>
        <a:p>
          <a:endParaRPr lang="sv-SE"/>
        </a:p>
      </dgm:t>
    </dgm:pt>
    <dgm:pt modelId="{E86AD11B-EC91-4D52-B5B0-5936CBC4233A}" type="sibTrans" cxnId="{62DB0C66-198B-457D-B09C-E2F3F9C65A09}">
      <dgm:prSet/>
      <dgm:spPr/>
      <dgm:t>
        <a:bodyPr/>
        <a:lstStyle/>
        <a:p>
          <a:endParaRPr lang="sv-SE"/>
        </a:p>
      </dgm:t>
    </dgm:pt>
    <dgm:pt modelId="{85BB1336-6369-43C0-B87C-0092D977FE82}">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Erik Olsson</a:t>
          </a:r>
        </a:p>
      </dgm:t>
    </dgm:pt>
    <dgm:pt modelId="{08948992-1F57-421C-9FD0-7A08177D903A}" type="parTrans" cxnId="{06511CB4-331D-4EA5-917D-CC1A29E92B06}">
      <dgm:prSet/>
      <dgm:spPr/>
      <dgm:t>
        <a:bodyPr/>
        <a:lstStyle/>
        <a:p>
          <a:endParaRPr lang="sv-SE"/>
        </a:p>
      </dgm:t>
    </dgm:pt>
    <dgm:pt modelId="{85014155-03E0-488A-8DC6-4C0708BB20FC}" type="sibTrans" cxnId="{06511CB4-331D-4EA5-917D-CC1A29E92B06}">
      <dgm:prSet/>
      <dgm:spPr/>
      <dgm:t>
        <a:bodyPr/>
        <a:lstStyle/>
        <a:p>
          <a:endParaRPr lang="sv-SE"/>
        </a:p>
      </dgm:t>
    </dgm:pt>
    <dgm:pt modelId="{B9129235-BE02-44C2-8F98-0D915E224B98}">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b="1"/>
            <a:t>Revisorer</a:t>
          </a:r>
          <a:endParaRPr lang="sv-SE" sz="1300" b="1"/>
        </a:p>
      </dgm:t>
    </dgm:pt>
    <dgm:pt modelId="{29D50487-CA0D-4CB9-810E-1434693A0BE4}" type="parTrans" cxnId="{666803CE-3514-401F-89B3-AF4F25028C17}">
      <dgm:prSet/>
      <dgm:spPr/>
      <dgm:t>
        <a:bodyPr/>
        <a:lstStyle/>
        <a:p>
          <a:endParaRPr lang="sv-SE"/>
        </a:p>
      </dgm:t>
    </dgm:pt>
    <dgm:pt modelId="{AE169A2E-9AAA-4B1E-98CF-54BF9E62CCF1}" type="sibTrans" cxnId="{666803CE-3514-401F-89B3-AF4F25028C17}">
      <dgm:prSet/>
      <dgm:spPr/>
      <dgm:t>
        <a:bodyPr/>
        <a:lstStyle/>
        <a:p>
          <a:endParaRPr lang="sv-SE"/>
        </a:p>
      </dgm:t>
    </dgm:pt>
    <dgm:pt modelId="{B7ABBB83-12FA-405B-A5AB-B9D1031A557D}">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a:t>Anita Olsson</a:t>
          </a:r>
        </a:p>
      </dgm:t>
    </dgm:pt>
    <dgm:pt modelId="{3EA66F71-88D3-4EEC-80A6-8707A569EA07}" type="parTrans" cxnId="{E8A90C28-CFA8-448D-AB0E-FEA4EDB797F5}">
      <dgm:prSet/>
      <dgm:spPr/>
      <dgm:t>
        <a:bodyPr/>
        <a:lstStyle/>
        <a:p>
          <a:endParaRPr lang="sv-SE"/>
        </a:p>
      </dgm:t>
    </dgm:pt>
    <dgm:pt modelId="{E6088C6A-11FE-4A93-9B6A-C25A707CB325}" type="sibTrans" cxnId="{E8A90C28-CFA8-448D-AB0E-FEA4EDB797F5}">
      <dgm:prSet/>
      <dgm:spPr/>
      <dgm:t>
        <a:bodyPr/>
        <a:lstStyle/>
        <a:p>
          <a:endParaRPr lang="sv-SE"/>
        </a:p>
      </dgm:t>
    </dgm:pt>
    <dgm:pt modelId="{D5F642C4-6BAC-4F52-B5BB-CC84A94D6FC9}">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a:t>Erik Olsson</a:t>
          </a:r>
          <a:br>
            <a:rPr lang="sv-SE" sz="1100"/>
          </a:br>
          <a:endParaRPr lang="sv-SE" sz="1100"/>
        </a:p>
      </dgm:t>
    </dgm:pt>
    <dgm:pt modelId="{24801DE6-E1ED-4158-8665-F3CD0D6E3BE8}" type="parTrans" cxnId="{50657721-D7C2-44B1-BA36-B2FAB61BDF8F}">
      <dgm:prSet/>
      <dgm:spPr/>
      <dgm:t>
        <a:bodyPr/>
        <a:lstStyle/>
        <a:p>
          <a:endParaRPr lang="sv-SE"/>
        </a:p>
      </dgm:t>
    </dgm:pt>
    <dgm:pt modelId="{B1D7BBBF-CD19-4424-932C-15E8D6316D4C}" type="sibTrans" cxnId="{50657721-D7C2-44B1-BA36-B2FAB61BDF8F}">
      <dgm:prSet/>
      <dgm:spPr/>
      <dgm:t>
        <a:bodyPr/>
        <a:lstStyle/>
        <a:p>
          <a:endParaRPr lang="sv-SE"/>
        </a:p>
      </dgm:t>
    </dgm:pt>
    <dgm:pt modelId="{C5AB0C04-AFE6-4B1C-9068-F12286E47B7E}">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b="1"/>
            <a:t>Hemsida och Sociala medier</a:t>
          </a:r>
        </a:p>
      </dgm:t>
    </dgm:pt>
    <dgm:pt modelId="{564DC69E-58D2-4142-955A-92A85CEB8471}" type="parTrans" cxnId="{E8F4E470-A9BE-404E-A84E-E73A0F430970}">
      <dgm:prSet/>
      <dgm:spPr/>
      <dgm:t>
        <a:bodyPr/>
        <a:lstStyle/>
        <a:p>
          <a:endParaRPr lang="sv-SE"/>
        </a:p>
      </dgm:t>
    </dgm:pt>
    <dgm:pt modelId="{CCB21BA3-5538-4642-9951-0287E4210A74}" type="sibTrans" cxnId="{E8F4E470-A9BE-404E-A84E-E73A0F430970}">
      <dgm:prSet/>
      <dgm:spPr/>
      <dgm:t>
        <a:bodyPr/>
        <a:lstStyle/>
        <a:p>
          <a:endParaRPr lang="sv-SE"/>
        </a:p>
      </dgm:t>
    </dgm:pt>
    <dgm:pt modelId="{A0E331AA-9270-47EE-BC2A-99CDDC55BE47}">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Pierre Markström </a:t>
          </a:r>
          <a:r>
            <a:rPr lang="sv-SE" sz="1050" i="1"/>
            <a:t>(hemsida, Instagram och Facebook)</a:t>
          </a:r>
        </a:p>
      </dgm:t>
    </dgm:pt>
    <dgm:pt modelId="{4B63C6A0-9EB4-43F1-9230-5EA8A3196C8D}" type="parTrans" cxnId="{2BA0E79A-240E-4F64-BE96-7FB85B8CF1DE}">
      <dgm:prSet/>
      <dgm:spPr/>
      <dgm:t>
        <a:bodyPr/>
        <a:lstStyle/>
        <a:p>
          <a:endParaRPr lang="sv-SE"/>
        </a:p>
      </dgm:t>
    </dgm:pt>
    <dgm:pt modelId="{8F2863B5-9962-4AF5-A59B-FFC5EA94BC41}" type="sibTrans" cxnId="{2BA0E79A-240E-4F64-BE96-7FB85B8CF1DE}">
      <dgm:prSet/>
      <dgm:spPr/>
      <dgm:t>
        <a:bodyPr/>
        <a:lstStyle/>
        <a:p>
          <a:endParaRPr lang="sv-SE"/>
        </a:p>
      </dgm:t>
    </dgm:pt>
    <dgm:pt modelId="{4AC37137-AD7A-4C5E-8DDD-60693CB474D1}">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Anna-Malin Björk Joelsson </a:t>
          </a:r>
          <a:r>
            <a:rPr lang="sv-SE" sz="1050" i="1"/>
            <a:t>(Facebook)</a:t>
          </a:r>
        </a:p>
      </dgm:t>
    </dgm:pt>
    <dgm:pt modelId="{9C6D7B2D-DDAE-4747-80B3-8479439F69D6}" type="parTrans" cxnId="{95FE2922-8B94-44DE-A42D-1DAE9D831D7E}">
      <dgm:prSet/>
      <dgm:spPr/>
      <dgm:t>
        <a:bodyPr/>
        <a:lstStyle/>
        <a:p>
          <a:endParaRPr lang="sv-SE"/>
        </a:p>
      </dgm:t>
    </dgm:pt>
    <dgm:pt modelId="{238BD6ED-07C8-416B-A566-712C7E055E2B}" type="sibTrans" cxnId="{95FE2922-8B94-44DE-A42D-1DAE9D831D7E}">
      <dgm:prSet/>
      <dgm:spPr/>
      <dgm:t>
        <a:bodyPr/>
        <a:lstStyle/>
        <a:p>
          <a:endParaRPr lang="sv-SE"/>
        </a:p>
      </dgm:t>
    </dgm:pt>
    <dgm:pt modelId="{642A9C98-AB04-4C9F-80DC-94FFAF100A0E}">
      <dgm:prSe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b="1"/>
            <a:t>Gruppledare</a:t>
          </a:r>
          <a:r>
            <a:rPr lang="sv-SE" sz="1800"/>
            <a:t> </a:t>
          </a:r>
        </a:p>
      </dgm:t>
    </dgm:pt>
    <dgm:pt modelId="{395E92F3-C6C7-4933-A66C-F3EC62ADF060}" type="parTrans" cxnId="{F375A82E-B720-429D-96C1-6F79AA58E25E}">
      <dgm:prSet/>
      <dgm:spPr/>
      <dgm:t>
        <a:bodyPr/>
        <a:lstStyle/>
        <a:p>
          <a:endParaRPr lang="sv-SE"/>
        </a:p>
      </dgm:t>
    </dgm:pt>
    <dgm:pt modelId="{B569692D-89C7-4961-970F-461B02A452A3}" type="sibTrans" cxnId="{F375A82E-B720-429D-96C1-6F79AA58E25E}">
      <dgm:prSet/>
      <dgm:spPr/>
      <dgm:t>
        <a:bodyPr/>
        <a:lstStyle/>
        <a:p>
          <a:endParaRPr lang="sv-SE"/>
        </a:p>
      </dgm:t>
    </dgm:pt>
    <dgm:pt modelId="{E2870564-B233-49C6-BA6C-46445FDCAF70}">
      <dgm:prSe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a:t>Elving Andersson</a:t>
          </a:r>
        </a:p>
      </dgm:t>
    </dgm:pt>
    <dgm:pt modelId="{CA803E6C-06FD-4F7F-AE31-2D0FD21A9D01}" type="parTrans" cxnId="{F898BB1E-69D6-44BF-B28B-784C4293D209}">
      <dgm:prSet/>
      <dgm:spPr/>
      <dgm:t>
        <a:bodyPr/>
        <a:lstStyle/>
        <a:p>
          <a:endParaRPr lang="sv-SE"/>
        </a:p>
      </dgm:t>
    </dgm:pt>
    <dgm:pt modelId="{F535CA2E-A615-48B6-962D-5EC42C55A9E2}" type="sibTrans" cxnId="{F898BB1E-69D6-44BF-B28B-784C4293D209}">
      <dgm:prSet/>
      <dgm:spPr/>
      <dgm:t>
        <a:bodyPr/>
        <a:lstStyle/>
        <a:p>
          <a:endParaRPr lang="sv-SE"/>
        </a:p>
      </dgm:t>
    </dgm:pt>
    <dgm:pt modelId="{E44C9136-6DA2-48DD-AF35-10DD167D5B8A}">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Bertil Sköldh</a:t>
          </a:r>
        </a:p>
      </dgm:t>
    </dgm:pt>
    <dgm:pt modelId="{AF9241AD-9ED3-4083-BDB6-A674090A04F4}" type="parTrans" cxnId="{147A4826-B68F-4018-A152-43506371E391}">
      <dgm:prSet/>
      <dgm:spPr/>
      <dgm:t>
        <a:bodyPr/>
        <a:lstStyle/>
        <a:p>
          <a:endParaRPr lang="sv-SE"/>
        </a:p>
      </dgm:t>
    </dgm:pt>
    <dgm:pt modelId="{8EDFC775-C2C1-4D0E-ACB9-E9B11B4199F7}" type="sibTrans" cxnId="{147A4826-B68F-4018-A152-43506371E391}">
      <dgm:prSet/>
      <dgm:spPr/>
      <dgm:t>
        <a:bodyPr/>
        <a:lstStyle/>
        <a:p>
          <a:endParaRPr lang="sv-SE"/>
        </a:p>
      </dgm:t>
    </dgm:pt>
    <dgm:pt modelId="{CEA052AE-257F-4D3E-A5AF-1B28EACA45E8}">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a:t>Bertil Sköldh </a:t>
          </a:r>
          <a:r>
            <a:rPr lang="sv-SE" sz="1100" i="1"/>
            <a:t>(Ersättare)</a:t>
          </a:r>
        </a:p>
      </dgm:t>
    </dgm:pt>
    <dgm:pt modelId="{1A87EFE7-E221-44AC-A07A-D5FFBE2E1286}" type="parTrans" cxnId="{7AE57662-B31D-4E1A-B0DA-EA95F8DF3846}">
      <dgm:prSet/>
      <dgm:spPr/>
      <dgm:t>
        <a:bodyPr/>
        <a:lstStyle/>
        <a:p>
          <a:endParaRPr lang="sv-SE"/>
        </a:p>
      </dgm:t>
    </dgm:pt>
    <dgm:pt modelId="{7DF56ECD-BCE6-4F83-A871-4FB15E8C96F3}" type="sibTrans" cxnId="{7AE57662-B31D-4E1A-B0DA-EA95F8DF3846}">
      <dgm:prSet/>
      <dgm:spPr/>
      <dgm:t>
        <a:bodyPr/>
        <a:lstStyle/>
        <a:p>
          <a:endParaRPr lang="sv-SE"/>
        </a:p>
      </dgm:t>
    </dgm:pt>
    <dgm:pt modelId="{A0C5CBFE-8925-442E-8E37-C80193071403}">
      <dgm:prSet phldrT="[Tex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050"/>
            <a:t>Elving Andersson</a:t>
          </a:r>
          <a:br>
            <a:rPr lang="sv-SE" sz="1050"/>
          </a:br>
          <a:r>
            <a:rPr lang="sv-SE" sz="1050" i="1"/>
            <a:t>(Facebook)</a:t>
          </a:r>
        </a:p>
      </dgm:t>
    </dgm:pt>
    <dgm:pt modelId="{88E9399C-067B-4F0B-9ABE-8876757DCED0}" type="parTrans" cxnId="{11EB6EDE-CBED-442A-B187-440068F1FE2E}">
      <dgm:prSet/>
      <dgm:spPr/>
      <dgm:t>
        <a:bodyPr/>
        <a:lstStyle/>
        <a:p>
          <a:endParaRPr lang="sv-SE"/>
        </a:p>
      </dgm:t>
    </dgm:pt>
    <dgm:pt modelId="{D2F433C7-080A-4831-B929-E21053DF1730}" type="sibTrans" cxnId="{11EB6EDE-CBED-442A-B187-440068F1FE2E}">
      <dgm:prSet/>
      <dgm:spPr/>
      <dgm:t>
        <a:bodyPr/>
        <a:lstStyle/>
        <a:p>
          <a:endParaRPr lang="sv-SE"/>
        </a:p>
      </dgm:t>
    </dgm:pt>
    <dgm:pt modelId="{6C209988-A0F0-41BB-831D-9EC79D04D2A1}">
      <dgm:prSet custT="1">
        <dgm:style>
          <a:lnRef idx="2">
            <a:schemeClr val="accent6"/>
          </a:lnRef>
          <a:fillRef idx="1">
            <a:schemeClr val="lt1"/>
          </a:fillRef>
          <a:effectRef idx="0">
            <a:schemeClr val="accent6"/>
          </a:effectRef>
          <a:fontRef idx="minor">
            <a:schemeClr val="dk1"/>
          </a:fontRef>
        </dgm:style>
      </dgm:prSet>
      <dgm:spPr>
        <a:ln>
          <a:solidFill>
            <a:srgbClr val="016A3A"/>
          </a:solidFill>
        </a:ln>
        <a:effectLst>
          <a:outerShdw blurRad="50800" dist="38100" dir="5400000" algn="t" rotWithShape="0">
            <a:prstClr val="black">
              <a:alpha val="40000"/>
            </a:prstClr>
          </a:outerShdw>
        </a:effectLst>
      </dgm:spPr>
      <dgm:t>
        <a:bodyPr/>
        <a:lstStyle/>
        <a:p>
          <a:r>
            <a:rPr lang="sv-SE" sz="1100"/>
            <a:t>Camilla Olsson</a:t>
          </a:r>
          <a:br>
            <a:rPr lang="sv-SE" sz="1100"/>
          </a:br>
          <a:r>
            <a:rPr lang="sv-SE" sz="1100" i="1"/>
            <a:t>(Vice Gruppledare)</a:t>
          </a:r>
        </a:p>
      </dgm:t>
    </dgm:pt>
    <dgm:pt modelId="{477A9F34-157C-43F3-94B3-8B4F30E15DAD}" type="parTrans" cxnId="{39E83989-31A2-46CA-80D6-B19FFAA5F96F}">
      <dgm:prSet/>
      <dgm:spPr/>
      <dgm:t>
        <a:bodyPr/>
        <a:lstStyle/>
        <a:p>
          <a:endParaRPr lang="sv-SE"/>
        </a:p>
      </dgm:t>
    </dgm:pt>
    <dgm:pt modelId="{AD349729-70F3-462B-B0E4-314047807806}" type="sibTrans" cxnId="{39E83989-31A2-46CA-80D6-B19FFAA5F96F}">
      <dgm:prSet/>
      <dgm:spPr/>
      <dgm:t>
        <a:bodyPr/>
        <a:lstStyle/>
        <a:p>
          <a:endParaRPr lang="sv-SE"/>
        </a:p>
      </dgm:t>
    </dgm:pt>
    <dgm:pt modelId="{7EB3CB82-37FF-4080-A991-4340AD7401C7}" type="pres">
      <dgm:prSet presAssocID="{A4B75FF2-5884-4AEF-AEBB-996B4B4E90CF}" presName="Name0" presStyleCnt="0">
        <dgm:presLayoutVars>
          <dgm:dir/>
          <dgm:resizeHandles val="exact"/>
        </dgm:presLayoutVars>
      </dgm:prSet>
      <dgm:spPr/>
    </dgm:pt>
    <dgm:pt modelId="{D61FE32F-D7DC-4A69-A1B5-37306DE20951}" type="pres">
      <dgm:prSet presAssocID="{A4B75FF2-5884-4AEF-AEBB-996B4B4E90CF}" presName="fgShape" presStyleLbl="fgShp" presStyleIdx="0" presStyleCnt="1" custLinFactNeighborX="1349" custLinFactNeighborY="59013"/>
      <dgm:spPr>
        <a:solidFill>
          <a:srgbClr val="016A3A"/>
        </a:solidFill>
        <a:effectLst>
          <a:outerShdw blurRad="50800" dist="38100" dir="5400000" algn="t" rotWithShape="0">
            <a:prstClr val="black">
              <a:alpha val="40000"/>
            </a:prstClr>
          </a:outerShdw>
        </a:effectLst>
      </dgm:spPr>
    </dgm:pt>
    <dgm:pt modelId="{56767A91-F2DC-420A-911F-C016B41D7BAC}" type="pres">
      <dgm:prSet presAssocID="{A4B75FF2-5884-4AEF-AEBB-996B4B4E90CF}" presName="linComp" presStyleCnt="0"/>
      <dgm:spPr/>
    </dgm:pt>
    <dgm:pt modelId="{C776EF84-5DBD-4D94-9B0A-EAD9AF400C47}" type="pres">
      <dgm:prSet presAssocID="{EC8FAF72-1F96-47A4-83F1-A0A0EDEC7EF8}" presName="compNode" presStyleCnt="0"/>
      <dgm:spPr/>
    </dgm:pt>
    <dgm:pt modelId="{839CB0CD-D275-4AA4-8E0A-6FEC403FDF63}" type="pres">
      <dgm:prSet presAssocID="{EC8FAF72-1F96-47A4-83F1-A0A0EDEC7EF8}" presName="bkgdShape" presStyleLbl="node1" presStyleIdx="0" presStyleCnt="4" custLinFactNeighborX="-2744" custLinFactNeighborY="25245"/>
      <dgm:spPr/>
    </dgm:pt>
    <dgm:pt modelId="{3205C1E9-6224-422E-AAED-E118C714FC5E}" type="pres">
      <dgm:prSet presAssocID="{EC8FAF72-1F96-47A4-83F1-A0A0EDEC7EF8}" presName="nodeTx" presStyleLbl="node1" presStyleIdx="0" presStyleCnt="4">
        <dgm:presLayoutVars>
          <dgm:bulletEnabled val="1"/>
        </dgm:presLayoutVars>
      </dgm:prSet>
      <dgm:spPr/>
    </dgm:pt>
    <dgm:pt modelId="{3F26769E-F16D-42F5-89A6-9B2471730802}" type="pres">
      <dgm:prSet presAssocID="{EC8FAF72-1F96-47A4-83F1-A0A0EDEC7EF8}" presName="invisiNode" presStyleLbl="node1" presStyleIdx="0" presStyleCnt="4"/>
      <dgm:spPr/>
    </dgm:pt>
    <dgm:pt modelId="{8E84A5BC-5C19-4741-B9C5-E4F6C7C38C86}" type="pres">
      <dgm:prSet presAssocID="{EC8FAF72-1F96-47A4-83F1-A0A0EDEC7EF8}" presName="imagNode" presStyleLbl="fgImgPlace1" presStyleIdx="0" presStyleCnt="4"/>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AD66E79A-64C9-4F06-9173-B4FBC9588086}" type="pres">
      <dgm:prSet presAssocID="{BEBAF3F5-F457-487F-96C6-3A980601E563}" presName="sibTrans" presStyleLbl="sibTrans2D1" presStyleIdx="0" presStyleCnt="0"/>
      <dgm:spPr/>
    </dgm:pt>
    <dgm:pt modelId="{CFFC5151-3873-4395-9933-46F39D020C52}" type="pres">
      <dgm:prSet presAssocID="{B9129235-BE02-44C2-8F98-0D915E224B98}" presName="compNode" presStyleCnt="0"/>
      <dgm:spPr/>
    </dgm:pt>
    <dgm:pt modelId="{7398CCD8-056C-42B9-9398-FA3A1D1B1CFB}" type="pres">
      <dgm:prSet presAssocID="{B9129235-BE02-44C2-8F98-0D915E224B98}" presName="bkgdShape" presStyleLbl="node1" presStyleIdx="1" presStyleCnt="4" custLinFactNeighborX="1715" custLinFactNeighborY="6103"/>
      <dgm:spPr/>
    </dgm:pt>
    <dgm:pt modelId="{0CDF4C7B-59F2-4E4E-952F-24D1F6BD85F8}" type="pres">
      <dgm:prSet presAssocID="{B9129235-BE02-44C2-8F98-0D915E224B98}" presName="nodeTx" presStyleLbl="node1" presStyleIdx="1" presStyleCnt="4">
        <dgm:presLayoutVars>
          <dgm:bulletEnabled val="1"/>
        </dgm:presLayoutVars>
      </dgm:prSet>
      <dgm:spPr/>
    </dgm:pt>
    <dgm:pt modelId="{CDDA3298-6009-4E53-956F-7B9D8ADF5044}" type="pres">
      <dgm:prSet presAssocID="{B9129235-BE02-44C2-8F98-0D915E224B98}" presName="invisiNode" presStyleLbl="node1" presStyleIdx="1" presStyleCnt="4"/>
      <dgm:spPr/>
    </dgm:pt>
    <dgm:pt modelId="{347B66F1-6D24-4793-9C55-D2A09A376480}" type="pres">
      <dgm:prSet presAssocID="{B9129235-BE02-44C2-8F98-0D915E224B98}" presName="imagNode" presStyleLbl="fgImgPlace1" presStyleIdx="1" presStyleCnt="4"/>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7F523761-6FD5-407A-B24B-881CC127A833}" type="pres">
      <dgm:prSet presAssocID="{AE169A2E-9AAA-4B1E-98CF-54BF9E62CCF1}" presName="sibTrans" presStyleLbl="sibTrans2D1" presStyleIdx="0" presStyleCnt="0"/>
      <dgm:spPr/>
    </dgm:pt>
    <dgm:pt modelId="{42D83159-8112-484C-A44D-077D71915668}" type="pres">
      <dgm:prSet presAssocID="{C5AB0C04-AFE6-4B1C-9068-F12286E47B7E}" presName="compNode" presStyleCnt="0"/>
      <dgm:spPr/>
    </dgm:pt>
    <dgm:pt modelId="{C74EAE8F-C437-4E0F-AE6B-7BED73C11BA7}" type="pres">
      <dgm:prSet presAssocID="{C5AB0C04-AFE6-4B1C-9068-F12286E47B7E}" presName="bkgdShape" presStyleLbl="node1" presStyleIdx="2" presStyleCnt="4" custLinFactNeighborX="1029" custLinFactNeighborY="9987"/>
      <dgm:spPr/>
    </dgm:pt>
    <dgm:pt modelId="{6F53C9E9-99D0-4119-AF76-2DFD7CF7E947}" type="pres">
      <dgm:prSet presAssocID="{C5AB0C04-AFE6-4B1C-9068-F12286E47B7E}" presName="nodeTx" presStyleLbl="node1" presStyleIdx="2" presStyleCnt="4">
        <dgm:presLayoutVars>
          <dgm:bulletEnabled val="1"/>
        </dgm:presLayoutVars>
      </dgm:prSet>
      <dgm:spPr/>
    </dgm:pt>
    <dgm:pt modelId="{94F966C5-92F7-4D92-94BB-CF8CB6B004D8}" type="pres">
      <dgm:prSet presAssocID="{C5AB0C04-AFE6-4B1C-9068-F12286E47B7E}" presName="invisiNode" presStyleLbl="node1" presStyleIdx="2" presStyleCnt="4"/>
      <dgm:spPr/>
    </dgm:pt>
    <dgm:pt modelId="{BDF5921D-3E10-4F82-AB8C-114152F4BE14}" type="pres">
      <dgm:prSet presAssocID="{C5AB0C04-AFE6-4B1C-9068-F12286E47B7E}" presName="imagNode" presStyleLbl="fgImgPlace1" presStyleIdx="2" presStyleCnt="4"/>
      <dgm:spPr>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 modelId="{315EA900-BCBF-4549-BF4C-98E4BADE2FFA}" type="pres">
      <dgm:prSet presAssocID="{CCB21BA3-5538-4642-9951-0287E4210A74}" presName="sibTrans" presStyleLbl="sibTrans2D1" presStyleIdx="0" presStyleCnt="0"/>
      <dgm:spPr/>
    </dgm:pt>
    <dgm:pt modelId="{175F6DBA-5404-4BF6-A045-0CA96E5A991A}" type="pres">
      <dgm:prSet presAssocID="{642A9C98-AB04-4C9F-80DC-94FFAF100A0E}" presName="compNode" presStyleCnt="0"/>
      <dgm:spPr/>
    </dgm:pt>
    <dgm:pt modelId="{9C2EFF92-9EE4-4266-B582-E5B21613C28E}" type="pres">
      <dgm:prSet presAssocID="{642A9C98-AB04-4C9F-80DC-94FFAF100A0E}" presName="bkgdShape" presStyleLbl="node1" presStyleIdx="3" presStyleCnt="4" custLinFactNeighborX="1548" custLinFactNeighborY="2236"/>
      <dgm:spPr/>
    </dgm:pt>
    <dgm:pt modelId="{93686732-A98C-49D8-9B6C-DDF66BE31117}" type="pres">
      <dgm:prSet presAssocID="{642A9C98-AB04-4C9F-80DC-94FFAF100A0E}" presName="nodeTx" presStyleLbl="node1" presStyleIdx="3" presStyleCnt="4">
        <dgm:presLayoutVars>
          <dgm:bulletEnabled val="1"/>
        </dgm:presLayoutVars>
      </dgm:prSet>
      <dgm:spPr/>
    </dgm:pt>
    <dgm:pt modelId="{3A29AFDE-138B-4268-B559-0D1CE8CC6AB6}" type="pres">
      <dgm:prSet presAssocID="{642A9C98-AB04-4C9F-80DC-94FFAF100A0E}" presName="invisiNode" presStyleLbl="node1" presStyleIdx="3" presStyleCnt="4"/>
      <dgm:spPr/>
    </dgm:pt>
    <dgm:pt modelId="{379D711B-659A-4BF2-9B71-F91126650410}" type="pres">
      <dgm:prSet presAssocID="{642A9C98-AB04-4C9F-80DC-94FFAF100A0E}" presName="imagNode" presStyleLbl="fgImgPlace1" presStyleIdx="3" presStyleCnt="4"/>
      <dgm:spPr>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effectLst>
          <a:outerShdw blurRad="50800" dist="38100" dir="5400000" algn="t" rotWithShape="0">
            <a:prstClr val="black">
              <a:alpha val="40000"/>
            </a:prstClr>
          </a:outerShdw>
        </a:effectLst>
      </dgm:spPr>
    </dgm:pt>
  </dgm:ptLst>
  <dgm:cxnLst>
    <dgm:cxn modelId="{67510E00-0FBD-47BB-A7B6-3B97DF5196C9}" type="presOf" srcId="{898C16CC-13C4-4086-8794-23BBF645397C}" destId="{839CB0CD-D275-4AA4-8E0A-6FEC403FDF63}" srcOrd="0" destOrd="1" presId="urn:microsoft.com/office/officeart/2005/8/layout/hList7"/>
    <dgm:cxn modelId="{11B69102-6C3F-4870-815A-A683DF5B6C8A}" type="presOf" srcId="{A0C5CBFE-8925-442E-8E37-C80193071403}" destId="{6F53C9E9-99D0-4119-AF76-2DFD7CF7E947}" srcOrd="1" destOrd="3" presId="urn:microsoft.com/office/officeart/2005/8/layout/hList7"/>
    <dgm:cxn modelId="{7D29A616-26DB-4076-B39F-3226510CA52D}" type="presOf" srcId="{4AC37137-AD7A-4C5E-8DDD-60693CB474D1}" destId="{C74EAE8F-C437-4E0F-AE6B-7BED73C11BA7}" srcOrd="0" destOrd="2" presId="urn:microsoft.com/office/officeart/2005/8/layout/hList7"/>
    <dgm:cxn modelId="{BA59481E-D54E-4573-AF33-AF9FE8EFD579}" type="presOf" srcId="{CCB21BA3-5538-4642-9951-0287E4210A74}" destId="{315EA900-BCBF-4549-BF4C-98E4BADE2FFA}" srcOrd="0" destOrd="0" presId="urn:microsoft.com/office/officeart/2005/8/layout/hList7"/>
    <dgm:cxn modelId="{C77DB51E-6CF3-4E1C-A745-A21EE7A75F3E}" type="presOf" srcId="{AE169A2E-9AAA-4B1E-98CF-54BF9E62CCF1}" destId="{7F523761-6FD5-407A-B24B-881CC127A833}" srcOrd="0" destOrd="0" presId="urn:microsoft.com/office/officeart/2005/8/layout/hList7"/>
    <dgm:cxn modelId="{F898BB1E-69D6-44BF-B28B-784C4293D209}" srcId="{642A9C98-AB04-4C9F-80DC-94FFAF100A0E}" destId="{E2870564-B233-49C6-BA6C-46445FDCAF70}" srcOrd="0" destOrd="0" parTransId="{CA803E6C-06FD-4F7F-AE31-2D0FD21A9D01}" sibTransId="{F535CA2E-A615-48B6-962D-5EC42C55A9E2}"/>
    <dgm:cxn modelId="{50657721-D7C2-44B1-BA36-B2FAB61BDF8F}" srcId="{B9129235-BE02-44C2-8F98-0D915E224B98}" destId="{D5F642C4-6BAC-4F52-B5BB-CC84A94D6FC9}" srcOrd="1" destOrd="0" parTransId="{24801DE6-E1ED-4158-8665-F3CD0D6E3BE8}" sibTransId="{B1D7BBBF-CD19-4424-932C-15E8D6316D4C}"/>
    <dgm:cxn modelId="{95FE2922-8B94-44DE-A42D-1DAE9D831D7E}" srcId="{C5AB0C04-AFE6-4B1C-9068-F12286E47B7E}" destId="{4AC37137-AD7A-4C5E-8DDD-60693CB474D1}" srcOrd="1" destOrd="0" parTransId="{9C6D7B2D-DDAE-4747-80B3-8479439F69D6}" sibTransId="{238BD6ED-07C8-416B-A566-712C7E055E2B}"/>
    <dgm:cxn modelId="{0C43E622-9062-4DFC-A880-884B04354008}" type="presOf" srcId="{BEBAF3F5-F457-487F-96C6-3A980601E563}" destId="{AD66E79A-64C9-4F06-9173-B4FBC9588086}" srcOrd="0" destOrd="0" presId="urn:microsoft.com/office/officeart/2005/8/layout/hList7"/>
    <dgm:cxn modelId="{9452C224-E82B-41EA-B119-2B293C386C97}" type="presOf" srcId="{A4B75FF2-5884-4AEF-AEBB-996B4B4E90CF}" destId="{7EB3CB82-37FF-4080-A991-4340AD7401C7}" srcOrd="0" destOrd="0" presId="urn:microsoft.com/office/officeart/2005/8/layout/hList7"/>
    <dgm:cxn modelId="{CA811F26-DE9F-4556-9099-BA9B91F51A6C}" srcId="{A4B75FF2-5884-4AEF-AEBB-996B4B4E90CF}" destId="{EC8FAF72-1F96-47A4-83F1-A0A0EDEC7EF8}" srcOrd="0" destOrd="0" parTransId="{BA85AF17-A6DD-43E7-B907-FC5645F7EE5F}" sibTransId="{BEBAF3F5-F457-487F-96C6-3A980601E563}"/>
    <dgm:cxn modelId="{147A4826-B68F-4018-A152-43506371E391}" srcId="{EC8FAF72-1F96-47A4-83F1-A0A0EDEC7EF8}" destId="{E44C9136-6DA2-48DD-AF35-10DD167D5B8A}" srcOrd="2" destOrd="0" parTransId="{AF9241AD-9ED3-4083-BDB6-A674090A04F4}" sibTransId="{8EDFC775-C2C1-4D0E-ACB9-E9B11B4199F7}"/>
    <dgm:cxn modelId="{E8A90C28-CFA8-448D-AB0E-FEA4EDB797F5}" srcId="{B9129235-BE02-44C2-8F98-0D915E224B98}" destId="{B7ABBB83-12FA-405B-A5AB-B9D1031A557D}" srcOrd="0" destOrd="0" parTransId="{3EA66F71-88D3-4EEC-80A6-8707A569EA07}" sibTransId="{E6088C6A-11FE-4A93-9B6A-C25A707CB325}"/>
    <dgm:cxn modelId="{F375A82E-B720-429D-96C1-6F79AA58E25E}" srcId="{A4B75FF2-5884-4AEF-AEBB-996B4B4E90CF}" destId="{642A9C98-AB04-4C9F-80DC-94FFAF100A0E}" srcOrd="3" destOrd="0" parTransId="{395E92F3-C6C7-4933-A66C-F3EC62ADF060}" sibTransId="{B569692D-89C7-4961-970F-461B02A452A3}"/>
    <dgm:cxn modelId="{B0C7EA30-9863-421B-B805-A2842C1CAAB3}" type="presOf" srcId="{B7ABBB83-12FA-405B-A5AB-B9D1031A557D}" destId="{7398CCD8-056C-42B9-9398-FA3A1D1B1CFB}" srcOrd="0" destOrd="1" presId="urn:microsoft.com/office/officeart/2005/8/layout/hList7"/>
    <dgm:cxn modelId="{CCD0D033-F9A8-412C-8B9E-1FA08BCFC6D6}" type="presOf" srcId="{C5AB0C04-AFE6-4B1C-9068-F12286E47B7E}" destId="{C74EAE8F-C437-4E0F-AE6B-7BED73C11BA7}" srcOrd="0" destOrd="0" presId="urn:microsoft.com/office/officeart/2005/8/layout/hList7"/>
    <dgm:cxn modelId="{7AE57662-B31D-4E1A-B0DA-EA95F8DF3846}" srcId="{B9129235-BE02-44C2-8F98-0D915E224B98}" destId="{CEA052AE-257F-4D3E-A5AF-1B28EACA45E8}" srcOrd="2" destOrd="0" parTransId="{1A87EFE7-E221-44AC-A07A-D5FFBE2E1286}" sibTransId="{7DF56ECD-BCE6-4F83-A871-4FB15E8C96F3}"/>
    <dgm:cxn modelId="{91BC6764-E718-4F06-839D-5E09097941FD}" type="presOf" srcId="{B9129235-BE02-44C2-8F98-0D915E224B98}" destId="{7398CCD8-056C-42B9-9398-FA3A1D1B1CFB}" srcOrd="0" destOrd="0" presId="urn:microsoft.com/office/officeart/2005/8/layout/hList7"/>
    <dgm:cxn modelId="{DAEBB564-AE5D-4A37-AB0C-840CA69A74C4}" type="presOf" srcId="{6C209988-A0F0-41BB-831D-9EC79D04D2A1}" destId="{93686732-A98C-49D8-9B6C-DDF66BE31117}" srcOrd="1" destOrd="2" presId="urn:microsoft.com/office/officeart/2005/8/layout/hList7"/>
    <dgm:cxn modelId="{62DB0C66-198B-457D-B09C-E2F3F9C65A09}" srcId="{EC8FAF72-1F96-47A4-83F1-A0A0EDEC7EF8}" destId="{898C16CC-13C4-4086-8794-23BBF645397C}" srcOrd="0" destOrd="0" parTransId="{3FBBCA7F-5FC4-4B35-BF9E-8E93E5EF985C}" sibTransId="{E86AD11B-EC91-4D52-B5B0-5936CBC4233A}"/>
    <dgm:cxn modelId="{5F1DCD49-3D89-4765-A1D3-0A99D537CF7B}" type="presOf" srcId="{85BB1336-6369-43C0-B87C-0092D977FE82}" destId="{3205C1E9-6224-422E-AAED-E118C714FC5E}" srcOrd="1" destOrd="2" presId="urn:microsoft.com/office/officeart/2005/8/layout/hList7"/>
    <dgm:cxn modelId="{688AFC69-70A6-4169-85F0-7EC3F34A6856}" type="presOf" srcId="{642A9C98-AB04-4C9F-80DC-94FFAF100A0E}" destId="{93686732-A98C-49D8-9B6C-DDF66BE31117}" srcOrd="1" destOrd="0" presId="urn:microsoft.com/office/officeart/2005/8/layout/hList7"/>
    <dgm:cxn modelId="{6E45BD4E-DEEF-4F8B-8368-3CC7051F2FA1}" type="presOf" srcId="{898C16CC-13C4-4086-8794-23BBF645397C}" destId="{3205C1E9-6224-422E-AAED-E118C714FC5E}" srcOrd="1" destOrd="1" presId="urn:microsoft.com/office/officeart/2005/8/layout/hList7"/>
    <dgm:cxn modelId="{185CF04E-BE46-4430-9D46-D5606594217D}" type="presOf" srcId="{D5F642C4-6BAC-4F52-B5BB-CC84A94D6FC9}" destId="{7398CCD8-056C-42B9-9398-FA3A1D1B1CFB}" srcOrd="0" destOrd="2" presId="urn:microsoft.com/office/officeart/2005/8/layout/hList7"/>
    <dgm:cxn modelId="{E8F4E470-A9BE-404E-A84E-E73A0F430970}" srcId="{A4B75FF2-5884-4AEF-AEBB-996B4B4E90CF}" destId="{C5AB0C04-AFE6-4B1C-9068-F12286E47B7E}" srcOrd="2" destOrd="0" parTransId="{564DC69E-58D2-4142-955A-92A85CEB8471}" sibTransId="{CCB21BA3-5538-4642-9951-0287E4210A74}"/>
    <dgm:cxn modelId="{6FCA0D51-9A09-4000-91B3-FC3351361D7A}" type="presOf" srcId="{CEA052AE-257F-4D3E-A5AF-1B28EACA45E8}" destId="{0CDF4C7B-59F2-4E4E-952F-24D1F6BD85F8}" srcOrd="1" destOrd="3" presId="urn:microsoft.com/office/officeart/2005/8/layout/hList7"/>
    <dgm:cxn modelId="{C8E8E573-AB6F-4500-B37F-EC5A8F3A3D19}" type="presOf" srcId="{4AC37137-AD7A-4C5E-8DDD-60693CB474D1}" destId="{6F53C9E9-99D0-4119-AF76-2DFD7CF7E947}" srcOrd="1" destOrd="2" presId="urn:microsoft.com/office/officeart/2005/8/layout/hList7"/>
    <dgm:cxn modelId="{65F44C75-4316-4B11-A84A-6F5CEEC46DF7}" type="presOf" srcId="{C5AB0C04-AFE6-4B1C-9068-F12286E47B7E}" destId="{6F53C9E9-99D0-4119-AF76-2DFD7CF7E947}" srcOrd="1" destOrd="0" presId="urn:microsoft.com/office/officeart/2005/8/layout/hList7"/>
    <dgm:cxn modelId="{CF8B8975-3BC6-4821-A070-514F253A0C62}" type="presOf" srcId="{E2870564-B233-49C6-BA6C-46445FDCAF70}" destId="{9C2EFF92-9EE4-4266-B582-E5B21613C28E}" srcOrd="0" destOrd="1" presId="urn:microsoft.com/office/officeart/2005/8/layout/hList7"/>
    <dgm:cxn modelId="{F614077B-5D99-4E4C-A3AC-ED4AD58540B1}" type="presOf" srcId="{A0C5CBFE-8925-442E-8E37-C80193071403}" destId="{C74EAE8F-C437-4E0F-AE6B-7BED73C11BA7}" srcOrd="0" destOrd="3" presId="urn:microsoft.com/office/officeart/2005/8/layout/hList7"/>
    <dgm:cxn modelId="{DD6A0F7D-FC5A-43D5-9587-8A3D56D4C466}" type="presOf" srcId="{85BB1336-6369-43C0-B87C-0092D977FE82}" destId="{839CB0CD-D275-4AA4-8E0A-6FEC403FDF63}" srcOrd="0" destOrd="2" presId="urn:microsoft.com/office/officeart/2005/8/layout/hList7"/>
    <dgm:cxn modelId="{39E83989-31A2-46CA-80D6-B19FFAA5F96F}" srcId="{642A9C98-AB04-4C9F-80DC-94FFAF100A0E}" destId="{6C209988-A0F0-41BB-831D-9EC79D04D2A1}" srcOrd="1" destOrd="0" parTransId="{477A9F34-157C-43F3-94B3-8B4F30E15DAD}" sibTransId="{AD349729-70F3-462B-B0E4-314047807806}"/>
    <dgm:cxn modelId="{429D308E-0952-4AD2-979F-9CE42E4B02C0}" type="presOf" srcId="{A0E331AA-9270-47EE-BC2A-99CDDC55BE47}" destId="{C74EAE8F-C437-4E0F-AE6B-7BED73C11BA7}" srcOrd="0" destOrd="1" presId="urn:microsoft.com/office/officeart/2005/8/layout/hList7"/>
    <dgm:cxn modelId="{22F43E92-C9DC-4B58-8EC3-B4A816D8038E}" type="presOf" srcId="{B7ABBB83-12FA-405B-A5AB-B9D1031A557D}" destId="{0CDF4C7B-59F2-4E4E-952F-24D1F6BD85F8}" srcOrd="1" destOrd="1" presId="urn:microsoft.com/office/officeart/2005/8/layout/hList7"/>
    <dgm:cxn modelId="{2BA0E79A-240E-4F64-BE96-7FB85B8CF1DE}" srcId="{C5AB0C04-AFE6-4B1C-9068-F12286E47B7E}" destId="{A0E331AA-9270-47EE-BC2A-99CDDC55BE47}" srcOrd="0" destOrd="0" parTransId="{4B63C6A0-9EB4-43F1-9230-5EA8A3196C8D}" sibTransId="{8F2863B5-9962-4AF5-A59B-FFC5EA94BC41}"/>
    <dgm:cxn modelId="{872CB49B-A18D-4A8D-8E27-41C18A668D14}" type="presOf" srcId="{EC8FAF72-1F96-47A4-83F1-A0A0EDEC7EF8}" destId="{839CB0CD-D275-4AA4-8E0A-6FEC403FDF63}" srcOrd="0" destOrd="0" presId="urn:microsoft.com/office/officeart/2005/8/layout/hList7"/>
    <dgm:cxn modelId="{06511CB4-331D-4EA5-917D-CC1A29E92B06}" srcId="{EC8FAF72-1F96-47A4-83F1-A0A0EDEC7EF8}" destId="{85BB1336-6369-43C0-B87C-0092D977FE82}" srcOrd="1" destOrd="0" parTransId="{08948992-1F57-421C-9FD0-7A08177D903A}" sibTransId="{85014155-03E0-488A-8DC6-4C0708BB20FC}"/>
    <dgm:cxn modelId="{38C70DB6-C3CF-4E2C-86A6-1883F09B22D7}" type="presOf" srcId="{A0E331AA-9270-47EE-BC2A-99CDDC55BE47}" destId="{6F53C9E9-99D0-4119-AF76-2DFD7CF7E947}" srcOrd="1" destOrd="1" presId="urn:microsoft.com/office/officeart/2005/8/layout/hList7"/>
    <dgm:cxn modelId="{0AB3AFBE-DE34-410F-AD29-7B40C14C402E}" type="presOf" srcId="{CEA052AE-257F-4D3E-A5AF-1B28EACA45E8}" destId="{7398CCD8-056C-42B9-9398-FA3A1D1B1CFB}" srcOrd="0" destOrd="3" presId="urn:microsoft.com/office/officeart/2005/8/layout/hList7"/>
    <dgm:cxn modelId="{E8B915C4-72DB-4972-883C-C12DD228907D}" type="presOf" srcId="{EC8FAF72-1F96-47A4-83F1-A0A0EDEC7EF8}" destId="{3205C1E9-6224-422E-AAED-E118C714FC5E}" srcOrd="1" destOrd="0" presId="urn:microsoft.com/office/officeart/2005/8/layout/hList7"/>
    <dgm:cxn modelId="{04528FC4-451C-4F97-8A8D-0E1AE6D8D5AF}" type="presOf" srcId="{642A9C98-AB04-4C9F-80DC-94FFAF100A0E}" destId="{9C2EFF92-9EE4-4266-B582-E5B21613C28E}" srcOrd="0" destOrd="0" presId="urn:microsoft.com/office/officeart/2005/8/layout/hList7"/>
    <dgm:cxn modelId="{D3DAEACB-A6C0-433B-B879-1CD19169D543}" type="presOf" srcId="{B9129235-BE02-44C2-8F98-0D915E224B98}" destId="{0CDF4C7B-59F2-4E4E-952F-24D1F6BD85F8}" srcOrd="1" destOrd="0" presId="urn:microsoft.com/office/officeart/2005/8/layout/hList7"/>
    <dgm:cxn modelId="{666803CE-3514-401F-89B3-AF4F25028C17}" srcId="{A4B75FF2-5884-4AEF-AEBB-996B4B4E90CF}" destId="{B9129235-BE02-44C2-8F98-0D915E224B98}" srcOrd="1" destOrd="0" parTransId="{29D50487-CA0D-4CB9-810E-1434693A0BE4}" sibTransId="{AE169A2E-9AAA-4B1E-98CF-54BF9E62CCF1}"/>
    <dgm:cxn modelId="{21560DCF-541E-48FA-BDBF-EE46593B879C}" type="presOf" srcId="{E44C9136-6DA2-48DD-AF35-10DD167D5B8A}" destId="{839CB0CD-D275-4AA4-8E0A-6FEC403FDF63}" srcOrd="0" destOrd="3" presId="urn:microsoft.com/office/officeart/2005/8/layout/hList7"/>
    <dgm:cxn modelId="{11EB6EDE-CBED-442A-B187-440068F1FE2E}" srcId="{C5AB0C04-AFE6-4B1C-9068-F12286E47B7E}" destId="{A0C5CBFE-8925-442E-8E37-C80193071403}" srcOrd="2" destOrd="0" parTransId="{88E9399C-067B-4F0B-9ABE-8876757DCED0}" sibTransId="{D2F433C7-080A-4831-B929-E21053DF1730}"/>
    <dgm:cxn modelId="{18C765E3-7F89-409E-AA92-FE3F9918300C}" type="presOf" srcId="{6C209988-A0F0-41BB-831D-9EC79D04D2A1}" destId="{9C2EFF92-9EE4-4266-B582-E5B21613C28E}" srcOrd="0" destOrd="2" presId="urn:microsoft.com/office/officeart/2005/8/layout/hList7"/>
    <dgm:cxn modelId="{B12457E5-AAC9-4E63-B04E-DA8A30EC9B32}" type="presOf" srcId="{D5F642C4-6BAC-4F52-B5BB-CC84A94D6FC9}" destId="{0CDF4C7B-59F2-4E4E-952F-24D1F6BD85F8}" srcOrd="1" destOrd="2" presId="urn:microsoft.com/office/officeart/2005/8/layout/hList7"/>
    <dgm:cxn modelId="{3D3EEEF3-B639-46D8-8F34-544CFB524188}" type="presOf" srcId="{E2870564-B233-49C6-BA6C-46445FDCAF70}" destId="{93686732-A98C-49D8-9B6C-DDF66BE31117}" srcOrd="1" destOrd="1" presId="urn:microsoft.com/office/officeart/2005/8/layout/hList7"/>
    <dgm:cxn modelId="{72DDE3FD-ED13-43E8-B231-BB2FB6251FB8}" type="presOf" srcId="{E44C9136-6DA2-48DD-AF35-10DD167D5B8A}" destId="{3205C1E9-6224-422E-AAED-E118C714FC5E}" srcOrd="1" destOrd="3" presId="urn:microsoft.com/office/officeart/2005/8/layout/hList7"/>
    <dgm:cxn modelId="{C7DD03A2-0439-488F-992D-F9A7FD44E98C}" type="presParOf" srcId="{7EB3CB82-37FF-4080-A991-4340AD7401C7}" destId="{D61FE32F-D7DC-4A69-A1B5-37306DE20951}" srcOrd="0" destOrd="0" presId="urn:microsoft.com/office/officeart/2005/8/layout/hList7"/>
    <dgm:cxn modelId="{82C7A79E-F5FA-4D02-A74F-ECC0B63D49B0}" type="presParOf" srcId="{7EB3CB82-37FF-4080-A991-4340AD7401C7}" destId="{56767A91-F2DC-420A-911F-C016B41D7BAC}" srcOrd="1" destOrd="0" presId="urn:microsoft.com/office/officeart/2005/8/layout/hList7"/>
    <dgm:cxn modelId="{DAD0AAB0-C36D-4F07-9ECE-CC8107F1FCE5}" type="presParOf" srcId="{56767A91-F2DC-420A-911F-C016B41D7BAC}" destId="{C776EF84-5DBD-4D94-9B0A-EAD9AF400C47}" srcOrd="0" destOrd="0" presId="urn:microsoft.com/office/officeart/2005/8/layout/hList7"/>
    <dgm:cxn modelId="{26DAAD8E-3400-46AA-B5EB-59D0B2AD787F}" type="presParOf" srcId="{C776EF84-5DBD-4D94-9B0A-EAD9AF400C47}" destId="{839CB0CD-D275-4AA4-8E0A-6FEC403FDF63}" srcOrd="0" destOrd="0" presId="urn:microsoft.com/office/officeart/2005/8/layout/hList7"/>
    <dgm:cxn modelId="{FB8BE496-F052-49F8-A273-BEC761A4421B}" type="presParOf" srcId="{C776EF84-5DBD-4D94-9B0A-EAD9AF400C47}" destId="{3205C1E9-6224-422E-AAED-E118C714FC5E}" srcOrd="1" destOrd="0" presId="urn:microsoft.com/office/officeart/2005/8/layout/hList7"/>
    <dgm:cxn modelId="{997AFB04-15B9-4DAD-897E-21249A9279B1}" type="presParOf" srcId="{C776EF84-5DBD-4D94-9B0A-EAD9AF400C47}" destId="{3F26769E-F16D-42F5-89A6-9B2471730802}" srcOrd="2" destOrd="0" presId="urn:microsoft.com/office/officeart/2005/8/layout/hList7"/>
    <dgm:cxn modelId="{72AFF9C2-9EAB-4F26-91B8-76744CC1548C}" type="presParOf" srcId="{C776EF84-5DBD-4D94-9B0A-EAD9AF400C47}" destId="{8E84A5BC-5C19-4741-B9C5-E4F6C7C38C86}" srcOrd="3" destOrd="0" presId="urn:microsoft.com/office/officeart/2005/8/layout/hList7"/>
    <dgm:cxn modelId="{9B2D1C89-AE2A-46C6-BB8D-A6FD3F2DE3A5}" type="presParOf" srcId="{56767A91-F2DC-420A-911F-C016B41D7BAC}" destId="{AD66E79A-64C9-4F06-9173-B4FBC9588086}" srcOrd="1" destOrd="0" presId="urn:microsoft.com/office/officeart/2005/8/layout/hList7"/>
    <dgm:cxn modelId="{3FE5FC94-9A40-45CE-81A7-F6F840E3BFFF}" type="presParOf" srcId="{56767A91-F2DC-420A-911F-C016B41D7BAC}" destId="{CFFC5151-3873-4395-9933-46F39D020C52}" srcOrd="2" destOrd="0" presId="urn:microsoft.com/office/officeart/2005/8/layout/hList7"/>
    <dgm:cxn modelId="{9D2EC51E-9F41-46AE-8A2E-014D39705621}" type="presParOf" srcId="{CFFC5151-3873-4395-9933-46F39D020C52}" destId="{7398CCD8-056C-42B9-9398-FA3A1D1B1CFB}" srcOrd="0" destOrd="0" presId="urn:microsoft.com/office/officeart/2005/8/layout/hList7"/>
    <dgm:cxn modelId="{7F15D639-8D0A-4AE6-8CF7-B08C92823C9B}" type="presParOf" srcId="{CFFC5151-3873-4395-9933-46F39D020C52}" destId="{0CDF4C7B-59F2-4E4E-952F-24D1F6BD85F8}" srcOrd="1" destOrd="0" presId="urn:microsoft.com/office/officeart/2005/8/layout/hList7"/>
    <dgm:cxn modelId="{87591C9A-A71A-474D-8AE3-6C949231D5B0}" type="presParOf" srcId="{CFFC5151-3873-4395-9933-46F39D020C52}" destId="{CDDA3298-6009-4E53-956F-7B9D8ADF5044}" srcOrd="2" destOrd="0" presId="urn:microsoft.com/office/officeart/2005/8/layout/hList7"/>
    <dgm:cxn modelId="{B942EE76-09F7-43FE-8294-66CE32AE26E6}" type="presParOf" srcId="{CFFC5151-3873-4395-9933-46F39D020C52}" destId="{347B66F1-6D24-4793-9C55-D2A09A376480}" srcOrd="3" destOrd="0" presId="urn:microsoft.com/office/officeart/2005/8/layout/hList7"/>
    <dgm:cxn modelId="{A09948D4-EA44-4DA7-A8B9-FA8636724B81}" type="presParOf" srcId="{56767A91-F2DC-420A-911F-C016B41D7BAC}" destId="{7F523761-6FD5-407A-B24B-881CC127A833}" srcOrd="3" destOrd="0" presId="urn:microsoft.com/office/officeart/2005/8/layout/hList7"/>
    <dgm:cxn modelId="{ACD85DCB-B906-43DE-946A-6F1CCDA6D573}" type="presParOf" srcId="{56767A91-F2DC-420A-911F-C016B41D7BAC}" destId="{42D83159-8112-484C-A44D-077D71915668}" srcOrd="4" destOrd="0" presId="urn:microsoft.com/office/officeart/2005/8/layout/hList7"/>
    <dgm:cxn modelId="{41EAF52D-2B7D-422B-83F6-26306D2F637F}" type="presParOf" srcId="{42D83159-8112-484C-A44D-077D71915668}" destId="{C74EAE8F-C437-4E0F-AE6B-7BED73C11BA7}" srcOrd="0" destOrd="0" presId="urn:microsoft.com/office/officeart/2005/8/layout/hList7"/>
    <dgm:cxn modelId="{EBB9CEC6-31DD-4F33-A896-C3EC1C559D6A}" type="presParOf" srcId="{42D83159-8112-484C-A44D-077D71915668}" destId="{6F53C9E9-99D0-4119-AF76-2DFD7CF7E947}" srcOrd="1" destOrd="0" presId="urn:microsoft.com/office/officeart/2005/8/layout/hList7"/>
    <dgm:cxn modelId="{2F2F83E2-EFFF-4424-93C5-D81815433060}" type="presParOf" srcId="{42D83159-8112-484C-A44D-077D71915668}" destId="{94F966C5-92F7-4D92-94BB-CF8CB6B004D8}" srcOrd="2" destOrd="0" presId="urn:microsoft.com/office/officeart/2005/8/layout/hList7"/>
    <dgm:cxn modelId="{8135FC37-3D2B-40C5-9820-36E716AD5997}" type="presParOf" srcId="{42D83159-8112-484C-A44D-077D71915668}" destId="{BDF5921D-3E10-4F82-AB8C-114152F4BE14}" srcOrd="3" destOrd="0" presId="urn:microsoft.com/office/officeart/2005/8/layout/hList7"/>
    <dgm:cxn modelId="{A6897DF6-E1FD-4080-98F1-0CD3F7A4F46D}" type="presParOf" srcId="{56767A91-F2DC-420A-911F-C016B41D7BAC}" destId="{315EA900-BCBF-4549-BF4C-98E4BADE2FFA}" srcOrd="5" destOrd="0" presId="urn:microsoft.com/office/officeart/2005/8/layout/hList7"/>
    <dgm:cxn modelId="{C34D89F2-94D4-4DEB-ACC5-F6B5E388A30A}" type="presParOf" srcId="{56767A91-F2DC-420A-911F-C016B41D7BAC}" destId="{175F6DBA-5404-4BF6-A045-0CA96E5A991A}" srcOrd="6" destOrd="0" presId="urn:microsoft.com/office/officeart/2005/8/layout/hList7"/>
    <dgm:cxn modelId="{3ACFCF94-EE9C-4DAA-8D76-6A2102F2366E}" type="presParOf" srcId="{175F6DBA-5404-4BF6-A045-0CA96E5A991A}" destId="{9C2EFF92-9EE4-4266-B582-E5B21613C28E}" srcOrd="0" destOrd="0" presId="urn:microsoft.com/office/officeart/2005/8/layout/hList7"/>
    <dgm:cxn modelId="{7E8CC3E0-F941-49F9-BB90-30598BFD9286}" type="presParOf" srcId="{175F6DBA-5404-4BF6-A045-0CA96E5A991A}" destId="{93686732-A98C-49D8-9B6C-DDF66BE31117}" srcOrd="1" destOrd="0" presId="urn:microsoft.com/office/officeart/2005/8/layout/hList7"/>
    <dgm:cxn modelId="{F0E8FD0C-A39B-4C53-A5C1-EF5353051E59}" type="presParOf" srcId="{175F6DBA-5404-4BF6-A045-0CA96E5A991A}" destId="{3A29AFDE-138B-4268-B559-0D1CE8CC6AB6}" srcOrd="2" destOrd="0" presId="urn:microsoft.com/office/officeart/2005/8/layout/hList7"/>
    <dgm:cxn modelId="{5B3DB538-B4B7-4781-97E7-3D4616C86017}" type="presParOf" srcId="{175F6DBA-5404-4BF6-A045-0CA96E5A991A}" destId="{379D711B-659A-4BF2-9B71-F91126650410}" srcOrd="3" destOrd="0" presId="urn:microsoft.com/office/officeart/2005/8/layout/hList7"/>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6EB0B7-E452-4765-BAD1-C9AFAE01BF82}">
      <dsp:nvSpPr>
        <dsp:cNvPr id="0" name=""/>
        <dsp:cNvSpPr/>
      </dsp:nvSpPr>
      <dsp:spPr>
        <a:xfrm>
          <a:off x="200025" y="123823"/>
          <a:ext cx="1673027" cy="2133963"/>
        </a:xfrm>
        <a:prstGeom prst="flowChartAlternateProcess">
          <a:avLst/>
        </a:prstGeom>
        <a:solidFill>
          <a:srgbClr val="016A3A"/>
        </a:solid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F973393E-75DD-48E7-AAB6-FE6ABCD1B0C0}">
      <dsp:nvSpPr>
        <dsp:cNvPr id="0" name=""/>
        <dsp:cNvSpPr/>
      </dsp:nvSpPr>
      <dsp:spPr>
        <a:xfrm>
          <a:off x="416162" y="304804"/>
          <a:ext cx="1288231" cy="12803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b" anchorCtr="0">
          <a:noAutofit/>
        </a:bodyPr>
        <a:lstStyle/>
        <a:p>
          <a:pPr marL="0" lvl="0" indent="0" algn="l" defTabSz="533400">
            <a:lnSpc>
              <a:spcPct val="90000"/>
            </a:lnSpc>
            <a:spcBef>
              <a:spcPct val="0"/>
            </a:spcBef>
            <a:spcAft>
              <a:spcPct val="35000"/>
            </a:spcAft>
            <a:buNone/>
          </a:pPr>
          <a:r>
            <a:rPr lang="sv-SE" sz="1200" b="1" kern="1200"/>
            <a:t>Följande motioner har vi skrivit under 2017.</a:t>
          </a:r>
        </a:p>
      </dsp:txBody>
      <dsp:txXfrm>
        <a:off x="416162" y="304804"/>
        <a:ext cx="1288231" cy="1280378"/>
      </dsp:txXfrm>
    </dsp:sp>
    <dsp:sp modelId="{1199EF0F-3224-4FDB-B8B2-845DE7E4AB80}">
      <dsp:nvSpPr>
        <dsp:cNvPr id="0" name=""/>
        <dsp:cNvSpPr/>
      </dsp:nvSpPr>
      <dsp:spPr>
        <a:xfrm>
          <a:off x="1712380" y="672"/>
          <a:ext cx="410183" cy="41018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E469E820-1240-4384-B200-EF5741DF7286}">
      <dsp:nvSpPr>
        <dsp:cNvPr id="0" name=""/>
        <dsp:cNvSpPr/>
      </dsp:nvSpPr>
      <dsp:spPr>
        <a:xfrm>
          <a:off x="2122563" y="672"/>
          <a:ext cx="1866536" cy="41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13970" rIns="27940" bIns="13970" numCol="1" spcCol="1270" anchor="ctr" anchorCtr="0">
          <a:noAutofit/>
        </a:bodyPr>
        <a:lstStyle/>
        <a:p>
          <a:pPr marL="0" lvl="0" indent="0" algn="l" defTabSz="488950">
            <a:lnSpc>
              <a:spcPct val="90000"/>
            </a:lnSpc>
            <a:spcBef>
              <a:spcPct val="0"/>
            </a:spcBef>
            <a:spcAft>
              <a:spcPct val="35000"/>
            </a:spcAft>
            <a:buNone/>
          </a:pPr>
          <a:r>
            <a:rPr lang="sv-SE" sz="1100" b="1" kern="1200"/>
            <a:t>Bygga i trä</a:t>
          </a:r>
        </a:p>
      </dsp:txBody>
      <dsp:txXfrm>
        <a:off x="2122563" y="672"/>
        <a:ext cx="1866536" cy="410183"/>
      </dsp:txXfrm>
    </dsp:sp>
    <dsp:sp modelId="{D1A7DC29-4BF8-4A5D-A221-1C671FE5EEC2}">
      <dsp:nvSpPr>
        <dsp:cNvPr id="0" name=""/>
        <dsp:cNvSpPr/>
      </dsp:nvSpPr>
      <dsp:spPr>
        <a:xfrm>
          <a:off x="1712380" y="484688"/>
          <a:ext cx="410183" cy="41018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D87CB4BF-BE2C-4B53-B7CA-4A90673DFFFC}">
      <dsp:nvSpPr>
        <dsp:cNvPr id="0" name=""/>
        <dsp:cNvSpPr/>
      </dsp:nvSpPr>
      <dsp:spPr>
        <a:xfrm>
          <a:off x="2122563" y="484688"/>
          <a:ext cx="1866536" cy="41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13970" rIns="27940" bIns="13970" numCol="1" spcCol="1270" anchor="ctr" anchorCtr="0">
          <a:noAutofit/>
        </a:bodyPr>
        <a:lstStyle/>
        <a:p>
          <a:pPr marL="0" lvl="0" indent="0" algn="l" defTabSz="488950">
            <a:lnSpc>
              <a:spcPct val="90000"/>
            </a:lnSpc>
            <a:spcBef>
              <a:spcPct val="0"/>
            </a:spcBef>
            <a:spcAft>
              <a:spcPct val="35000"/>
            </a:spcAft>
            <a:buNone/>
          </a:pPr>
          <a:r>
            <a:rPr lang="sv-SE" sz="1100" b="1" kern="1200"/>
            <a:t>Antibiotika fria köttprodukter</a:t>
          </a:r>
        </a:p>
      </dsp:txBody>
      <dsp:txXfrm>
        <a:off x="2122563" y="484688"/>
        <a:ext cx="1866536" cy="410183"/>
      </dsp:txXfrm>
    </dsp:sp>
    <dsp:sp modelId="{EB8F7127-D7F0-46AB-9137-D2169E62E70F}">
      <dsp:nvSpPr>
        <dsp:cNvPr id="0" name=""/>
        <dsp:cNvSpPr/>
      </dsp:nvSpPr>
      <dsp:spPr>
        <a:xfrm>
          <a:off x="1712380" y="968705"/>
          <a:ext cx="410183" cy="41018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DE3090AD-6081-4C30-B54B-6FDECEFD703E}">
      <dsp:nvSpPr>
        <dsp:cNvPr id="0" name=""/>
        <dsp:cNvSpPr/>
      </dsp:nvSpPr>
      <dsp:spPr>
        <a:xfrm>
          <a:off x="2122563" y="968705"/>
          <a:ext cx="1866536" cy="41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13970" rIns="27940" bIns="13970" numCol="1" spcCol="1270" anchor="ctr" anchorCtr="0">
          <a:noAutofit/>
        </a:bodyPr>
        <a:lstStyle/>
        <a:p>
          <a:pPr marL="0" lvl="0" indent="0" algn="l" defTabSz="488950">
            <a:lnSpc>
              <a:spcPct val="90000"/>
            </a:lnSpc>
            <a:spcBef>
              <a:spcPct val="0"/>
            </a:spcBef>
            <a:spcAft>
              <a:spcPct val="35000"/>
            </a:spcAft>
            <a:buNone/>
          </a:pPr>
          <a:r>
            <a:rPr lang="sv-SE" sz="1100" b="1" kern="1200"/>
            <a:t>Huskurage-räddar liv och förebygger våld</a:t>
          </a:r>
        </a:p>
      </dsp:txBody>
      <dsp:txXfrm>
        <a:off x="2122563" y="968705"/>
        <a:ext cx="1866536" cy="410183"/>
      </dsp:txXfrm>
    </dsp:sp>
    <dsp:sp modelId="{8C55B714-463F-439C-BD00-A3CF7E2AF2DE}">
      <dsp:nvSpPr>
        <dsp:cNvPr id="0" name=""/>
        <dsp:cNvSpPr/>
      </dsp:nvSpPr>
      <dsp:spPr>
        <a:xfrm>
          <a:off x="1712380" y="1452722"/>
          <a:ext cx="410183" cy="41018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D9846154-E5B9-4F26-8609-4067B0E4840E}">
      <dsp:nvSpPr>
        <dsp:cNvPr id="0" name=""/>
        <dsp:cNvSpPr/>
      </dsp:nvSpPr>
      <dsp:spPr>
        <a:xfrm>
          <a:off x="2122563" y="1452722"/>
          <a:ext cx="1866536" cy="41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13970" rIns="27940" bIns="13970" numCol="1" spcCol="1270" anchor="ctr" anchorCtr="0">
          <a:noAutofit/>
        </a:bodyPr>
        <a:lstStyle/>
        <a:p>
          <a:pPr marL="0" lvl="0" indent="0" algn="l" defTabSz="488950">
            <a:lnSpc>
              <a:spcPct val="90000"/>
            </a:lnSpc>
            <a:spcBef>
              <a:spcPct val="0"/>
            </a:spcBef>
            <a:spcAft>
              <a:spcPct val="35000"/>
            </a:spcAft>
            <a:buNone/>
          </a:pPr>
          <a:r>
            <a:rPr lang="sv-SE" sz="1100" b="1" kern="1200"/>
            <a:t>Hot, risker och säkerhet</a:t>
          </a:r>
        </a:p>
      </dsp:txBody>
      <dsp:txXfrm>
        <a:off x="2122563" y="1452722"/>
        <a:ext cx="1866536" cy="410183"/>
      </dsp:txXfrm>
    </dsp:sp>
    <dsp:sp modelId="{59A7A607-3F0E-4AC9-A2D1-C0824AE1A38E}">
      <dsp:nvSpPr>
        <dsp:cNvPr id="0" name=""/>
        <dsp:cNvSpPr/>
      </dsp:nvSpPr>
      <dsp:spPr>
        <a:xfrm>
          <a:off x="1712380" y="1936739"/>
          <a:ext cx="410183" cy="41018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1E11BCFF-9038-48AB-BBA0-2E5511E5F796}">
      <dsp:nvSpPr>
        <dsp:cNvPr id="0" name=""/>
        <dsp:cNvSpPr/>
      </dsp:nvSpPr>
      <dsp:spPr>
        <a:xfrm>
          <a:off x="2122563" y="1936739"/>
          <a:ext cx="1866536" cy="41018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7940" tIns="13970" rIns="27940" bIns="13970" numCol="1" spcCol="1270" anchor="ctr" anchorCtr="0">
          <a:noAutofit/>
        </a:bodyPr>
        <a:lstStyle/>
        <a:p>
          <a:pPr marL="0" lvl="0" indent="0" algn="l" defTabSz="488950">
            <a:lnSpc>
              <a:spcPct val="90000"/>
            </a:lnSpc>
            <a:spcBef>
              <a:spcPct val="0"/>
            </a:spcBef>
            <a:spcAft>
              <a:spcPct val="35000"/>
            </a:spcAft>
            <a:buNone/>
          </a:pPr>
          <a:r>
            <a:rPr lang="sv-SE" sz="1100" b="1" kern="1200"/>
            <a:t>Program för att förhindra självmord bland barn och unga</a:t>
          </a:r>
        </a:p>
      </dsp:txBody>
      <dsp:txXfrm>
        <a:off x="2122563" y="1936739"/>
        <a:ext cx="1866536" cy="41018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9CB0CD-D275-4AA4-8E0A-6FEC403FDF63}">
      <dsp:nvSpPr>
        <dsp:cNvPr id="0" name=""/>
        <dsp:cNvSpPr/>
      </dsp:nvSpPr>
      <dsp:spPr>
        <a:xfrm>
          <a:off x="0" y="0"/>
          <a:ext cx="1438558" cy="3204845"/>
        </a:xfrm>
        <a:prstGeom prst="roundRect">
          <a:avLst>
            <a:gd name="adj" fmla="val 10000"/>
          </a:avLst>
        </a:prstGeom>
        <a:solidFill>
          <a:schemeClr val="lt1"/>
        </a:solidFill>
        <a:ln w="12700" cap="flat" cmpd="sng" algn="ctr">
          <a:solidFill>
            <a:srgbClr val="016A3A"/>
          </a:solidFill>
          <a:prstDash val="solid"/>
          <a:miter lim="800000"/>
        </a:ln>
        <a:effectLst>
          <a:outerShdw blurRad="50800" dist="38100" dir="5400000" algn="t" rotWithShape="0">
            <a:prstClr val="black">
              <a:alpha val="40000"/>
            </a:prstClr>
          </a:outerShdw>
        </a:effectLst>
      </dsp:spPr>
      <dsp:style>
        <a:lnRef idx="2">
          <a:schemeClr val="accent6"/>
        </a:lnRef>
        <a:fillRef idx="1">
          <a:schemeClr val="lt1"/>
        </a:fillRef>
        <a:effectRef idx="0">
          <a:schemeClr val="accent6"/>
        </a:effectRef>
        <a:fontRef idx="minor">
          <a:schemeClr val="dk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pPr>
          <a:r>
            <a:rPr lang="sv-SE" sz="1100" b="1" kern="1200"/>
            <a:t>Valberedningen</a:t>
          </a:r>
          <a:endParaRPr lang="sv-SE" sz="1300" b="1" kern="1200"/>
        </a:p>
        <a:p>
          <a:pPr marL="57150" lvl="1" indent="-57150" algn="l" defTabSz="466725">
            <a:lnSpc>
              <a:spcPct val="90000"/>
            </a:lnSpc>
            <a:spcBef>
              <a:spcPct val="0"/>
            </a:spcBef>
            <a:spcAft>
              <a:spcPct val="15000"/>
            </a:spcAft>
            <a:buChar char="•"/>
          </a:pPr>
          <a:r>
            <a:rPr lang="sv-SE" sz="1050" kern="1200"/>
            <a:t>Elving Andersson </a:t>
          </a:r>
          <a:r>
            <a:rPr lang="sv-SE" sz="1050" i="1" kern="1200"/>
            <a:t>(Sammankallande)</a:t>
          </a:r>
        </a:p>
        <a:p>
          <a:pPr marL="57150" lvl="1" indent="-57150" algn="l" defTabSz="466725">
            <a:lnSpc>
              <a:spcPct val="90000"/>
            </a:lnSpc>
            <a:spcBef>
              <a:spcPct val="0"/>
            </a:spcBef>
            <a:spcAft>
              <a:spcPct val="15000"/>
            </a:spcAft>
            <a:buChar char="•"/>
          </a:pPr>
          <a:r>
            <a:rPr lang="sv-SE" sz="1050" kern="1200"/>
            <a:t>Erik Olsson</a:t>
          </a:r>
        </a:p>
        <a:p>
          <a:pPr marL="57150" lvl="1" indent="-57150" algn="l" defTabSz="466725">
            <a:lnSpc>
              <a:spcPct val="90000"/>
            </a:lnSpc>
            <a:spcBef>
              <a:spcPct val="0"/>
            </a:spcBef>
            <a:spcAft>
              <a:spcPct val="15000"/>
            </a:spcAft>
            <a:buChar char="•"/>
          </a:pPr>
          <a:r>
            <a:rPr lang="sv-SE" sz="1050" kern="1200"/>
            <a:t>Bertil Sköldh</a:t>
          </a:r>
        </a:p>
      </dsp:txBody>
      <dsp:txXfrm>
        <a:off x="0" y="1281938"/>
        <a:ext cx="1438558" cy="1281938"/>
      </dsp:txXfrm>
    </dsp:sp>
    <dsp:sp modelId="{8E84A5BC-5C19-4741-B9C5-E4F6C7C38C86}">
      <dsp:nvSpPr>
        <dsp:cNvPr id="0" name=""/>
        <dsp:cNvSpPr/>
      </dsp:nvSpPr>
      <dsp:spPr>
        <a:xfrm>
          <a:off x="187045" y="192290"/>
          <a:ext cx="1067213" cy="106721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7398CCD8-056C-42B9-9398-FA3A1D1B1CFB}">
      <dsp:nvSpPr>
        <dsp:cNvPr id="0" name=""/>
        <dsp:cNvSpPr/>
      </dsp:nvSpPr>
      <dsp:spPr>
        <a:xfrm>
          <a:off x="1507759" y="0"/>
          <a:ext cx="1438558" cy="3204845"/>
        </a:xfrm>
        <a:prstGeom prst="roundRect">
          <a:avLst>
            <a:gd name="adj" fmla="val 10000"/>
          </a:avLst>
        </a:prstGeom>
        <a:solidFill>
          <a:schemeClr val="lt1"/>
        </a:solidFill>
        <a:ln w="12700" cap="flat" cmpd="sng" algn="ctr">
          <a:solidFill>
            <a:srgbClr val="016A3A"/>
          </a:solidFill>
          <a:prstDash val="solid"/>
          <a:miter lim="800000"/>
        </a:ln>
        <a:effectLst>
          <a:outerShdw blurRad="50800" dist="38100" dir="5400000" algn="t" rotWithShape="0">
            <a:prstClr val="black">
              <a:alpha val="40000"/>
            </a:prstClr>
          </a:outerShdw>
        </a:effectLst>
      </dsp:spPr>
      <dsp:style>
        <a:lnRef idx="2">
          <a:schemeClr val="accent6"/>
        </a:lnRef>
        <a:fillRef idx="1">
          <a:schemeClr val="lt1"/>
        </a:fillRef>
        <a:effectRef idx="0">
          <a:schemeClr val="accent6"/>
        </a:effectRef>
        <a:fontRef idx="minor">
          <a:schemeClr val="dk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pPr>
          <a:r>
            <a:rPr lang="sv-SE" sz="1100" b="1" kern="1200"/>
            <a:t>Revisorer</a:t>
          </a:r>
          <a:endParaRPr lang="sv-SE" sz="1300" b="1" kern="1200"/>
        </a:p>
        <a:p>
          <a:pPr marL="57150" lvl="1" indent="-57150" algn="l" defTabSz="488950">
            <a:lnSpc>
              <a:spcPct val="90000"/>
            </a:lnSpc>
            <a:spcBef>
              <a:spcPct val="0"/>
            </a:spcBef>
            <a:spcAft>
              <a:spcPct val="15000"/>
            </a:spcAft>
            <a:buChar char="•"/>
          </a:pPr>
          <a:r>
            <a:rPr lang="sv-SE" sz="1100" kern="1200"/>
            <a:t>Anita Olsson</a:t>
          </a:r>
        </a:p>
        <a:p>
          <a:pPr marL="57150" lvl="1" indent="-57150" algn="l" defTabSz="488950">
            <a:lnSpc>
              <a:spcPct val="90000"/>
            </a:lnSpc>
            <a:spcBef>
              <a:spcPct val="0"/>
            </a:spcBef>
            <a:spcAft>
              <a:spcPct val="15000"/>
            </a:spcAft>
            <a:buChar char="•"/>
          </a:pPr>
          <a:r>
            <a:rPr lang="sv-SE" sz="1100" kern="1200"/>
            <a:t>Erik Olsson</a:t>
          </a:r>
          <a:br>
            <a:rPr lang="sv-SE" sz="1100" kern="1200"/>
          </a:br>
          <a:endParaRPr lang="sv-SE" sz="1100" kern="1200"/>
        </a:p>
        <a:p>
          <a:pPr marL="57150" lvl="1" indent="-57150" algn="l" defTabSz="488950">
            <a:lnSpc>
              <a:spcPct val="90000"/>
            </a:lnSpc>
            <a:spcBef>
              <a:spcPct val="0"/>
            </a:spcBef>
            <a:spcAft>
              <a:spcPct val="15000"/>
            </a:spcAft>
            <a:buChar char="•"/>
          </a:pPr>
          <a:r>
            <a:rPr lang="sv-SE" sz="1100" kern="1200"/>
            <a:t>Bertil Sköldh </a:t>
          </a:r>
          <a:r>
            <a:rPr lang="sv-SE" sz="1100" i="1" kern="1200"/>
            <a:t>(Ersättare)</a:t>
          </a:r>
        </a:p>
      </dsp:txBody>
      <dsp:txXfrm>
        <a:off x="1507759" y="1281938"/>
        <a:ext cx="1438558" cy="1281938"/>
      </dsp:txXfrm>
    </dsp:sp>
    <dsp:sp modelId="{347B66F1-6D24-4793-9C55-D2A09A376480}">
      <dsp:nvSpPr>
        <dsp:cNvPr id="0" name=""/>
        <dsp:cNvSpPr/>
      </dsp:nvSpPr>
      <dsp:spPr>
        <a:xfrm>
          <a:off x="1668760" y="192290"/>
          <a:ext cx="1067213" cy="106721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C74EAE8F-C437-4E0F-AE6B-7BED73C11BA7}">
      <dsp:nvSpPr>
        <dsp:cNvPr id="0" name=""/>
        <dsp:cNvSpPr/>
      </dsp:nvSpPr>
      <dsp:spPr>
        <a:xfrm>
          <a:off x="2979606" y="0"/>
          <a:ext cx="1438558" cy="3204845"/>
        </a:xfrm>
        <a:prstGeom prst="roundRect">
          <a:avLst>
            <a:gd name="adj" fmla="val 10000"/>
          </a:avLst>
        </a:prstGeom>
        <a:solidFill>
          <a:schemeClr val="lt1"/>
        </a:solidFill>
        <a:ln w="12700" cap="flat" cmpd="sng" algn="ctr">
          <a:solidFill>
            <a:srgbClr val="016A3A"/>
          </a:solidFill>
          <a:prstDash val="solid"/>
          <a:miter lim="800000"/>
        </a:ln>
        <a:effectLst>
          <a:outerShdw blurRad="50800" dist="38100" dir="5400000" algn="t" rotWithShape="0">
            <a:prstClr val="black">
              <a:alpha val="40000"/>
            </a:prstClr>
          </a:outerShdw>
        </a:effectLst>
      </dsp:spPr>
      <dsp:style>
        <a:lnRef idx="2">
          <a:schemeClr val="accent6"/>
        </a:lnRef>
        <a:fillRef idx="1">
          <a:schemeClr val="lt1"/>
        </a:fillRef>
        <a:effectRef idx="0">
          <a:schemeClr val="accent6"/>
        </a:effectRef>
        <a:fontRef idx="minor">
          <a:schemeClr val="dk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pPr>
          <a:r>
            <a:rPr lang="sv-SE" sz="1100" b="1" kern="1200"/>
            <a:t>Hemsida och Sociala medier</a:t>
          </a:r>
        </a:p>
        <a:p>
          <a:pPr marL="57150" lvl="1" indent="-57150" algn="l" defTabSz="466725">
            <a:lnSpc>
              <a:spcPct val="90000"/>
            </a:lnSpc>
            <a:spcBef>
              <a:spcPct val="0"/>
            </a:spcBef>
            <a:spcAft>
              <a:spcPct val="15000"/>
            </a:spcAft>
            <a:buChar char="•"/>
          </a:pPr>
          <a:r>
            <a:rPr lang="sv-SE" sz="1050" kern="1200"/>
            <a:t>Pierre Markström </a:t>
          </a:r>
          <a:r>
            <a:rPr lang="sv-SE" sz="1050" i="1" kern="1200"/>
            <a:t>(hemsida, Instagram och Facebook)</a:t>
          </a:r>
        </a:p>
        <a:p>
          <a:pPr marL="57150" lvl="1" indent="-57150" algn="l" defTabSz="466725">
            <a:lnSpc>
              <a:spcPct val="90000"/>
            </a:lnSpc>
            <a:spcBef>
              <a:spcPct val="0"/>
            </a:spcBef>
            <a:spcAft>
              <a:spcPct val="15000"/>
            </a:spcAft>
            <a:buChar char="•"/>
          </a:pPr>
          <a:r>
            <a:rPr lang="sv-SE" sz="1050" kern="1200"/>
            <a:t>Anna-Malin Björk Joelsson </a:t>
          </a:r>
          <a:r>
            <a:rPr lang="sv-SE" sz="1050" i="1" kern="1200"/>
            <a:t>(Facebook)</a:t>
          </a:r>
        </a:p>
        <a:p>
          <a:pPr marL="57150" lvl="1" indent="-57150" algn="l" defTabSz="466725">
            <a:lnSpc>
              <a:spcPct val="90000"/>
            </a:lnSpc>
            <a:spcBef>
              <a:spcPct val="0"/>
            </a:spcBef>
            <a:spcAft>
              <a:spcPct val="15000"/>
            </a:spcAft>
            <a:buChar char="•"/>
          </a:pPr>
          <a:r>
            <a:rPr lang="sv-SE" sz="1050" kern="1200"/>
            <a:t>Elving Andersson</a:t>
          </a:r>
          <a:br>
            <a:rPr lang="sv-SE" sz="1050" kern="1200"/>
          </a:br>
          <a:r>
            <a:rPr lang="sv-SE" sz="1050" i="1" kern="1200"/>
            <a:t>(Facebook)</a:t>
          </a:r>
        </a:p>
      </dsp:txBody>
      <dsp:txXfrm>
        <a:off x="2979606" y="1281938"/>
        <a:ext cx="1438558" cy="1281938"/>
      </dsp:txXfrm>
    </dsp:sp>
    <dsp:sp modelId="{BDF5921D-3E10-4F82-AB8C-114152F4BE14}">
      <dsp:nvSpPr>
        <dsp:cNvPr id="0" name=""/>
        <dsp:cNvSpPr/>
      </dsp:nvSpPr>
      <dsp:spPr>
        <a:xfrm>
          <a:off x="3150476" y="192290"/>
          <a:ext cx="1067213" cy="106721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9C2EFF92-9EE4-4266-B582-E5B21613C28E}">
      <dsp:nvSpPr>
        <dsp:cNvPr id="0" name=""/>
        <dsp:cNvSpPr/>
      </dsp:nvSpPr>
      <dsp:spPr>
        <a:xfrm>
          <a:off x="4447891" y="0"/>
          <a:ext cx="1438558" cy="3204845"/>
        </a:xfrm>
        <a:prstGeom prst="roundRect">
          <a:avLst>
            <a:gd name="adj" fmla="val 10000"/>
          </a:avLst>
        </a:prstGeom>
        <a:solidFill>
          <a:schemeClr val="lt1"/>
        </a:solidFill>
        <a:ln w="12700" cap="flat" cmpd="sng" algn="ctr">
          <a:solidFill>
            <a:srgbClr val="016A3A"/>
          </a:solidFill>
          <a:prstDash val="solid"/>
          <a:miter lim="800000"/>
        </a:ln>
        <a:effectLst>
          <a:outerShdw blurRad="50800" dist="38100" dir="5400000" algn="t" rotWithShape="0">
            <a:prstClr val="black">
              <a:alpha val="40000"/>
            </a:prstClr>
          </a:outerShdw>
        </a:effectLst>
      </dsp:spPr>
      <dsp:style>
        <a:lnRef idx="2">
          <a:schemeClr val="accent6"/>
        </a:lnRef>
        <a:fillRef idx="1">
          <a:schemeClr val="lt1"/>
        </a:fillRef>
        <a:effectRef idx="0">
          <a:schemeClr val="accent6"/>
        </a:effectRef>
        <a:fontRef idx="minor">
          <a:schemeClr val="dk1"/>
        </a:fontRef>
      </dsp:style>
      <dsp:txBody>
        <a:bodyPr spcFirstLastPara="0" vert="horz" wrap="square" lIns="78232" tIns="78232" rIns="78232" bIns="78232" numCol="1" spcCol="1270" anchor="t" anchorCtr="1">
          <a:noAutofit/>
        </a:bodyPr>
        <a:lstStyle/>
        <a:p>
          <a:pPr marL="0" lvl="0" indent="0" algn="l" defTabSz="488950">
            <a:lnSpc>
              <a:spcPct val="90000"/>
            </a:lnSpc>
            <a:spcBef>
              <a:spcPct val="0"/>
            </a:spcBef>
            <a:spcAft>
              <a:spcPct val="35000"/>
            </a:spcAft>
            <a:buNone/>
          </a:pPr>
          <a:r>
            <a:rPr lang="sv-SE" sz="1100" b="1" kern="1200"/>
            <a:t>Gruppledare</a:t>
          </a:r>
          <a:r>
            <a:rPr lang="sv-SE" sz="1800" kern="1200"/>
            <a:t> </a:t>
          </a:r>
        </a:p>
        <a:p>
          <a:pPr marL="57150" lvl="1" indent="-57150" algn="l" defTabSz="488950">
            <a:lnSpc>
              <a:spcPct val="90000"/>
            </a:lnSpc>
            <a:spcBef>
              <a:spcPct val="0"/>
            </a:spcBef>
            <a:spcAft>
              <a:spcPct val="15000"/>
            </a:spcAft>
            <a:buChar char="•"/>
          </a:pPr>
          <a:r>
            <a:rPr lang="sv-SE" sz="1100" kern="1200"/>
            <a:t>Elving Andersson</a:t>
          </a:r>
        </a:p>
        <a:p>
          <a:pPr marL="57150" lvl="1" indent="-57150" algn="l" defTabSz="488950">
            <a:lnSpc>
              <a:spcPct val="90000"/>
            </a:lnSpc>
            <a:spcBef>
              <a:spcPct val="0"/>
            </a:spcBef>
            <a:spcAft>
              <a:spcPct val="15000"/>
            </a:spcAft>
            <a:buChar char="•"/>
          </a:pPr>
          <a:r>
            <a:rPr lang="sv-SE" sz="1100" kern="1200"/>
            <a:t>Camilla Olsson</a:t>
          </a:r>
          <a:br>
            <a:rPr lang="sv-SE" sz="1100" kern="1200"/>
          </a:br>
          <a:r>
            <a:rPr lang="sv-SE" sz="1100" i="1" kern="1200"/>
            <a:t>(Vice Gruppledare)</a:t>
          </a:r>
        </a:p>
      </dsp:txBody>
      <dsp:txXfrm>
        <a:off x="4447891" y="1281938"/>
        <a:ext cx="1438558" cy="1281938"/>
      </dsp:txXfrm>
    </dsp:sp>
    <dsp:sp modelId="{379D711B-659A-4BF2-9B71-F91126650410}">
      <dsp:nvSpPr>
        <dsp:cNvPr id="0" name=""/>
        <dsp:cNvSpPr/>
      </dsp:nvSpPr>
      <dsp:spPr>
        <a:xfrm>
          <a:off x="4632191" y="192290"/>
          <a:ext cx="1067213" cy="1067213"/>
        </a:xfrm>
        <a:prstGeom prst="ellipse">
          <a:avLst/>
        </a:prstGeom>
        <a:blipFill rotWithShape="1">
          <a:blip xmlns:r="http://schemas.openxmlformats.org/officeDocument/2006/relationships" r:embed="rId1">
            <a:extLst>
              <a:ext uri="{28A0092B-C50C-407E-A947-70E740481C1C}">
                <a14:useLocalDpi xmlns:a14="http://schemas.microsoft.com/office/drawing/2010/main" val="0"/>
              </a:ext>
            </a:extLst>
          </a:blip>
          <a:srcRect/>
          <a:stretch>
            <a:fillRect t="-2000" b="-2000"/>
          </a:stretch>
        </a:blip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 modelId="{D61FE32F-D7DC-4A69-A1B5-37306DE20951}">
      <dsp:nvSpPr>
        <dsp:cNvPr id="0" name=""/>
        <dsp:cNvSpPr/>
      </dsp:nvSpPr>
      <dsp:spPr>
        <a:xfrm>
          <a:off x="308513" y="2724118"/>
          <a:ext cx="5415534" cy="480726"/>
        </a:xfrm>
        <a:prstGeom prst="leftRightArrow">
          <a:avLst/>
        </a:prstGeom>
        <a:solidFill>
          <a:srgbClr val="016A3A"/>
        </a:solidFill>
        <a:ln w="12700" cap="flat" cmpd="sng" algn="ctr">
          <a:solidFill>
            <a:schemeClr val="lt1">
              <a:hueOff val="0"/>
              <a:satOff val="0"/>
              <a:lumOff val="0"/>
              <a:alphaOff val="0"/>
            </a:schemeClr>
          </a:solidFill>
          <a:prstDash val="solid"/>
          <a:miter lim="800000"/>
        </a:ln>
        <a:effectLst>
          <a:outerShdw blurRad="50800" dist="38100" dir="5400000" algn="t" rotWithShape="0">
            <a:prstClr val="black">
              <a:alpha val="40000"/>
            </a:prstClr>
          </a:outerShdw>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AccentedPicture">
  <dgm:title val=""/>
  <dgm:desc val=""/>
  <dgm:catLst>
    <dgm:cat type="picture" pri="1000"/>
    <dgm:cat type="pictureconvert" pri="1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varLst>
    <dgm:alg type="composite"/>
    <dgm:shape xmlns:r="http://schemas.openxmlformats.org/officeDocument/2006/relationships" r:blip="">
      <dgm:adjLst/>
    </dgm:shape>
    <dgm:choose name="Name1">
      <dgm:if name="Name2" axis="ch" ptType="node" func="cnt" op="lte" val="1">
        <dgm:constrLst>
          <dgm:constr type="h" for="ch" forName="picture_1" refType="h"/>
          <dgm:constr type="w" for="ch" forName="picture_1" refType="h" refFor="ch" refForName="picture_1" op="equ" fact="0.784"/>
          <dgm:constr type="l" for="ch" forName="picture_1"/>
          <dgm:constr type="t" for="ch" forName="picture_1"/>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
        </dgm:constrLst>
      </dgm:if>
      <dgm:if name="Name3" axis="ch" ptType="node" func="cnt" op="lte" val="5">
        <dgm:choose name="Name4">
          <dgm:if name="Name5"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6">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if>
      <dgm:else name="Name7">
        <dgm:choose name="Name8">
          <dgm:if name="Name9" func="var" arg="dir" op="equ" val="norm">
            <dgm:constrLst>
              <dgm:constr type="h" for="ch" forName="picture_1" refType="h" fact="0.909"/>
              <dgm:constr type="w" for="ch" forName="picture_1" refType="h" refFor="ch" refForName="picture_1" op="equ" fact="0.784"/>
              <dgm:constr type="l" for="ch" forName="picture_1"/>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l" for="ch" forName="text_1" refType="w" refFor="ch" refForName="picture_1" fact="0.04"/>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r" refFor="ch" refForName="picture_1"/>
              <dgm:constr type="h" for="des" forName="pair" refType="h" refFor="ch" refForName="picture_1" fact="0.27"/>
              <dgm:constr type="h" for="des" forName="spaceV" refType="h" refFor="ch" refForName="picture_1" fact="0.0486"/>
              <dgm:constr type="l" for="ch" forName="maxNode" refType="r" refFor="ch" refForName="picture_1"/>
              <dgm:constr type="lOff" for="ch" forName="maxNode" refType="h" refFor="des" refForName="pair" fact="0.5"/>
              <dgm:constr type="r" for="ch" forName="maxNode" refType="w"/>
              <dgm:constr type="t" for="ch" forName="maxNode"/>
              <dgm:constr type="h" for="ch" forName="maxNode" val="1"/>
              <dgm:constr type="userW" for="des" forName="desText" refType="w" refFor="ch" refForName="maxNode"/>
            </dgm:constrLst>
          </dgm:if>
          <dgm:else name="Name10">
            <dgm:constrLst>
              <dgm:constr type="h" for="ch" forName="picture_1" refType="h" fact="0.909"/>
              <dgm:constr type="w" for="ch" forName="picture_1" refType="h" refFor="ch" refForName="picture_1" op="equ" fact="0.784"/>
              <dgm:constr type="r" for="ch" forName="picture_1" refType="w"/>
              <dgm:constr type="t" for="ch" forName="picture_1" refType="h" refFor="ch" refForName="picture_1" fact="0.05"/>
              <dgm:constr type="w" for="ch" forName="picture_1" refType="w" op="lte" fact="0.588"/>
              <dgm:constr type="w" for="ch" forName="text_1" refType="w" refFor="ch" refForName="picture_1" fact="0.77"/>
              <dgm:constr type="h" for="ch" forName="text_1" refType="h" refFor="ch" refForName="picture_1" fact="0.6"/>
              <dgm:constr type="r" for="ch" forName="text_1" refType="w"/>
              <dgm:constr type="t" for="ch" forName="text_1" refType="h" refFor="ch" refForName="picture_1" fact="0.41"/>
              <dgm:constr type="w" for="ch" forName="linV" refType="w"/>
              <dgm:constr type="h" for="ch" forName="linV" refType="h" refFor="ch" refForName="picture_1" fact="1.1"/>
              <dgm:constr type="l" for="ch" forName="linV"/>
              <dgm:constr type="t" for="ch" forName="linV"/>
              <dgm:constr type="userC" for="des" forName="pair" refType="l" refFor="ch" refForName="picture_1"/>
              <dgm:constr type="h" for="des" forName="pair" refType="h" refFor="ch" refForName="picture_1" fact="0.27"/>
              <dgm:constr type="h" for="des" forName="spaceV" refType="h" refFor="ch" refForName="picture_1" fact="0.0486"/>
              <dgm:constr type="r" for="ch" forName="maxNode" refType="l" refFor="ch" refForName="picture_1"/>
              <dgm:constr type="rOff" for="ch" forName="maxNode" refType="h" refFor="des" refForName="pair" fact="-0.5"/>
              <dgm:constr type="l" for="ch" forName="maxNode"/>
              <dgm:constr type="t" for="ch" forName="maxNode"/>
              <dgm:constr type="h" for="ch" forName="maxNode" val="1"/>
              <dgm:constr type="userW" for="des" forName="desText" refType="w" refFor="ch" refForName="maxNode"/>
            </dgm:constrLst>
          </dgm:else>
        </dgm:choose>
      </dgm:else>
    </dgm:choose>
    <dgm:forEach name="Name11" axis="ch" ptType="sibTrans" hideLastTrans="0" cnt="1">
      <dgm:layoutNode name="picture_1" styleLbl="bgImgPlace1">
        <dgm:alg type="sp"/>
        <dgm:shape xmlns:r="http://schemas.openxmlformats.org/officeDocument/2006/relationships" type="roundRect" r:blip="" blipPhldr="1">
          <dgm:adjLst/>
        </dgm:shape>
        <dgm:presOf axis="self"/>
      </dgm:layoutNode>
    </dgm:forEach>
    <dgm:forEach name="Name12" axis="ch" ptType="node" cnt="1">
      <dgm:layoutNode name="text_1" styleLbl="node1">
        <dgm:varLst>
          <dgm:bulletEnabled val="1"/>
        </dgm:varLst>
        <dgm:choose name="Name13">
          <dgm:if name="Name14" func="var" arg="dir" op="equ" val="norm">
            <dgm:alg type="tx">
              <dgm:param type="txAnchorVert" val="b"/>
              <dgm:param type="parTxLTRAlign" val="l"/>
              <dgm:param type="shpTxLTRAlignCh" val="l"/>
              <dgm:param type="parTxRTLAlign" val="l"/>
              <dgm:param type="shpTxRTLAlignCh" val="l"/>
            </dgm:alg>
          </dgm:if>
          <dgm:else name="Name15">
            <dgm:alg type="tx">
              <dgm:param type="txAnchorVert" val="b"/>
              <dgm:param type="parTxLTRAlign" val="r"/>
              <dgm:param type="shpTxLTRAlignCh" val="r"/>
              <dgm:param type="parTxRTLAlign" val="r"/>
              <dgm:param type="shpTxRTLAlignCh" val="r"/>
            </dgm:alg>
          </dgm:else>
        </dgm:choose>
        <dgm:shape xmlns:r="http://schemas.openxmlformats.org/officeDocument/2006/relationships" type="rect" r:blip="" hideGeom="1">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forEach>
    <dgm:choose name="Name16">
      <dgm:if name="Name17" axis="ch" ptType="node" func="cnt" op="gte" val="2">
        <dgm:layoutNode name="linV">
          <dgm:choose name="Name18">
            <dgm:if name="Name19" func="var" arg="dir" op="equ" val="norm">
              <dgm:alg type="lin">
                <dgm:param type="linDir" val="fromT"/>
                <dgm:param type="vertAlign" val="t"/>
                <dgm:param type="fallback" val="1D"/>
                <dgm:param type="horzAlign" val="l"/>
                <dgm:param type="nodeHorzAlign" val="l"/>
              </dgm:alg>
            </dgm:if>
            <dgm:else name="Name20">
              <dgm:alg type="lin">
                <dgm:param type="linDir" val="fromT"/>
                <dgm:param type="vertAlign" val="t"/>
                <dgm:param type="fallback" val="1D"/>
                <dgm:param type="horzAlign" val="r"/>
                <dgm:param type="nodeHorzAlign" val="r"/>
              </dgm:alg>
            </dgm:else>
          </dgm:choose>
          <dgm:shape xmlns:r="http://schemas.openxmlformats.org/officeDocument/2006/relationships" r:blip="">
            <dgm:adjLst/>
          </dgm:shape>
          <dgm:constrLst>
            <dgm:constr type="w" for="ch" forName="spaceV" val="1"/>
            <dgm:constr type="w" for="ch" forName="pair" refType="w" op="equ"/>
            <dgm:constr type="w" for="des" forName="desText" op="equ"/>
            <dgm:constr type="primFontSz" for="des" forName="desText" op="equ" val="65"/>
          </dgm:constrLst>
          <dgm:forEach name="Name21" axis="ch" ptType="node" st="2">
            <dgm:layoutNode name="pair">
              <dgm:alg type="composite"/>
              <dgm:shape xmlns:r="http://schemas.openxmlformats.org/officeDocument/2006/relationships" r:blip="">
                <dgm:adjLst/>
              </dgm:shape>
              <dgm:choose name="Name22">
                <dgm:if name="Name23" func="var" arg="dir" op="equ" val="norm">
                  <dgm:constrLst>
                    <dgm:constr type="userC"/>
                    <dgm:constr type="l" for="ch" forName="spaceH"/>
                    <dgm:constr type="r"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l" for="ch" forName="desTextWrapper" refType="r" refFor="ch" refForName="desPictures"/>
                    <dgm:constr type="ctrY" for="ch" forName="desTextWrapper" refType="w" fact="0.5"/>
                    <dgm:constr type="h" for="ch" forName="desTextWrapper" refType="h"/>
                    <dgm:constr type="h" for="des" forName="desText" refType="h"/>
                  </dgm:constrLst>
                </dgm:if>
                <dgm:else name="Name24">
                  <dgm:constrLst>
                    <dgm:constr type="userC"/>
                    <dgm:constr type="r" for="ch" forName="spaceH" refType="w"/>
                    <dgm:constr type="l" for="ch" forName="spaceH" refType="userC"/>
                    <dgm:constr type="ctrY" for="ch" forName="spaceH" refType="w" fact="0.5"/>
                    <dgm:constr type="h" for="ch" forName="spaceH" val="1"/>
                    <dgm:constr type="w" for="ch" forName="desPictures" refType="h"/>
                    <dgm:constr type="h" for="ch" forName="desPictures" refType="w" refFor="ch" refForName="desPictures" op="equ"/>
                    <dgm:constr type="ctrX" for="ch" forName="desPictures" refType="userC"/>
                    <dgm:constr type="ctrY" for="ch" forName="desPictures" refType="w" fact="0.5"/>
                    <dgm:constr type="r" for="ch" forName="desTextWrapper" refType="l" refFor="ch" refForName="desPictures"/>
                    <dgm:constr type="ctrY" for="ch" forName="desTextWrapper" refType="w" fact="0.5"/>
                    <dgm:constr type="h" for="ch" forName="desTextWrapper" refType="h"/>
                    <dgm:constr type="h" for="des" forName="desText" refType="h"/>
                  </dgm:constrLst>
                </dgm:else>
              </dgm:choose>
              <dgm:layoutNode name="spaceH">
                <dgm:alg type="sp"/>
                <dgm:shape xmlns:r="http://schemas.openxmlformats.org/officeDocument/2006/relationships" type="rect" r:blip="" hideGeom="1">
                  <dgm:adjLst/>
                </dgm:shape>
                <dgm:presOf/>
              </dgm:layoutNode>
              <dgm:layoutNode name="desPictures" styleLbl="alignImgPlace1">
                <dgm:alg type="sp"/>
                <dgm:shape xmlns:r="http://schemas.openxmlformats.org/officeDocument/2006/relationships" type="ellipse" r:blip="" blipPhldr="1">
                  <dgm:adjLst/>
                </dgm:shape>
                <dgm:presOf/>
              </dgm:layoutNode>
              <dgm:layoutNode name="desTextWrapper">
                <dgm:choose name="Name25">
                  <dgm:if name="Name26" func="var" arg="dir" op="equ" val="norm">
                    <dgm:alg type="lin">
                      <dgm:param type="horzAlign" val="l"/>
                    </dgm:alg>
                  </dgm:if>
                  <dgm:else name="Name27">
                    <dgm:alg type="lin">
                      <dgm:param type="horzAlign" val="r"/>
                    </dgm:alg>
                  </dgm:else>
                </dgm:choose>
                <dgm:layoutNode name="desText" styleLbl="revTx">
                  <dgm:varLst>
                    <dgm:bulletEnabled val="1"/>
                  </dgm:varLst>
                  <dgm:choose name="Name28">
                    <dgm:if name="Name29" func="var" arg="dir" op="equ" val="norm">
                      <dgm:alg type="tx">
                        <dgm:param type="parTxLTRAlign" val="l"/>
                        <dgm:param type="shpTxLTRAlignCh" val="l"/>
                        <dgm:param type="parTxRTLAlign" val="r"/>
                        <dgm:param type="shpTxRTLAlignCh" val="r"/>
                      </dgm:alg>
                    </dgm:if>
                    <dgm:else name="Name30">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2"/>
                    <dgm:constr type="rMarg" refType="primFontSz" fact="0.2"/>
                    <dgm:constr type="tMarg" refType="primFontSz" fact="0.1"/>
                    <dgm:constr type="bMarg" refType="primFontSz" fact="0.1"/>
                  </dgm:constrLst>
                  <dgm:ruleLst>
                    <dgm:rule type="w" val="NaN" fact="1" max="NaN"/>
                    <dgm:rule type="primFontSz" val="5" fact="NaN" max="NaN"/>
                  </dgm:ruleLst>
                </dgm:layoutNode>
              </dgm:layoutNode>
            </dgm:layoutNode>
            <dgm:forEach name="Name31" axis="followSib" ptType="sibTrans" cnt="1">
              <dgm:layoutNode name="spaceV">
                <dgm:alg type="sp"/>
                <dgm:shape xmlns:r="http://schemas.openxmlformats.org/officeDocument/2006/relationships" r:blip="">
                  <dgm:adjLst/>
                </dgm:shape>
                <dgm:presOf/>
              </dgm:layoutNode>
            </dgm:forEach>
          </dgm:forEach>
        </dgm:layoutNode>
      </dgm:if>
      <dgm:else name="Name32"/>
    </dgm:choose>
    <dgm:layoutNode name="maxNode">
      <dgm:alg type="lin"/>
      <dgm:shape xmlns:r="http://schemas.openxmlformats.org/officeDocument/2006/relationships" r:blip="">
        <dgm:adjLst/>
      </dgm:shape>
      <dgm:presOf/>
      <dgm:constrLst>
        <dgm:constr type="w" for="ch"/>
        <dgm:constr type="h" for="ch"/>
      </dgm:constrLst>
      <dgm:layoutNode name="Name33">
        <dgm:alg type="sp"/>
        <dgm:shape xmlns:r="http://schemas.openxmlformats.org/officeDocument/2006/relationships" r:blip="">
          <dgm:adjLst/>
        </dgm:shape>
        <dgm:presOf/>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1308</Words>
  <Characters>6937</Characters>
  <Application>Microsoft Office Word</Application>
  <DocSecurity>0</DocSecurity>
  <Lines>57</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Markström</dc:creator>
  <cp:keywords/>
  <dc:description/>
  <cp:lastModifiedBy>Pierre Markström</cp:lastModifiedBy>
  <cp:revision>6</cp:revision>
  <cp:lastPrinted>2018-02-08T13:01:00Z</cp:lastPrinted>
  <dcterms:created xsi:type="dcterms:W3CDTF">2018-01-30T01:14:00Z</dcterms:created>
  <dcterms:modified xsi:type="dcterms:W3CDTF">2018-02-08T13:05:00Z</dcterms:modified>
</cp:coreProperties>
</file>