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6A4" w:rsidRPr="002F4481" w:rsidRDefault="00D376A4" w:rsidP="002F4481">
      <w:pPr>
        <w:pStyle w:val="Rubrik1"/>
        <w:numPr>
          <w:ilvl w:val="0"/>
          <w:numId w:val="10"/>
        </w:numPr>
      </w:pPr>
      <w:r w:rsidRPr="002F4481">
        <w:t>Motion ang. hushållens kapacitet för lagring av livsmedel</w:t>
      </w:r>
    </w:p>
    <w:p w:rsidR="00D376A4" w:rsidRPr="00772B2C" w:rsidRDefault="00D376A4" w:rsidP="00733D35">
      <w:pPr>
        <w:spacing w:after="0"/>
        <w:rPr>
          <w:rFonts w:asciiTheme="majorHAnsi" w:hAnsiTheme="majorHAnsi"/>
        </w:rPr>
      </w:pP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Vi har fått en nationell livsmedelsstrategi, och snart har även landet täckts av regionala strategier. Dessa utgår ifrån att vår produktion och konsumtion av livsmedel producerade inom landets gränser skall öka.Dock ser vi att såväl kunskap som kapacitet att långtidslagra livsmedel genom nedfrysning minskat tydligt under de senaste åren. Vi vill bryta den trenden genom att regler för minimimått för frysar i hyreslägenheter höjs, och att informationskampanjer startas som visar på vilka möjligheter som finns för att ta tillvara inhemska råvaror på ett bra sätt.</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I den nationella livsmedelsstrategins anda driver fram en kapacitetshöjning av fryskapacitet i hyreslägenheter</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Svenska konsumenter genom en informationskampanj får påvisat vilka fantastiska råvaror vi producerar i Sverige och att vi får en kunskapshöjning om tillvaratagandet av dessa</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Default="00D376A4" w:rsidP="00733D35">
      <w:pPr>
        <w:spacing w:after="0"/>
        <w:rPr>
          <w:rFonts w:asciiTheme="majorHAnsi" w:hAnsiTheme="majorHAnsi"/>
          <w:noProof/>
          <w:sz w:val="22"/>
        </w:rPr>
      </w:pPr>
      <w:r w:rsidRPr="00772B2C">
        <w:rPr>
          <w:rFonts w:asciiTheme="majorHAnsi" w:hAnsiTheme="majorHAnsi"/>
          <w:noProof/>
          <w:sz w:val="22"/>
        </w:rPr>
        <w:t>Styrelsen Ockelbo Centerpartikrets</w:t>
      </w:r>
    </w:p>
    <w:p w:rsidR="00CF7605" w:rsidRDefault="00CF7605" w:rsidP="00733D35">
      <w:pPr>
        <w:spacing w:after="0"/>
        <w:rPr>
          <w:rFonts w:asciiTheme="majorHAnsi" w:hAnsiTheme="majorHAnsi"/>
          <w:noProof/>
          <w:sz w:val="22"/>
        </w:rPr>
      </w:pPr>
    </w:p>
    <w:p w:rsidR="00CF7605" w:rsidRDefault="00CF7605" w:rsidP="00733D35">
      <w:pPr>
        <w:spacing w:after="0"/>
        <w:rPr>
          <w:rFonts w:asciiTheme="majorHAnsi" w:hAnsiTheme="majorHAnsi"/>
          <w:sz w:val="22"/>
        </w:rPr>
      </w:pPr>
      <w:r w:rsidRPr="005B5DD0">
        <w:rPr>
          <w:rFonts w:asciiTheme="majorHAnsi" w:hAnsiTheme="majorHAnsi"/>
          <w:b/>
          <w:bCs/>
          <w:sz w:val="24"/>
          <w:szCs w:val="24"/>
          <w:u w:color="000000"/>
        </w:rPr>
        <w:t xml:space="preserve">Centerpartiets distriktsstyrelse i Gävleborgs förslag till distriktsstämman: </w:t>
      </w:r>
      <w:r w:rsidRPr="005B5DD0">
        <w:rPr>
          <w:rFonts w:asciiTheme="majorHAnsi" w:hAnsiTheme="majorHAnsi"/>
          <w:b/>
          <w:bCs/>
          <w:sz w:val="24"/>
          <w:szCs w:val="24"/>
          <w:u w:color="000000"/>
        </w:rPr>
        <w:br/>
      </w:r>
      <w:proofErr w:type="spellStart"/>
      <w:r>
        <w:rPr>
          <w:rFonts w:asciiTheme="majorHAnsi" w:hAnsiTheme="majorHAnsi"/>
          <w:sz w:val="22"/>
        </w:rPr>
        <w:t>Ang</w:t>
      </w:r>
      <w:proofErr w:type="spellEnd"/>
      <w:r>
        <w:rPr>
          <w:rFonts w:asciiTheme="majorHAnsi" w:hAnsiTheme="majorHAnsi"/>
          <w:sz w:val="22"/>
        </w:rPr>
        <w:t xml:space="preserve"> motion: Hushållens kapacitet för lagring av livsmedel</w:t>
      </w:r>
    </w:p>
    <w:p w:rsidR="00CF7605" w:rsidRDefault="00CF7605" w:rsidP="00733D35">
      <w:pPr>
        <w:spacing w:after="0"/>
        <w:rPr>
          <w:rFonts w:asciiTheme="majorHAnsi" w:hAnsiTheme="majorHAnsi"/>
          <w:sz w:val="22"/>
        </w:rPr>
      </w:pPr>
    </w:p>
    <w:p w:rsidR="00CF7605" w:rsidRDefault="00CF7605" w:rsidP="00733D35">
      <w:pPr>
        <w:spacing w:after="0"/>
        <w:rPr>
          <w:rFonts w:asciiTheme="majorHAnsi" w:hAnsiTheme="majorHAnsi"/>
          <w:sz w:val="22"/>
        </w:rPr>
      </w:pPr>
    </w:p>
    <w:p w:rsidR="00CF7605" w:rsidRDefault="00CF7605" w:rsidP="00733D35">
      <w:pPr>
        <w:spacing w:after="0"/>
        <w:rPr>
          <w:rFonts w:asciiTheme="majorHAnsi" w:eastAsia="Times New Roman" w:hAnsiTheme="majorHAnsi" w:cs="Segoe UI"/>
          <w:b/>
          <w:color w:val="212121"/>
          <w:sz w:val="24"/>
          <w:szCs w:val="24"/>
          <w:lang w:eastAsia="sv-SE"/>
        </w:rPr>
      </w:pPr>
      <w:r w:rsidRPr="00A24CB9">
        <w:rPr>
          <w:rFonts w:asciiTheme="majorHAnsi" w:eastAsia="Times New Roman" w:hAnsiTheme="majorHAnsi" w:cs="Segoe UI"/>
          <w:b/>
          <w:color w:val="212121"/>
          <w:sz w:val="24"/>
          <w:szCs w:val="24"/>
          <w:lang w:eastAsia="sv-SE"/>
        </w:rPr>
        <w:t>Centerpartiets distriktsstyrelse i Gävleborg yrkar</w:t>
      </w:r>
    </w:p>
    <w:p w:rsidR="00CF7605" w:rsidRPr="00CF7605" w:rsidRDefault="00CF7605" w:rsidP="00733D35">
      <w:pPr>
        <w:spacing w:after="0"/>
        <w:rPr>
          <w:rFonts w:asciiTheme="majorHAnsi" w:hAnsiTheme="majorHAnsi"/>
          <w:sz w:val="22"/>
        </w:rPr>
      </w:pPr>
      <w:r>
        <w:rPr>
          <w:rFonts w:asciiTheme="majorHAnsi" w:eastAsia="Times New Roman" w:hAnsiTheme="majorHAnsi" w:cs="Segoe UI"/>
          <w:color w:val="212121"/>
          <w:sz w:val="24"/>
          <w:szCs w:val="24"/>
          <w:lang w:eastAsia="sv-SE"/>
        </w:rPr>
        <w:t>Att motionen besvaras</w:t>
      </w:r>
    </w:p>
    <w:p w:rsidR="00D376A4" w:rsidRPr="00772B2C" w:rsidRDefault="00D376A4" w:rsidP="00733D35">
      <w:pPr>
        <w:spacing w:after="0"/>
        <w:rPr>
          <w:rFonts w:asciiTheme="majorHAnsi" w:hAnsiTheme="majorHAnsi"/>
        </w:rPr>
      </w:pPr>
    </w:p>
    <w:p w:rsidR="00CF7605" w:rsidRDefault="00CF7605" w:rsidP="00733D35">
      <w:pPr>
        <w:pStyle w:val="Rubrik1"/>
        <w:spacing w:after="0"/>
        <w:rPr>
          <w:b w:val="0"/>
          <w:noProof/>
        </w:rPr>
      </w:pPr>
    </w:p>
    <w:p w:rsidR="00CF7605" w:rsidRDefault="00CF7605" w:rsidP="00CF7605"/>
    <w:p w:rsidR="00CF7605" w:rsidRDefault="00CF7605" w:rsidP="00CF7605"/>
    <w:p w:rsidR="00CF7605" w:rsidRDefault="00CF7605" w:rsidP="00CF7605"/>
    <w:p w:rsidR="00CF7605" w:rsidRDefault="00CF7605" w:rsidP="00CF7605"/>
    <w:p w:rsidR="00CF7605" w:rsidRDefault="00CF7605" w:rsidP="00CF7605"/>
    <w:p w:rsidR="00CF7605" w:rsidRDefault="00CF7605" w:rsidP="00CF7605"/>
    <w:p w:rsidR="00CF7605" w:rsidRPr="00CF7605" w:rsidRDefault="00CF7605" w:rsidP="00CF7605"/>
    <w:p w:rsidR="00D376A4" w:rsidRPr="002F4481" w:rsidRDefault="00D376A4" w:rsidP="002F4481">
      <w:pPr>
        <w:pStyle w:val="Rubrik1"/>
        <w:numPr>
          <w:ilvl w:val="0"/>
          <w:numId w:val="10"/>
        </w:numPr>
      </w:pPr>
      <w:r w:rsidRPr="002F4481">
        <w:lastRenderedPageBreak/>
        <w:t>Obligatorisk mönstring för alla</w:t>
      </w:r>
      <w:r w:rsidR="002F4481">
        <w:br/>
      </w:r>
      <w:r w:rsidRPr="002F4481">
        <w:t xml:space="preserve"> 18-åringar</w:t>
      </w:r>
    </w:p>
    <w:p w:rsidR="00D376A4" w:rsidRPr="00772B2C" w:rsidRDefault="00D376A4" w:rsidP="00733D35">
      <w:pPr>
        <w:spacing w:after="0"/>
        <w:rPr>
          <w:rFonts w:asciiTheme="majorHAnsi" w:hAnsiTheme="majorHAnsi"/>
        </w:rPr>
      </w:pP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När den allmänna värnplikten infördes 1901 var det under en tid då behovet av soldater för att försvara Sverige var stort. När den togs bort 2010 ansågs det inte behövas något värnpliktsförsvar och vi fick i praktiken en ren yrkesmilitär. Förutom att bidra till försvarsförmågan bidrog den allmänna värnplikten till andra värden i det svenska samhället som sedan dess har gått förlorade. Sammanhållningen i Sverige, både geografiskt och bland ungdomar från olika socioekonomiska förhållanden, har försämrats samtidigt som en viktig del i samhällskontraktet har gått förlorat. Med det sista menas att den grundläggande känslan att ett medborgarskap innefattar både rättigheter och skyldigheter försvagats när den allmänna värnplikten togs bort.Genom att införa obligatorisk mönstring för alla svenska medborgare (män och kvinnor) det år de fyller 18 år skulle ett första steg att vända denna utveckling tas. Under denna mönstring ska de som mönstrar ta del av information från både det militära försvaret och civilförsvaret (Totalförsvaret). Utgångspunkten ska sedan vara att alla som bedöms lämpliga (d v s nära nog alla) av de som mönstrar ska genomgå en gemensam grundutbildning inom totalförsvaret som innefattar både praktiska och teoretiska moment såsom svenska grundlagen och kunskap om grundläggande samhällsfunktioner. Denna utbildning genomförs i normalfallet direkt efter gymnasieexamen. Efter denna utbildning görs ett val om att gå in i det militära försvaret eller civilförsvaret och där genomföra ytterligare utbildningar inom specialistområden antingen inom det militära eller civilförsvaret. På detta vis säkrar vi tillgång till personal i det militära försvaret och till andra viktiga skyddsfunktioner i samhället som behövs vid naturkatastrofer eller andra hot mot samhällets grundfunktioner. Vi kommer också att stärka sammanhållningen i det svenska samhället. Sandvikens kretsårsmöte 2019</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genom</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Per Brykt, Per-Ewert Ohlsson-Björk</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Att uppdra till partistyrelsen att driva frågan att samtliga svenska medborgare som fyllt 18 år ska genomgå mönstring.</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Att uppdra till partistyrelsen att verka för att en obligatorisk totalförsvarsutbildning ska införas direkt efter avslutade gymnasiestudier</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Pr="00772B2C" w:rsidRDefault="00D376A4" w:rsidP="00733D35">
      <w:pPr>
        <w:spacing w:after="0"/>
        <w:rPr>
          <w:rFonts w:asciiTheme="majorHAnsi" w:hAnsiTheme="majorHAnsi"/>
          <w:noProof/>
          <w:sz w:val="22"/>
        </w:rPr>
      </w:pPr>
      <w:r w:rsidRPr="00772B2C">
        <w:rPr>
          <w:rFonts w:asciiTheme="majorHAnsi" w:hAnsiTheme="majorHAnsi"/>
          <w:noProof/>
          <w:sz w:val="22"/>
        </w:rPr>
        <w:t>Per Brykt, Per-Ewert Ohlsson-Björk, Sandvikens kommunkrets</w:t>
      </w:r>
    </w:p>
    <w:p w:rsidR="001C601C" w:rsidRPr="00772B2C" w:rsidRDefault="001C601C" w:rsidP="00733D35">
      <w:pPr>
        <w:spacing w:after="0"/>
        <w:rPr>
          <w:rFonts w:asciiTheme="majorHAnsi" w:hAnsiTheme="majorHAnsi"/>
          <w:noProof/>
          <w:sz w:val="22"/>
        </w:rPr>
      </w:pPr>
    </w:p>
    <w:p w:rsidR="001C601C" w:rsidRPr="006C11AA" w:rsidRDefault="001C601C" w:rsidP="001C601C">
      <w:pPr>
        <w:pStyle w:val="Frval"/>
        <w:spacing w:line="360" w:lineRule="atLeast"/>
        <w:rPr>
          <w:rFonts w:asciiTheme="majorHAnsi" w:eastAsia="Times New Roman" w:hAnsiTheme="majorHAnsi" w:cs="Times New Roman"/>
          <w:color w:val="212121"/>
          <w:sz w:val="24"/>
          <w:szCs w:val="24"/>
          <w:shd w:val="clear" w:color="auto" w:fill="FFFFFF"/>
        </w:rPr>
      </w:pPr>
      <w:bookmarkStart w:id="0" w:name="_Hlk4948083"/>
      <w:r w:rsidRPr="006C11AA">
        <w:rPr>
          <w:rFonts w:asciiTheme="majorHAnsi" w:hAnsiTheme="majorHAnsi"/>
          <w:b/>
          <w:bCs/>
          <w:sz w:val="24"/>
          <w:szCs w:val="24"/>
          <w:u w:color="000000"/>
        </w:rPr>
        <w:t xml:space="preserve">Centerpartiets distriktsstyrelse i Gävleborgs förslag till distriktsstämman: </w:t>
      </w:r>
      <w:r w:rsidRPr="006C11AA">
        <w:rPr>
          <w:rFonts w:asciiTheme="majorHAnsi" w:hAnsiTheme="majorHAnsi"/>
          <w:b/>
          <w:bCs/>
          <w:sz w:val="24"/>
          <w:szCs w:val="24"/>
          <w:u w:color="000000"/>
        </w:rPr>
        <w:br/>
      </w:r>
      <w:proofErr w:type="spellStart"/>
      <w:r w:rsidRPr="006C11AA">
        <w:rPr>
          <w:rFonts w:asciiTheme="majorHAnsi" w:hAnsiTheme="majorHAnsi"/>
          <w:bCs/>
          <w:sz w:val="24"/>
          <w:szCs w:val="24"/>
          <w:u w:color="000000"/>
        </w:rPr>
        <w:t>Ang</w:t>
      </w:r>
      <w:proofErr w:type="spellEnd"/>
      <w:r w:rsidRPr="006C11AA">
        <w:rPr>
          <w:rFonts w:asciiTheme="majorHAnsi" w:hAnsiTheme="majorHAnsi"/>
          <w:bCs/>
          <w:sz w:val="24"/>
          <w:szCs w:val="24"/>
          <w:u w:color="000000"/>
        </w:rPr>
        <w:t xml:space="preserve"> motion: </w:t>
      </w:r>
      <w:r w:rsidRPr="006C11AA">
        <w:rPr>
          <w:rFonts w:asciiTheme="majorHAnsi" w:hAnsiTheme="majorHAnsi"/>
          <w:bCs/>
          <w:color w:val="212121"/>
          <w:sz w:val="24"/>
          <w:szCs w:val="24"/>
          <w:shd w:val="clear" w:color="auto" w:fill="FFFFFF"/>
        </w:rPr>
        <w:t>Obligatorisk mönstring för alla 18-</w:t>
      </w:r>
      <w:r w:rsidRPr="006C11AA">
        <w:rPr>
          <w:rFonts w:asciiTheme="majorHAnsi" w:hAnsiTheme="majorHAnsi"/>
          <w:bCs/>
          <w:color w:val="212121"/>
          <w:sz w:val="24"/>
          <w:szCs w:val="24"/>
          <w:shd w:val="clear" w:color="auto" w:fill="FFFFFF"/>
          <w:lang w:val="da-DK"/>
        </w:rPr>
        <w:t>å</w:t>
      </w:r>
      <w:r w:rsidRPr="006C11AA">
        <w:rPr>
          <w:rFonts w:asciiTheme="majorHAnsi" w:hAnsiTheme="majorHAnsi"/>
          <w:bCs/>
          <w:color w:val="212121"/>
          <w:sz w:val="24"/>
          <w:szCs w:val="24"/>
          <w:shd w:val="clear" w:color="auto" w:fill="FFFFFF"/>
        </w:rPr>
        <w:t>ringar</w:t>
      </w:r>
    </w:p>
    <w:bookmarkEnd w:id="0"/>
    <w:p w:rsidR="001C601C" w:rsidRPr="006C11AA" w:rsidRDefault="001C601C" w:rsidP="001C601C">
      <w:pPr>
        <w:pStyle w:val="Frval"/>
        <w:spacing w:line="288" w:lineRule="auto"/>
        <w:rPr>
          <w:rFonts w:asciiTheme="majorHAnsi" w:eastAsia="Times New Roman" w:hAnsiTheme="majorHAnsi" w:cs="Times New Roman"/>
          <w:color w:val="212121"/>
          <w:sz w:val="24"/>
          <w:szCs w:val="24"/>
          <w:shd w:val="clear" w:color="auto" w:fill="FFFFFF"/>
        </w:rPr>
      </w:pPr>
      <w:r w:rsidRPr="006C11AA">
        <w:rPr>
          <w:rFonts w:asciiTheme="majorHAnsi" w:hAnsiTheme="majorHAnsi"/>
          <w:bCs/>
          <w:sz w:val="24"/>
          <w:szCs w:val="24"/>
          <w:u w:color="000000"/>
        </w:rPr>
        <w:br/>
      </w:r>
      <w:r w:rsidRPr="006C11AA">
        <w:rPr>
          <w:rFonts w:asciiTheme="majorHAnsi" w:hAnsiTheme="majorHAnsi"/>
          <w:color w:val="212121"/>
          <w:sz w:val="24"/>
          <w:szCs w:val="24"/>
          <w:shd w:val="clear" w:color="auto" w:fill="FFFFFF"/>
        </w:rPr>
        <w:t xml:space="preserve">Motionärerna vill att alla svenska medborgare som fyllt 18 år ska genomgå mönstring samt att en obligatorisk totalförsvarsutbildning skall införas direkt efter avslutade gymnasiestudier. </w:t>
      </w:r>
    </w:p>
    <w:p w:rsidR="001C601C" w:rsidRPr="006C11AA" w:rsidRDefault="001C601C" w:rsidP="001C601C">
      <w:pPr>
        <w:pStyle w:val="Frval"/>
        <w:spacing w:line="288" w:lineRule="auto"/>
        <w:rPr>
          <w:rFonts w:asciiTheme="majorHAnsi" w:eastAsia="Times New Roman" w:hAnsiTheme="majorHAnsi" w:cs="Times New Roman"/>
          <w:color w:val="212121"/>
          <w:sz w:val="24"/>
          <w:szCs w:val="24"/>
          <w:shd w:val="clear" w:color="auto" w:fill="FFFFFF"/>
        </w:rPr>
      </w:pPr>
      <w:r w:rsidRPr="006C11AA">
        <w:rPr>
          <w:rFonts w:asciiTheme="majorHAnsi" w:hAnsiTheme="majorHAnsi"/>
          <w:color w:val="212121"/>
          <w:sz w:val="24"/>
          <w:szCs w:val="24"/>
          <w:shd w:val="clear" w:color="auto" w:fill="FFFFFF"/>
        </w:rPr>
        <w:t>Centerpartiet menar dock att d</w:t>
      </w:r>
      <w:r w:rsidRPr="006C11AA">
        <w:rPr>
          <w:rFonts w:asciiTheme="majorHAnsi" w:hAnsiTheme="majorHAnsi"/>
          <w:color w:val="212121"/>
          <w:sz w:val="24"/>
          <w:szCs w:val="24"/>
          <w:shd w:val="clear" w:color="auto" w:fill="FFFFFF"/>
          <w:lang w:val="da-DK"/>
        </w:rPr>
        <w:t xml:space="preserve">et </w:t>
      </w:r>
      <w:r w:rsidRPr="006C11AA">
        <w:rPr>
          <w:rFonts w:asciiTheme="majorHAnsi" w:hAnsiTheme="majorHAnsi"/>
          <w:color w:val="212121"/>
          <w:sz w:val="24"/>
          <w:szCs w:val="24"/>
          <w:shd w:val="clear" w:color="auto" w:fill="FFFFFF"/>
        </w:rPr>
        <w:t xml:space="preserve">är viktigt att inte fler än vad omvärldsläget och rekryteringsbehovet kräver inkallas genom plikt. I grunden vill Centerpartiet idag se en rekrytering som baseras på frivillighet där motivation och goda incitament lockar individer till försvaret. Centerpartiet </w:t>
      </w:r>
      <w:proofErr w:type="spellStart"/>
      <w:r w:rsidRPr="006C11AA">
        <w:rPr>
          <w:rFonts w:asciiTheme="majorHAnsi" w:hAnsiTheme="majorHAnsi"/>
          <w:color w:val="212121"/>
          <w:sz w:val="24"/>
          <w:szCs w:val="24"/>
          <w:shd w:val="clear" w:color="auto" w:fill="FFFFFF"/>
        </w:rPr>
        <w:t>st</w:t>
      </w:r>
      <w:proofErr w:type="spellEnd"/>
      <w:r w:rsidRPr="006C11AA">
        <w:rPr>
          <w:rFonts w:asciiTheme="majorHAnsi" w:hAnsiTheme="majorHAnsi"/>
          <w:color w:val="212121"/>
          <w:sz w:val="24"/>
          <w:szCs w:val="24"/>
          <w:shd w:val="clear" w:color="auto" w:fill="FFFFFF"/>
          <w:lang w:val="da-DK"/>
        </w:rPr>
        <w:t>å</w:t>
      </w:r>
      <w:r w:rsidRPr="006C11AA">
        <w:rPr>
          <w:rFonts w:asciiTheme="majorHAnsi" w:hAnsiTheme="majorHAnsi"/>
          <w:color w:val="212121"/>
          <w:sz w:val="24"/>
          <w:szCs w:val="24"/>
          <w:shd w:val="clear" w:color="auto" w:fill="FFFFFF"/>
        </w:rPr>
        <w:t xml:space="preserve">r dessutom bakom den mönstringsplikt som infördes 2017 </w:t>
      </w:r>
      <w:proofErr w:type="spellStart"/>
      <w:r w:rsidRPr="006C11AA">
        <w:rPr>
          <w:rFonts w:asciiTheme="majorHAnsi" w:hAnsiTheme="majorHAnsi"/>
          <w:color w:val="212121"/>
          <w:sz w:val="24"/>
          <w:szCs w:val="24"/>
          <w:shd w:val="clear" w:color="auto" w:fill="FFFFFF"/>
        </w:rPr>
        <w:t>tillföljd</w:t>
      </w:r>
      <w:proofErr w:type="spellEnd"/>
      <w:r w:rsidRPr="006C11AA">
        <w:rPr>
          <w:rFonts w:asciiTheme="majorHAnsi" w:hAnsiTheme="majorHAnsi"/>
          <w:color w:val="212121"/>
          <w:sz w:val="24"/>
          <w:szCs w:val="24"/>
          <w:shd w:val="clear" w:color="auto" w:fill="FFFFFF"/>
        </w:rPr>
        <w:t xml:space="preserve"> av</w:t>
      </w:r>
      <w:r w:rsidRPr="006C11AA">
        <w:rPr>
          <w:rFonts w:asciiTheme="majorHAnsi" w:hAnsiTheme="majorHAnsi"/>
          <w:color w:val="212121"/>
          <w:sz w:val="24"/>
          <w:szCs w:val="24"/>
          <w:shd w:val="clear" w:color="auto" w:fill="FFFFFF"/>
          <w:lang w:val="nl-NL"/>
        </w:rPr>
        <w:t xml:space="preserve"> omv</w:t>
      </w:r>
      <w:proofErr w:type="spellStart"/>
      <w:r w:rsidRPr="006C11AA">
        <w:rPr>
          <w:rFonts w:asciiTheme="majorHAnsi" w:hAnsiTheme="majorHAnsi"/>
          <w:color w:val="212121"/>
          <w:sz w:val="24"/>
          <w:szCs w:val="24"/>
          <w:shd w:val="clear" w:color="auto" w:fill="FFFFFF"/>
        </w:rPr>
        <w:t>ärldsläget</w:t>
      </w:r>
      <w:proofErr w:type="spellEnd"/>
      <w:r w:rsidRPr="006C11AA">
        <w:rPr>
          <w:rFonts w:asciiTheme="majorHAnsi" w:hAnsiTheme="majorHAnsi"/>
          <w:color w:val="212121"/>
          <w:sz w:val="24"/>
          <w:szCs w:val="24"/>
          <w:shd w:val="clear" w:color="auto" w:fill="FFFFFF"/>
        </w:rPr>
        <w:t xml:space="preserve"> och försvarets rekryteringsbehov. I Januariavtalet är Centerpartiet och de andra partierna i överenskommelsen överens om att värnplikten dessutom skall byggas ut. Det är viktigt eftersom Försvarsmakten har ett stort rekryteringsbehov av bl.a. soldater.</w:t>
      </w:r>
    </w:p>
    <w:p w:rsidR="001C601C" w:rsidRPr="006C11AA" w:rsidRDefault="001C601C" w:rsidP="00A24CB9">
      <w:pPr>
        <w:shd w:val="clear" w:color="auto" w:fill="FFFFFF"/>
        <w:rPr>
          <w:rFonts w:asciiTheme="majorHAnsi" w:hAnsiTheme="majorHAnsi"/>
          <w:sz w:val="22"/>
        </w:rPr>
      </w:pPr>
      <w:r w:rsidRPr="006C11AA">
        <w:rPr>
          <w:rFonts w:asciiTheme="majorHAnsi" w:eastAsia="Times New Roman" w:hAnsiTheme="majorHAnsi" w:cs="Segoe UI"/>
          <w:color w:val="212121"/>
          <w:sz w:val="24"/>
          <w:szCs w:val="24"/>
          <w:lang w:eastAsia="sv-SE"/>
        </w:rPr>
        <w:br/>
      </w:r>
      <w:r w:rsidRPr="006C11AA">
        <w:rPr>
          <w:rFonts w:asciiTheme="majorHAnsi" w:eastAsia="Times New Roman" w:hAnsiTheme="majorHAnsi" w:cs="Segoe UI"/>
          <w:b/>
          <w:color w:val="212121"/>
          <w:sz w:val="24"/>
          <w:szCs w:val="24"/>
          <w:lang w:eastAsia="sv-SE"/>
        </w:rPr>
        <w:t>Centerpartiets distriktsstyrelse i Gävleborg yrkar</w:t>
      </w:r>
      <w:r w:rsidRPr="006C11AA">
        <w:rPr>
          <w:rFonts w:asciiTheme="majorHAnsi" w:eastAsia="Times New Roman" w:hAnsiTheme="majorHAnsi" w:cs="Segoe UI"/>
          <w:color w:val="212121"/>
          <w:sz w:val="24"/>
          <w:szCs w:val="24"/>
          <w:lang w:eastAsia="sv-SE"/>
        </w:rPr>
        <w:br/>
      </w:r>
      <w:r w:rsidRPr="006C11AA">
        <w:rPr>
          <w:rFonts w:asciiTheme="majorHAnsi" w:hAnsiTheme="majorHAnsi"/>
          <w:bCs/>
          <w:sz w:val="24"/>
          <w:szCs w:val="24"/>
          <w:u w:color="000000"/>
        </w:rPr>
        <w:t>att motionen avslås</w:t>
      </w:r>
      <w:r w:rsidR="00485382" w:rsidRPr="006C11AA">
        <w:rPr>
          <w:rFonts w:asciiTheme="majorHAnsi" w:hAnsiTheme="majorHAnsi"/>
          <w:bCs/>
          <w:sz w:val="24"/>
          <w:szCs w:val="24"/>
          <w:u w:color="000000"/>
        </w:rPr>
        <w:t>.</w:t>
      </w:r>
    </w:p>
    <w:p w:rsidR="00D376A4" w:rsidRPr="006C11AA" w:rsidRDefault="00D376A4" w:rsidP="00733D35">
      <w:pPr>
        <w:spacing w:after="0"/>
        <w:rPr>
          <w:rFonts w:asciiTheme="majorHAnsi" w:hAnsiTheme="majorHAnsi"/>
        </w:rPr>
      </w:pPr>
    </w:p>
    <w:p w:rsidR="00D376A4" w:rsidRPr="006C11AA" w:rsidRDefault="00D376A4" w:rsidP="00733D35">
      <w:pPr>
        <w:spacing w:after="0"/>
        <w:rPr>
          <w:rFonts w:asciiTheme="majorHAnsi" w:hAnsiTheme="majorHAnsi"/>
        </w:rPr>
        <w:sectPr w:rsidR="00D376A4" w:rsidRPr="006C11AA" w:rsidSect="00D376A4">
          <w:headerReference w:type="default" r:id="rId8"/>
          <w:footerReference w:type="default" r:id="rId9"/>
          <w:pgSz w:w="11906" w:h="16838" w:code="9"/>
          <w:pgMar w:top="1650" w:right="1418" w:bottom="2670" w:left="1440" w:header="964" w:footer="709" w:gutter="0"/>
          <w:pgNumType w:start="1"/>
          <w:cols w:space="708"/>
          <w:docGrid w:linePitch="360"/>
        </w:sectPr>
      </w:pPr>
    </w:p>
    <w:p w:rsidR="00D376A4" w:rsidRPr="002F4481" w:rsidRDefault="00D376A4" w:rsidP="002F4481">
      <w:pPr>
        <w:pStyle w:val="Rubrik1"/>
        <w:numPr>
          <w:ilvl w:val="0"/>
          <w:numId w:val="10"/>
        </w:numPr>
      </w:pPr>
      <w:r w:rsidRPr="002F4481">
        <w:t>Motion ang. underhåll av järnvägssystemet</w:t>
      </w:r>
    </w:p>
    <w:p w:rsidR="00D376A4" w:rsidRPr="00772B2C" w:rsidRDefault="00D376A4" w:rsidP="00733D35">
      <w:pPr>
        <w:spacing w:after="0"/>
        <w:rPr>
          <w:rFonts w:asciiTheme="majorHAnsi" w:hAnsiTheme="majorHAnsi"/>
        </w:rPr>
      </w:pP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Vi har under många år sett hur problem med signalsystem, lok m.m. ökat i vårt land. Tåg är ju ett av våra mest klimatvänliga transportsätt som vi kan använda oss av och därmed ställer vi också krav på att vi kommer dit vi tänkt oss, och dessutom i tid!I vårt avlånga land med koncentration av myndigheter och andra resmål i den södra delen av landet betyder det att det kan bli många och långa resor för oss i norra Sverige. Vi kan även visa på den omvända resvägen, för turismen är det mycket viktigt att tågen avgår, och kommer fram i tid.</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Centerpartiet med kraft driver frågan om en upprustning av våra järnvägar och tåg för en stark utveckling av landsbygden</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Styrelsen Ockelbo Centerpartikrets</w:t>
      </w:r>
    </w:p>
    <w:p w:rsidR="00D376A4" w:rsidRPr="00772B2C" w:rsidRDefault="00D376A4" w:rsidP="00733D35">
      <w:pPr>
        <w:spacing w:after="0"/>
        <w:rPr>
          <w:rFonts w:asciiTheme="majorHAnsi" w:hAnsiTheme="majorHAnsi"/>
        </w:rPr>
      </w:pPr>
    </w:p>
    <w:p w:rsidR="004729EC" w:rsidRPr="00772B2C" w:rsidRDefault="004729EC" w:rsidP="00733D35">
      <w:pPr>
        <w:spacing w:after="0"/>
        <w:rPr>
          <w:rFonts w:asciiTheme="majorHAnsi" w:hAnsiTheme="majorHAnsi"/>
        </w:rPr>
      </w:pPr>
    </w:p>
    <w:p w:rsidR="004729EC" w:rsidRPr="00772B2C" w:rsidRDefault="004729EC" w:rsidP="00733D35">
      <w:pPr>
        <w:spacing w:after="0"/>
        <w:rPr>
          <w:rFonts w:asciiTheme="majorHAnsi" w:hAnsiTheme="majorHAnsi"/>
        </w:rPr>
      </w:pPr>
    </w:p>
    <w:p w:rsidR="004729EC" w:rsidRPr="00772B2C" w:rsidRDefault="004729EC" w:rsidP="00733D35">
      <w:pPr>
        <w:spacing w:after="0"/>
        <w:rPr>
          <w:rFonts w:asciiTheme="majorHAnsi" w:hAnsiTheme="majorHAnsi"/>
        </w:rPr>
      </w:pPr>
    </w:p>
    <w:p w:rsidR="004729EC" w:rsidRPr="00772B2C" w:rsidRDefault="00CF7605" w:rsidP="004729EC">
      <w:pPr>
        <w:pStyle w:val="Frval"/>
        <w:spacing w:line="360" w:lineRule="atLeast"/>
        <w:rPr>
          <w:rFonts w:asciiTheme="majorHAnsi" w:hAnsiTheme="majorHAnsi"/>
          <w:sz w:val="24"/>
          <w:szCs w:val="24"/>
        </w:rPr>
      </w:pPr>
      <w:r w:rsidRPr="005B5DD0">
        <w:rPr>
          <w:rFonts w:asciiTheme="majorHAnsi" w:hAnsiTheme="majorHAnsi"/>
          <w:b/>
          <w:bCs/>
          <w:sz w:val="24"/>
          <w:szCs w:val="24"/>
          <w:u w:color="000000"/>
        </w:rPr>
        <w:t>Centerpartiets distriktsstyrelse i Gävleborgs förslag till distriktsstämman:</w:t>
      </w:r>
      <w:r w:rsidR="004729EC" w:rsidRPr="00772B2C">
        <w:rPr>
          <w:rFonts w:asciiTheme="majorHAnsi" w:hAnsiTheme="majorHAnsi"/>
          <w:bCs/>
          <w:sz w:val="24"/>
          <w:szCs w:val="24"/>
          <w:u w:color="000000"/>
        </w:rPr>
        <w:t xml:space="preserve"> </w:t>
      </w:r>
      <w:r w:rsidR="004729EC" w:rsidRPr="00772B2C">
        <w:rPr>
          <w:rFonts w:asciiTheme="majorHAnsi" w:hAnsiTheme="majorHAnsi"/>
          <w:bCs/>
          <w:sz w:val="24"/>
          <w:szCs w:val="24"/>
          <w:u w:color="000000"/>
        </w:rPr>
        <w:br/>
      </w:r>
      <w:proofErr w:type="spellStart"/>
      <w:r w:rsidR="004729EC" w:rsidRPr="00772B2C">
        <w:rPr>
          <w:rFonts w:asciiTheme="majorHAnsi" w:hAnsiTheme="majorHAnsi"/>
          <w:bCs/>
          <w:sz w:val="24"/>
          <w:szCs w:val="24"/>
          <w:u w:color="000000"/>
        </w:rPr>
        <w:t>Ang</w:t>
      </w:r>
      <w:proofErr w:type="spellEnd"/>
      <w:r w:rsidR="004729EC" w:rsidRPr="00772B2C">
        <w:rPr>
          <w:rFonts w:asciiTheme="majorHAnsi" w:hAnsiTheme="majorHAnsi"/>
          <w:bCs/>
          <w:sz w:val="24"/>
          <w:szCs w:val="24"/>
          <w:u w:color="000000"/>
        </w:rPr>
        <w:t xml:space="preserve"> motion: </w:t>
      </w:r>
      <w:r w:rsidR="004729EC" w:rsidRPr="00772B2C">
        <w:rPr>
          <w:rFonts w:asciiTheme="majorHAnsi" w:hAnsiTheme="majorHAnsi"/>
          <w:bCs/>
          <w:color w:val="212121"/>
          <w:sz w:val="24"/>
          <w:szCs w:val="24"/>
          <w:shd w:val="clear" w:color="auto" w:fill="FFFFFF"/>
        </w:rPr>
        <w:t xml:space="preserve">Underhåll av järnvägssystemet </w:t>
      </w:r>
    </w:p>
    <w:p w:rsidR="004729EC" w:rsidRPr="00772B2C" w:rsidRDefault="004729EC" w:rsidP="004729EC">
      <w:pPr>
        <w:pStyle w:val="Brdtext"/>
        <w:rPr>
          <w:rFonts w:asciiTheme="majorHAnsi" w:hAnsiTheme="majorHAnsi"/>
          <w:szCs w:val="24"/>
        </w:rPr>
      </w:pPr>
    </w:p>
    <w:p w:rsidR="004729EC" w:rsidRPr="00772B2C" w:rsidRDefault="004729EC" w:rsidP="004729EC">
      <w:pPr>
        <w:pStyle w:val="Brdtext"/>
        <w:rPr>
          <w:rFonts w:asciiTheme="majorHAnsi" w:hAnsiTheme="majorHAnsi"/>
          <w:szCs w:val="24"/>
        </w:rPr>
      </w:pPr>
      <w:r w:rsidRPr="00772B2C">
        <w:rPr>
          <w:rFonts w:asciiTheme="majorHAnsi" w:hAnsiTheme="majorHAnsi"/>
          <w:szCs w:val="24"/>
        </w:rPr>
        <w:t xml:space="preserve">De nationella infrastruktursatsningarna är till väldigt hög grad koncentrerad till järnväg. Järnvägen som idag utgörs av </w:t>
      </w:r>
      <w:proofErr w:type="gramStart"/>
      <w:r w:rsidRPr="00772B2C">
        <w:rPr>
          <w:rFonts w:asciiTheme="majorHAnsi" w:hAnsiTheme="majorHAnsi"/>
          <w:szCs w:val="24"/>
        </w:rPr>
        <w:t>12.000</w:t>
      </w:r>
      <w:proofErr w:type="gramEnd"/>
      <w:r w:rsidRPr="00772B2C">
        <w:rPr>
          <w:rFonts w:asciiTheme="majorHAnsi" w:hAnsiTheme="majorHAnsi"/>
          <w:szCs w:val="24"/>
        </w:rPr>
        <w:t xml:space="preserve"> km att jämföras med 400.000 km väg. </w:t>
      </w:r>
    </w:p>
    <w:p w:rsidR="004729EC" w:rsidRPr="00772B2C" w:rsidRDefault="004729EC" w:rsidP="004729EC">
      <w:pPr>
        <w:pStyle w:val="Brdtext"/>
        <w:rPr>
          <w:rFonts w:asciiTheme="majorHAnsi" w:hAnsiTheme="majorHAnsi"/>
          <w:szCs w:val="24"/>
        </w:rPr>
      </w:pPr>
      <w:r w:rsidRPr="00772B2C">
        <w:rPr>
          <w:rFonts w:asciiTheme="majorHAnsi" w:hAnsiTheme="majorHAnsi"/>
          <w:szCs w:val="24"/>
        </w:rPr>
        <w:t xml:space="preserve">Transporterna ökar konstant, det skulle vara mycket positivt om tåget klarade av att ta sin del av ökningen. Infrastruktursatsningen på järnväg är välbehövlig men tar en mycket hög andel av anslagen, vilket betyder att det nu sker en gigantisk nedrustning av vägnätet. Vilket är allvarligt för hela Sverige och främst för landsbygden. </w:t>
      </w:r>
    </w:p>
    <w:p w:rsidR="004729EC" w:rsidRPr="00772B2C" w:rsidRDefault="004729EC" w:rsidP="004729EC">
      <w:pPr>
        <w:pStyle w:val="Brdtext"/>
        <w:rPr>
          <w:rFonts w:asciiTheme="majorHAnsi" w:hAnsiTheme="majorHAnsi"/>
          <w:szCs w:val="24"/>
        </w:rPr>
      </w:pPr>
      <w:r w:rsidRPr="00772B2C">
        <w:rPr>
          <w:rFonts w:asciiTheme="majorHAnsi" w:hAnsiTheme="majorHAnsi"/>
          <w:szCs w:val="24"/>
        </w:rPr>
        <w:t xml:space="preserve">Motionärerna har insett att det finns stora brister i underhållet av järnvägen. Och det allvarliga när signalsystemet sätts ur bruk. Införandet av ett EU gemensamt signalsystem, </w:t>
      </w:r>
      <w:proofErr w:type="spellStart"/>
      <w:r w:rsidRPr="00772B2C">
        <w:rPr>
          <w:rFonts w:asciiTheme="majorHAnsi" w:hAnsiTheme="majorHAnsi"/>
          <w:szCs w:val="24"/>
        </w:rPr>
        <w:t>European</w:t>
      </w:r>
      <w:proofErr w:type="spellEnd"/>
      <w:r w:rsidRPr="00772B2C">
        <w:rPr>
          <w:rFonts w:asciiTheme="majorHAnsi" w:hAnsiTheme="majorHAnsi"/>
          <w:szCs w:val="24"/>
        </w:rPr>
        <w:t xml:space="preserve"> </w:t>
      </w:r>
      <w:proofErr w:type="spellStart"/>
      <w:r w:rsidRPr="00772B2C">
        <w:rPr>
          <w:rFonts w:asciiTheme="majorHAnsi" w:hAnsiTheme="majorHAnsi"/>
          <w:szCs w:val="24"/>
        </w:rPr>
        <w:t>Rail</w:t>
      </w:r>
      <w:proofErr w:type="spellEnd"/>
      <w:r w:rsidRPr="00772B2C">
        <w:rPr>
          <w:rFonts w:asciiTheme="majorHAnsi" w:hAnsiTheme="majorHAnsi"/>
          <w:szCs w:val="24"/>
        </w:rPr>
        <w:t xml:space="preserve"> </w:t>
      </w:r>
      <w:proofErr w:type="spellStart"/>
      <w:r w:rsidRPr="00772B2C">
        <w:rPr>
          <w:rFonts w:asciiTheme="majorHAnsi" w:hAnsiTheme="majorHAnsi"/>
          <w:szCs w:val="24"/>
        </w:rPr>
        <w:t>Traffic</w:t>
      </w:r>
      <w:proofErr w:type="spellEnd"/>
      <w:r w:rsidRPr="00772B2C">
        <w:rPr>
          <w:rFonts w:asciiTheme="majorHAnsi" w:hAnsiTheme="majorHAnsi"/>
          <w:szCs w:val="24"/>
        </w:rPr>
        <w:t xml:space="preserve"> Management System (ERTMS), är viktigt. I Sverige har det påbörjats och genomförs alltefter på vissa pilotbanor.  </w:t>
      </w:r>
      <w:r w:rsidR="006C11AA">
        <w:rPr>
          <w:rFonts w:asciiTheme="majorHAnsi" w:hAnsiTheme="majorHAnsi"/>
          <w:szCs w:val="24"/>
        </w:rPr>
        <w:br/>
      </w:r>
      <w:r w:rsidRPr="00772B2C">
        <w:rPr>
          <w:rFonts w:asciiTheme="majorHAnsi" w:hAnsiTheme="majorHAnsi"/>
          <w:szCs w:val="24"/>
        </w:rPr>
        <w:br/>
      </w:r>
      <w:r w:rsidRPr="00487B0E">
        <w:rPr>
          <w:rFonts w:asciiTheme="majorHAnsi" w:hAnsiTheme="majorHAnsi"/>
          <w:b/>
          <w:szCs w:val="24"/>
        </w:rPr>
        <w:t xml:space="preserve">Centerpartiets distriktsstyrelse yrkar att: </w:t>
      </w:r>
      <w:r w:rsidRPr="00487B0E">
        <w:rPr>
          <w:rFonts w:asciiTheme="majorHAnsi" w:hAnsiTheme="majorHAnsi"/>
          <w:b/>
          <w:szCs w:val="24"/>
        </w:rPr>
        <w:br/>
      </w:r>
      <w:r w:rsidRPr="00772B2C">
        <w:rPr>
          <w:rFonts w:asciiTheme="majorHAnsi" w:hAnsiTheme="majorHAnsi"/>
          <w:szCs w:val="24"/>
        </w:rPr>
        <w:t>Motionen anses besvarad.</w:t>
      </w:r>
    </w:p>
    <w:p w:rsidR="004729EC" w:rsidRPr="00772B2C" w:rsidRDefault="004729EC" w:rsidP="00733D35">
      <w:pPr>
        <w:spacing w:after="0"/>
        <w:rPr>
          <w:rFonts w:asciiTheme="majorHAnsi" w:hAnsiTheme="majorHAnsi"/>
        </w:rPr>
        <w:sectPr w:rsidR="004729EC" w:rsidRPr="00772B2C" w:rsidSect="00D376A4">
          <w:headerReference w:type="default" r:id="rId10"/>
          <w:footerReference w:type="default" r:id="rId11"/>
          <w:pgSz w:w="11906" w:h="16838" w:code="9"/>
          <w:pgMar w:top="1650" w:right="1418" w:bottom="2670" w:left="1440" w:header="964" w:footer="709" w:gutter="0"/>
          <w:pgNumType w:start="1"/>
          <w:cols w:space="708"/>
          <w:docGrid w:linePitch="360"/>
        </w:sectPr>
      </w:pPr>
    </w:p>
    <w:p w:rsidR="00D376A4" w:rsidRPr="002F4481" w:rsidRDefault="00D376A4" w:rsidP="002F4481">
      <w:pPr>
        <w:pStyle w:val="Rubrik1"/>
        <w:numPr>
          <w:ilvl w:val="0"/>
          <w:numId w:val="10"/>
        </w:numPr>
      </w:pPr>
      <w:r w:rsidRPr="002F4481">
        <w:t xml:space="preserve">Upphör spridning av </w:t>
      </w:r>
      <w:proofErr w:type="spellStart"/>
      <w:r w:rsidRPr="002F4481">
        <w:t>barnporrfilter</w:t>
      </w:r>
      <w:proofErr w:type="spellEnd"/>
    </w:p>
    <w:p w:rsidR="00D376A4" w:rsidRPr="00772B2C" w:rsidRDefault="00D376A4" w:rsidP="00733D35">
      <w:pPr>
        <w:spacing w:after="0"/>
        <w:rPr>
          <w:rFonts w:asciiTheme="majorHAnsi" w:hAnsiTheme="majorHAnsi"/>
        </w:rPr>
      </w:pP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2005 införde Rikspolisstyrelsen en spärrlista som skulle innehålla webbsidor med barnpornografiskt innehåll som internetoperatörer kunde välja att implementera. 2008 uppgav Rikspolisstyrelsen att spärrlistan innehöll 4600 adresser.[1]</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Spärrlistan är sekretessbelagd, vilket gör att ingen utanför Rikspolisstyrelsen kan granska innehållet på listan. I slutet av 2010 släpptes dock en analys av innehållet i en spärrlista som läcktes via WikiLeaks. Av analysen framgick att så mycket som 98,2% av webbsidorna inte innehöll barnpornografiskt material. De få webbsidor som innehöll barnpornografiskt material raderades inom 3 timmar efter att organisationen bakom rapporten mailat webhotellen.</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 xml:space="preserve">Spärrlistan är också väldigt enkel att ta sig runt. Det går till exempel att ansluta till webbsidan via dess IP-adress, det går att ändra från internetleverantörens egna DNS-server till en aktör som inte använder sig av spärrlistan eller så använder man sig av en proxy eller VPN och därmed skickas all data via en server i ett annat land där spärrlistan inte gäller. Det tar inte många minuter för den som är det minsta teknikkunnig att söka upp instruktioner för att genomföra dessa åtgärder. </w:t>
      </w:r>
      <w:r w:rsidR="007E3264" w:rsidRPr="00772B2C">
        <w:rPr>
          <w:rFonts w:asciiTheme="majorHAnsi" w:hAnsiTheme="majorHAnsi"/>
          <w:noProof/>
          <w:sz w:val="22"/>
        </w:rPr>
        <w:br/>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 xml:space="preserve">Vi kan alltså dra slutsatsen att det så kallade barnporrfiltret är ett ineffektivt sätt att gömma barnpornografi för de som inte vill se det. De som aktivt letar smyger oupptäckt förbi den dimridå som Rikspolisstyrelsen satt upp. Det faktum att det inte finns något sätt att granska vilka webbsidor som Rikspolisstyrelsen inkluderar på listan gör det väldigt lätt att censurera webbsidor av helt andra skäl. Att webbhotellen som informerades om att de var värd för barnpornografiskt material raderade innehållet inom 3 timmar säger också något om Rikspolisstyrelsens vilja att faktiskt göra något åt förekomsten av barnpornografi. </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[1] https://sverigesradio.se/sida/artikel.aspx?programid=83&amp;artikel=1883339</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[2] http://ak-zensur.de/2010/09/29/analysis-blacklists.pdf</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att Rikspolisstyrelsen upphör att uppdatera och sprida spärrlistan.</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Aron Bergman, Nordanstig</w:t>
      </w:r>
    </w:p>
    <w:p w:rsidR="007E3264" w:rsidRPr="00772B2C" w:rsidRDefault="007E3264" w:rsidP="007E3264">
      <w:pPr>
        <w:pStyle w:val="Frval"/>
        <w:spacing w:line="360" w:lineRule="atLeast"/>
        <w:rPr>
          <w:rFonts w:asciiTheme="majorHAnsi" w:hAnsiTheme="majorHAnsi" w:cs="Segoe UI"/>
          <w:color w:val="212121"/>
          <w:sz w:val="24"/>
          <w:szCs w:val="20"/>
          <w:shd w:val="clear" w:color="auto" w:fill="FFFFFF"/>
        </w:rPr>
      </w:pPr>
      <w:r w:rsidRPr="00772B2C">
        <w:rPr>
          <w:rFonts w:asciiTheme="majorHAnsi" w:hAnsiTheme="majorHAnsi"/>
        </w:rPr>
        <w:br/>
      </w:r>
      <w:r w:rsidRPr="00772B2C">
        <w:rPr>
          <w:rFonts w:asciiTheme="majorHAnsi" w:hAnsiTheme="majorHAnsi"/>
        </w:rPr>
        <w:br/>
      </w:r>
      <w:r w:rsidRPr="00487B0E">
        <w:rPr>
          <w:rFonts w:asciiTheme="majorHAnsi" w:hAnsiTheme="majorHAnsi"/>
          <w:b/>
          <w:bCs/>
          <w:sz w:val="24"/>
          <w:szCs w:val="24"/>
          <w:u w:color="000000"/>
        </w:rPr>
        <w:t xml:space="preserve">Centerpartiets distriktsstyrelse i Gävleborgs förslag till distriktsstämman: </w:t>
      </w:r>
      <w:r w:rsidRPr="00487B0E">
        <w:rPr>
          <w:rFonts w:asciiTheme="majorHAnsi" w:hAnsiTheme="majorHAnsi"/>
          <w:b/>
          <w:bCs/>
          <w:sz w:val="24"/>
          <w:szCs w:val="24"/>
          <w:u w:color="000000"/>
        </w:rPr>
        <w:br/>
      </w:r>
      <w:proofErr w:type="spellStart"/>
      <w:r w:rsidRPr="00772B2C">
        <w:rPr>
          <w:rFonts w:asciiTheme="majorHAnsi" w:hAnsiTheme="majorHAnsi"/>
          <w:bCs/>
          <w:sz w:val="24"/>
          <w:szCs w:val="24"/>
          <w:u w:color="000000"/>
        </w:rPr>
        <w:t>Ang</w:t>
      </w:r>
      <w:proofErr w:type="spellEnd"/>
      <w:r w:rsidRPr="00772B2C">
        <w:rPr>
          <w:rFonts w:asciiTheme="majorHAnsi" w:hAnsiTheme="majorHAnsi"/>
          <w:bCs/>
          <w:sz w:val="24"/>
          <w:szCs w:val="24"/>
          <w:u w:color="000000"/>
        </w:rPr>
        <w:t xml:space="preserve"> motion: </w:t>
      </w:r>
      <w:r w:rsidRPr="00772B2C">
        <w:rPr>
          <w:rFonts w:asciiTheme="majorHAnsi" w:hAnsiTheme="majorHAnsi" w:cs="Segoe UI"/>
          <w:color w:val="212121"/>
          <w:sz w:val="24"/>
          <w:szCs w:val="24"/>
          <w:shd w:val="clear" w:color="auto" w:fill="FFFFFF"/>
        </w:rPr>
        <w:t>Upphör spridning av barnporrfilter</w:t>
      </w:r>
      <w:r w:rsidRPr="00772B2C">
        <w:rPr>
          <w:rFonts w:asciiTheme="majorHAnsi" w:hAnsiTheme="majorHAnsi" w:cs="Segoe UI"/>
          <w:color w:val="212121"/>
          <w:sz w:val="24"/>
          <w:szCs w:val="24"/>
        </w:rPr>
        <w:br/>
      </w:r>
      <w:r w:rsidRPr="00772B2C">
        <w:rPr>
          <w:rFonts w:asciiTheme="majorHAnsi" w:hAnsiTheme="majorHAnsi" w:cs="Segoe UI"/>
          <w:color w:val="212121"/>
          <w:sz w:val="20"/>
          <w:szCs w:val="20"/>
          <w:shd w:val="clear" w:color="auto" w:fill="FFFFFF"/>
        </w:rPr>
        <w:br/>
      </w:r>
      <w:r w:rsidRPr="00772B2C">
        <w:rPr>
          <w:rFonts w:asciiTheme="majorHAnsi" w:hAnsiTheme="majorHAnsi" w:cs="Segoe UI"/>
          <w:color w:val="212121"/>
          <w:sz w:val="24"/>
          <w:szCs w:val="20"/>
          <w:shd w:val="clear" w:color="auto" w:fill="FFFFFF"/>
        </w:rPr>
        <w:t xml:space="preserve">Utifrån motionen kan man utläsa att barnporrfiltret snarare hjälper denna </w:t>
      </w:r>
      <w:r w:rsidRPr="00772B2C">
        <w:rPr>
          <w:rFonts w:asciiTheme="majorHAnsi" w:hAnsiTheme="majorHAnsi" w:cs="Segoe UI"/>
          <w:color w:val="212121"/>
          <w:sz w:val="24"/>
          <w:szCs w:val="24"/>
          <w:shd w:val="clear" w:color="auto" w:fill="FFFFFF"/>
        </w:rPr>
        <w:t>typ av brottslighet, istället för att beivra den.</w:t>
      </w:r>
      <w:r w:rsidRPr="00772B2C">
        <w:rPr>
          <w:rFonts w:asciiTheme="majorHAnsi" w:hAnsiTheme="majorHAnsi"/>
          <w:sz w:val="24"/>
          <w:szCs w:val="24"/>
        </w:rPr>
        <w:br/>
      </w:r>
    </w:p>
    <w:p w:rsidR="007E3264" w:rsidRPr="002F4481" w:rsidRDefault="007E3264" w:rsidP="007E3264">
      <w:pPr>
        <w:pStyle w:val="Brdtext"/>
        <w:rPr>
          <w:rFonts w:asciiTheme="majorHAnsi" w:hAnsiTheme="majorHAnsi"/>
          <w:szCs w:val="24"/>
        </w:rPr>
      </w:pPr>
      <w:r w:rsidRPr="00772B2C">
        <w:rPr>
          <w:rFonts w:asciiTheme="majorHAnsi" w:hAnsiTheme="majorHAnsi"/>
          <w:szCs w:val="24"/>
        </w:rPr>
        <w:br/>
      </w:r>
      <w:r w:rsidRPr="002F4481">
        <w:rPr>
          <w:rFonts w:asciiTheme="majorHAnsi" w:hAnsiTheme="majorHAnsi"/>
          <w:b/>
          <w:szCs w:val="24"/>
        </w:rPr>
        <w:t xml:space="preserve">Centerpartiets distriktsstyrelse yrkar att: </w:t>
      </w:r>
      <w:r w:rsidRPr="002F4481">
        <w:rPr>
          <w:rFonts w:asciiTheme="majorHAnsi" w:hAnsiTheme="majorHAnsi"/>
          <w:b/>
          <w:szCs w:val="24"/>
        </w:rPr>
        <w:br/>
      </w:r>
      <w:r w:rsidRPr="002F4481">
        <w:rPr>
          <w:rFonts w:asciiTheme="majorHAnsi" w:hAnsiTheme="majorHAnsi"/>
          <w:szCs w:val="24"/>
        </w:rPr>
        <w:t>Motionen bifalls.</w:t>
      </w:r>
    </w:p>
    <w:p w:rsidR="00D376A4" w:rsidRPr="00772B2C" w:rsidRDefault="00D376A4" w:rsidP="00733D35">
      <w:pPr>
        <w:spacing w:after="0"/>
        <w:rPr>
          <w:rFonts w:asciiTheme="majorHAnsi" w:hAnsiTheme="majorHAnsi"/>
        </w:rPr>
      </w:pPr>
    </w:p>
    <w:p w:rsidR="00D376A4" w:rsidRPr="002F4481" w:rsidRDefault="007E3264" w:rsidP="002F4481">
      <w:pPr>
        <w:spacing w:after="0"/>
        <w:rPr>
          <w:rFonts w:asciiTheme="majorHAnsi" w:hAnsiTheme="majorHAnsi"/>
        </w:rPr>
        <w:sectPr w:rsidR="00D376A4" w:rsidRPr="002F4481" w:rsidSect="00D376A4">
          <w:headerReference w:type="default" r:id="rId12"/>
          <w:footerReference w:type="default" r:id="rId13"/>
          <w:pgSz w:w="11906" w:h="16838" w:code="9"/>
          <w:pgMar w:top="1650" w:right="1418" w:bottom="2670" w:left="1440" w:header="964" w:footer="709" w:gutter="0"/>
          <w:pgNumType w:start="1"/>
          <w:cols w:space="708"/>
          <w:docGrid w:linePitch="360"/>
        </w:sectPr>
      </w:pPr>
      <w:r w:rsidRPr="002F4481">
        <w:rPr>
          <w:rFonts w:asciiTheme="majorHAnsi" w:hAnsiTheme="majorHAnsi"/>
        </w:rPr>
        <w:br/>
      </w:r>
    </w:p>
    <w:p w:rsidR="00D376A4" w:rsidRPr="002F4481" w:rsidRDefault="00D376A4" w:rsidP="002F4481">
      <w:pPr>
        <w:pStyle w:val="Rubrik1"/>
        <w:numPr>
          <w:ilvl w:val="0"/>
          <w:numId w:val="10"/>
        </w:numPr>
      </w:pPr>
      <w:bookmarkStart w:id="1" w:name="_Hlk4948905"/>
      <w:r w:rsidRPr="002F4481">
        <w:t>Skapa finansiellt utrymme för innovation inom ny, automatiserad transportteknik</w:t>
      </w:r>
    </w:p>
    <w:bookmarkEnd w:id="1"/>
    <w:p w:rsidR="00D376A4" w:rsidRPr="00772B2C" w:rsidRDefault="00D376A4" w:rsidP="00733D35">
      <w:pPr>
        <w:spacing w:after="0"/>
        <w:rPr>
          <w:rFonts w:asciiTheme="majorHAnsi" w:hAnsiTheme="majorHAnsi"/>
        </w:rPr>
      </w:pP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Bakgrund:Trots stora ansträngningar ökar utsläppen av skadliga gaser inom trafiken. Samtidigt har den tidigare kapacitetsutredningen för Sverige tydligt visat att bilarna, även om de kan drivas med förnybart bränsle, helt enkelt inte får plats på vägarna i takt med att Sverige växer. Problemet är långt större än för Sverige - även med en extremt optimistisk förhoppning om omställning inom trafiksystemen så kommer klimatmålen med framför allt privatbilismen och lasttransporter på väg gravt försvåra CO2-målen för i princip alla länder. Samtidigt pågår det fler och fler seriösa ansträngningar med existerande och nya innovationer inom automatiserade högeffektiva kollektivsystem som använder enbart förnybar energi. Dessa system går på egen bana och är bevisat en väsentligt bidragande teknisk lösning för kraftig sänkning av CO2 användandet inbom transporter med effekter på över 95% lägre CO2 per person- och lättgodsresa. Sverige kan inte självt lösa problemen med utsläppen och trängseln på vägarna - men vi kan föregå med goda exempel. Det i särklass bästa sättet i historien är innovationsupphandling när stora problem måste lösas. Detta har bevisats i Apollo-programmet, i en rad EU-projekt i Horizonprogrammet och inte minst i en rad samfinansierade projekt och utmaningar inom Vinnova, Mistra m.fl.</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Att väsentliga medel läggs till ett utmaningsdrivet svenskt program för innovationsupphandling av fullskaliga automatiserade transportsystem på egen bana, gärna i samarbete eller stöd med EU-program</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Att en speciell arbetsgrupp för en sådan innovationsupphandling snarast bildas med huvudsakliga sakägare som Trafikverket, Akademiska institutioner och tillverkande industri (främst stål samt bygg och anläggning) med mål att skapa ett upphandlingsdokument</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Christer Lindström, centerpartiet Gävle</w:t>
      </w:r>
    </w:p>
    <w:p w:rsidR="00D376A4" w:rsidRPr="00772B2C" w:rsidRDefault="00D376A4" w:rsidP="00733D35">
      <w:pPr>
        <w:spacing w:after="0"/>
        <w:rPr>
          <w:rFonts w:asciiTheme="majorHAnsi" w:hAnsiTheme="majorHAnsi"/>
        </w:rPr>
      </w:pPr>
    </w:p>
    <w:p w:rsidR="007E3264" w:rsidRPr="00772B2C" w:rsidRDefault="007E3264" w:rsidP="007E3264">
      <w:pPr>
        <w:rPr>
          <w:rFonts w:asciiTheme="majorHAnsi" w:hAnsiTheme="majorHAnsi"/>
          <w:sz w:val="24"/>
          <w:szCs w:val="24"/>
        </w:rPr>
      </w:pPr>
      <w:r w:rsidRPr="00772B2C">
        <w:rPr>
          <w:rFonts w:asciiTheme="majorHAnsi" w:hAnsiTheme="majorHAnsi"/>
          <w:bCs/>
          <w:sz w:val="24"/>
          <w:szCs w:val="24"/>
          <w:u w:color="000000"/>
        </w:rPr>
        <w:br/>
      </w:r>
      <w:r w:rsidRPr="00487B0E">
        <w:rPr>
          <w:rFonts w:asciiTheme="majorHAnsi" w:hAnsiTheme="majorHAnsi"/>
          <w:b/>
          <w:bCs/>
          <w:sz w:val="24"/>
          <w:szCs w:val="24"/>
          <w:u w:color="000000"/>
        </w:rPr>
        <w:t xml:space="preserve">Centerpartiets distriktsstyrelse i Gävleborgs förslag till distriktsstämman: </w:t>
      </w:r>
      <w:r w:rsidRPr="00487B0E">
        <w:rPr>
          <w:rFonts w:asciiTheme="majorHAnsi" w:hAnsiTheme="majorHAnsi"/>
          <w:b/>
          <w:bCs/>
          <w:sz w:val="24"/>
          <w:szCs w:val="24"/>
          <w:u w:color="000000"/>
        </w:rPr>
        <w:br/>
      </w:r>
      <w:proofErr w:type="spellStart"/>
      <w:r w:rsidRPr="00772B2C">
        <w:rPr>
          <w:rFonts w:asciiTheme="majorHAnsi" w:hAnsiTheme="majorHAnsi"/>
          <w:sz w:val="24"/>
          <w:szCs w:val="24"/>
        </w:rPr>
        <w:t>ang</w:t>
      </w:r>
      <w:proofErr w:type="spellEnd"/>
      <w:r w:rsidRPr="00772B2C">
        <w:rPr>
          <w:rFonts w:asciiTheme="majorHAnsi" w:hAnsiTheme="majorHAnsi"/>
          <w:sz w:val="24"/>
          <w:szCs w:val="24"/>
        </w:rPr>
        <w:t xml:space="preserve"> motion: Skapa finansiellt utrymme för innovation inom ny, automatiserad transportteknik</w:t>
      </w:r>
    </w:p>
    <w:p w:rsidR="007E3264" w:rsidRPr="00772B2C" w:rsidRDefault="007E3264" w:rsidP="007E3264">
      <w:pPr>
        <w:pStyle w:val="Brdtext"/>
        <w:rPr>
          <w:rFonts w:asciiTheme="majorHAnsi" w:hAnsiTheme="majorHAnsi"/>
          <w:sz w:val="22"/>
          <w:szCs w:val="22"/>
        </w:rPr>
      </w:pPr>
    </w:p>
    <w:p w:rsidR="007E3264" w:rsidRPr="00772B2C" w:rsidRDefault="007E3264" w:rsidP="007E3264">
      <w:pPr>
        <w:pStyle w:val="Brdtext"/>
        <w:rPr>
          <w:rFonts w:asciiTheme="majorHAnsi" w:hAnsiTheme="majorHAnsi"/>
          <w:sz w:val="22"/>
          <w:szCs w:val="22"/>
        </w:rPr>
      </w:pPr>
      <w:r w:rsidRPr="00772B2C">
        <w:rPr>
          <w:rFonts w:asciiTheme="majorHAnsi" w:hAnsiTheme="majorHAnsi"/>
          <w:sz w:val="22"/>
          <w:szCs w:val="22"/>
        </w:rPr>
        <w:t xml:space="preserve">Innovationsupphandling är en form av upphandling som driver utvecklingen. Idag är det tydligt att investeringar som inte i allt är genomtänkta kravställs som drivmedel! Där det uppenbart bortses från energieffektivitet, koldioxid- kväveutsläpp eller t o m </w:t>
      </w:r>
      <w:proofErr w:type="spellStart"/>
      <w:r w:rsidRPr="00772B2C">
        <w:rPr>
          <w:rFonts w:asciiTheme="majorHAnsi" w:hAnsiTheme="majorHAnsi"/>
          <w:sz w:val="22"/>
          <w:szCs w:val="22"/>
        </w:rPr>
        <w:t>NoX</w:t>
      </w:r>
      <w:proofErr w:type="spellEnd"/>
      <w:r w:rsidRPr="00772B2C">
        <w:rPr>
          <w:rFonts w:asciiTheme="majorHAnsi" w:hAnsiTheme="majorHAnsi"/>
          <w:sz w:val="22"/>
          <w:szCs w:val="22"/>
        </w:rPr>
        <w:t xml:space="preserve"> utsläpp! </w:t>
      </w:r>
    </w:p>
    <w:p w:rsidR="007E3264" w:rsidRPr="00772B2C" w:rsidRDefault="007E3264" w:rsidP="007E3264">
      <w:pPr>
        <w:pStyle w:val="Brdtext"/>
        <w:rPr>
          <w:rFonts w:asciiTheme="majorHAnsi" w:hAnsiTheme="majorHAnsi"/>
          <w:sz w:val="22"/>
          <w:szCs w:val="22"/>
        </w:rPr>
      </w:pPr>
      <w:r w:rsidRPr="00772B2C">
        <w:rPr>
          <w:rFonts w:asciiTheme="majorHAnsi" w:hAnsiTheme="majorHAnsi"/>
          <w:sz w:val="22"/>
          <w:szCs w:val="22"/>
        </w:rPr>
        <w:t xml:space="preserve">Om valet skulle bli transporter på egna banor är en helt annan fråga. Kan inte nu vara kravet som kan begränsa innovationstänket för att bidra till transportsystem som är klimatsmarta. Transporter är och kommer alltid vara viktiga i alla samhällen. Det finns idag möjligheter till drivmedel med noll-utsläpp. Ändå finns det stora möjligheter till kontinuerlig utveckling som skulle stödjas genom innovativa upphandlingar. </w:t>
      </w:r>
    </w:p>
    <w:p w:rsidR="007E3264" w:rsidRPr="00772B2C" w:rsidRDefault="007E3264" w:rsidP="007E3264">
      <w:pPr>
        <w:pStyle w:val="Brdtext"/>
        <w:rPr>
          <w:rFonts w:asciiTheme="majorHAnsi" w:hAnsiTheme="majorHAnsi"/>
          <w:szCs w:val="24"/>
        </w:rPr>
      </w:pPr>
      <w:r w:rsidRPr="00772B2C">
        <w:rPr>
          <w:rFonts w:asciiTheme="majorHAnsi" w:hAnsiTheme="majorHAnsi"/>
        </w:rPr>
        <w:br/>
      </w:r>
      <w:r w:rsidRPr="00772B2C">
        <w:rPr>
          <w:rFonts w:asciiTheme="majorHAnsi" w:hAnsiTheme="majorHAnsi"/>
        </w:rPr>
        <w:br/>
      </w:r>
      <w:r w:rsidRPr="00487B0E">
        <w:rPr>
          <w:rFonts w:asciiTheme="majorHAnsi" w:hAnsiTheme="majorHAnsi"/>
          <w:b/>
          <w:szCs w:val="24"/>
        </w:rPr>
        <w:t xml:space="preserve">Centerpartiets distriktsstyrelse yrkar att: </w:t>
      </w:r>
      <w:r w:rsidRPr="00487B0E">
        <w:rPr>
          <w:rFonts w:asciiTheme="majorHAnsi" w:hAnsiTheme="majorHAnsi"/>
          <w:b/>
          <w:szCs w:val="24"/>
        </w:rPr>
        <w:br/>
      </w:r>
      <w:r w:rsidRPr="00772B2C">
        <w:rPr>
          <w:rFonts w:asciiTheme="majorHAnsi" w:hAnsiTheme="majorHAnsi"/>
          <w:szCs w:val="24"/>
        </w:rPr>
        <w:t>Motionen bifalls.</w:t>
      </w:r>
    </w:p>
    <w:p w:rsidR="007E3264" w:rsidRPr="00772B2C" w:rsidRDefault="007E3264" w:rsidP="00733D35">
      <w:pPr>
        <w:spacing w:after="0"/>
        <w:rPr>
          <w:rFonts w:asciiTheme="majorHAnsi" w:hAnsiTheme="majorHAnsi"/>
        </w:rPr>
        <w:sectPr w:rsidR="007E3264" w:rsidRPr="00772B2C" w:rsidSect="00D376A4">
          <w:headerReference w:type="default" r:id="rId14"/>
          <w:footerReference w:type="default" r:id="rId15"/>
          <w:pgSz w:w="11906" w:h="16838" w:code="9"/>
          <w:pgMar w:top="1650" w:right="1418" w:bottom="2670" w:left="1440" w:header="964" w:footer="709" w:gutter="0"/>
          <w:pgNumType w:start="1"/>
          <w:cols w:space="708"/>
          <w:docGrid w:linePitch="360"/>
        </w:sectPr>
      </w:pPr>
    </w:p>
    <w:p w:rsidR="00D376A4" w:rsidRPr="002F4481" w:rsidRDefault="00D376A4" w:rsidP="002F4481">
      <w:pPr>
        <w:pStyle w:val="Rubrik1"/>
        <w:numPr>
          <w:ilvl w:val="0"/>
          <w:numId w:val="10"/>
        </w:numPr>
      </w:pPr>
      <w:r w:rsidRPr="002F4481">
        <w:t>Förbjud vårdavgifter för brottsoffer och psykiskt sjuka</w:t>
      </w:r>
    </w:p>
    <w:p w:rsidR="00D376A4" w:rsidRPr="00772B2C" w:rsidRDefault="00D376A4" w:rsidP="00733D35">
      <w:pPr>
        <w:spacing w:after="0"/>
        <w:rPr>
          <w:rFonts w:asciiTheme="majorHAnsi" w:hAnsiTheme="majorHAnsi"/>
        </w:rPr>
      </w:pP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Bakgrund:Ett stort problem sedan flera decennier är att psykiskt sjuka samt traumatiserade brottsoffer i en stor del av landstingen krävs på vårdavgifter. Dessa drivs inte sällan dessutom vidare till kronofogde. Problemets har åtgärdats i ett fåtal landsting - exempelvis Stockholm och Östergötland - men problemet kvarstår trots varningar för det omoraliska från kronofogde, vårdgivare och anhöriga. Den som hamnat i detta problem får mycket svårt att klara sig själv i framtiden med betalningsanmärkningar och många gånger obefintlig ekonomi. Jag anser att detta är djupt omoraliskt och som vartande anhörig själv kan jag vittna om de stora kostnader det innebär för en anhörig - många gånger högre än de belopp som det handlar om för den drabbade.</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Att i lag förbjuda vårdavgifter för psykiskt sjuka och och brottsoffer</w:t>
      </w:r>
    </w:p>
    <w:p w:rsidR="00D376A4" w:rsidRPr="00772B2C" w:rsidRDefault="006C11AA" w:rsidP="00733D35">
      <w:pPr>
        <w:spacing w:after="0"/>
        <w:rPr>
          <w:rFonts w:asciiTheme="majorHAnsi" w:hAnsiTheme="majorHAnsi"/>
          <w:i/>
          <w:sz w:val="22"/>
        </w:rPr>
      </w:pPr>
      <w:r>
        <w:rPr>
          <w:rFonts w:asciiTheme="majorHAnsi" w:hAnsiTheme="majorHAnsi"/>
          <w:i/>
          <w:noProof/>
          <w:sz w:val="22"/>
        </w:rPr>
        <w:br/>
      </w:r>
      <w:r w:rsidR="00D376A4" w:rsidRPr="00772B2C">
        <w:rPr>
          <w:rFonts w:asciiTheme="majorHAnsi" w:hAnsiTheme="majorHAnsi"/>
          <w:i/>
          <w:noProof/>
          <w:sz w:val="22"/>
        </w:rPr>
        <w:t>Att förbjuda att skulder för psykiskt sjuka och brottsoffer kan leda till betalningsanmärkning under deras sjukdomsperiod</w:t>
      </w:r>
    </w:p>
    <w:p w:rsidR="00D376A4" w:rsidRPr="00772B2C" w:rsidRDefault="006C11AA" w:rsidP="00733D35">
      <w:pPr>
        <w:spacing w:after="0"/>
        <w:rPr>
          <w:rFonts w:asciiTheme="majorHAnsi" w:hAnsiTheme="majorHAnsi"/>
          <w:i/>
          <w:sz w:val="22"/>
        </w:rPr>
      </w:pPr>
      <w:r>
        <w:rPr>
          <w:rFonts w:asciiTheme="majorHAnsi" w:hAnsiTheme="majorHAnsi"/>
          <w:i/>
          <w:noProof/>
          <w:sz w:val="22"/>
        </w:rPr>
        <w:br/>
      </w:r>
      <w:r w:rsidR="00D376A4" w:rsidRPr="00772B2C">
        <w:rPr>
          <w:rFonts w:asciiTheme="majorHAnsi" w:hAnsiTheme="majorHAnsi"/>
          <w:i/>
          <w:noProof/>
          <w:sz w:val="22"/>
        </w:rPr>
        <w:t>Att de skulder som kan anses berättigade flaggas som vilande (ej betalningsanmärkning) hos kronofogde till de som drabbats av psykisk sjukdom fram till att personen får möjlighet att själv eller via ombud reda ut sin situation inom rimlig tid.</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Default="00D376A4" w:rsidP="00733D35">
      <w:pPr>
        <w:spacing w:after="0"/>
        <w:rPr>
          <w:rFonts w:asciiTheme="majorHAnsi" w:hAnsiTheme="majorHAnsi"/>
          <w:noProof/>
          <w:sz w:val="22"/>
        </w:rPr>
      </w:pPr>
      <w:r w:rsidRPr="00772B2C">
        <w:rPr>
          <w:rFonts w:asciiTheme="majorHAnsi" w:hAnsiTheme="majorHAnsi"/>
          <w:noProof/>
          <w:sz w:val="22"/>
        </w:rPr>
        <w:t xml:space="preserve">Christer Lindström, </w:t>
      </w:r>
      <w:r w:rsidR="00487B0E">
        <w:rPr>
          <w:rFonts w:asciiTheme="majorHAnsi" w:hAnsiTheme="majorHAnsi"/>
          <w:noProof/>
          <w:sz w:val="22"/>
        </w:rPr>
        <w:t>C</w:t>
      </w:r>
      <w:r w:rsidRPr="00772B2C">
        <w:rPr>
          <w:rFonts w:asciiTheme="majorHAnsi" w:hAnsiTheme="majorHAnsi"/>
          <w:noProof/>
          <w:sz w:val="22"/>
        </w:rPr>
        <w:t>enterpartiet Gävle</w:t>
      </w:r>
    </w:p>
    <w:p w:rsidR="00CF7605" w:rsidRPr="006C11AA" w:rsidRDefault="00CF7605" w:rsidP="00733D35">
      <w:pPr>
        <w:spacing w:after="0"/>
        <w:rPr>
          <w:rFonts w:asciiTheme="majorHAnsi" w:hAnsiTheme="majorHAnsi"/>
          <w:noProof/>
          <w:sz w:val="22"/>
        </w:rPr>
      </w:pPr>
    </w:p>
    <w:p w:rsidR="00CF7605" w:rsidRPr="006C11AA" w:rsidRDefault="00CF7605" w:rsidP="00733D35">
      <w:pPr>
        <w:spacing w:after="0"/>
        <w:rPr>
          <w:rFonts w:asciiTheme="majorHAnsi" w:hAnsiTheme="majorHAnsi"/>
          <w:b/>
          <w:bCs/>
          <w:sz w:val="24"/>
          <w:szCs w:val="24"/>
          <w:u w:color="000000"/>
        </w:rPr>
      </w:pPr>
    </w:p>
    <w:p w:rsidR="00CF7605" w:rsidRPr="006C11AA" w:rsidRDefault="00CF7605" w:rsidP="00733D35">
      <w:pPr>
        <w:spacing w:after="0"/>
        <w:rPr>
          <w:rFonts w:asciiTheme="majorHAnsi" w:hAnsiTheme="majorHAnsi"/>
          <w:b/>
          <w:bCs/>
          <w:sz w:val="24"/>
          <w:szCs w:val="24"/>
          <w:u w:color="000000"/>
        </w:rPr>
      </w:pPr>
    </w:p>
    <w:p w:rsidR="00CF7605" w:rsidRPr="006C11AA" w:rsidRDefault="00CF7605" w:rsidP="00733D35">
      <w:pPr>
        <w:spacing w:after="0"/>
        <w:rPr>
          <w:rFonts w:asciiTheme="majorHAnsi" w:hAnsiTheme="majorHAnsi"/>
          <w:b/>
          <w:bCs/>
          <w:sz w:val="24"/>
          <w:szCs w:val="24"/>
          <w:u w:color="000000"/>
        </w:rPr>
      </w:pPr>
    </w:p>
    <w:p w:rsidR="00CF7605" w:rsidRPr="006C11AA" w:rsidRDefault="00CF7605" w:rsidP="00733D35">
      <w:pPr>
        <w:spacing w:after="0"/>
        <w:rPr>
          <w:rFonts w:asciiTheme="majorHAnsi" w:hAnsiTheme="majorHAnsi"/>
          <w:sz w:val="22"/>
        </w:rPr>
      </w:pPr>
      <w:r w:rsidRPr="006C11AA">
        <w:rPr>
          <w:rFonts w:asciiTheme="majorHAnsi" w:hAnsiTheme="majorHAnsi"/>
          <w:b/>
          <w:bCs/>
          <w:sz w:val="24"/>
          <w:szCs w:val="24"/>
          <w:u w:color="000000"/>
        </w:rPr>
        <w:t>Centerpartiets distriktsstyrelse i Gävleborgs förslag till distriktsstämman:</w:t>
      </w:r>
    </w:p>
    <w:p w:rsidR="00D376A4" w:rsidRPr="006C11AA" w:rsidRDefault="00D376A4" w:rsidP="00733D35">
      <w:pPr>
        <w:spacing w:after="0"/>
        <w:rPr>
          <w:rFonts w:asciiTheme="majorHAnsi" w:hAnsiTheme="majorHAnsi"/>
        </w:rPr>
      </w:pPr>
    </w:p>
    <w:p w:rsidR="00D376A4" w:rsidRPr="006C11AA" w:rsidRDefault="00CF7605" w:rsidP="00733D35">
      <w:pPr>
        <w:spacing w:after="0"/>
        <w:rPr>
          <w:rFonts w:asciiTheme="majorHAnsi" w:hAnsiTheme="majorHAnsi"/>
          <w:sz w:val="22"/>
        </w:rPr>
      </w:pPr>
      <w:r w:rsidRPr="006C11AA">
        <w:rPr>
          <w:rFonts w:asciiTheme="majorHAnsi" w:hAnsiTheme="majorHAnsi"/>
          <w:sz w:val="22"/>
        </w:rPr>
        <w:t>Motionären lyfter en känslig fråga om hur man av samhället skall behandla människor som är psykiskt sjuka. Vi tycker att frågan skall utredas nationellt och att man behandlas lika vart man än bor i landet.</w:t>
      </w:r>
    </w:p>
    <w:p w:rsidR="00CF7605" w:rsidRPr="006C11AA" w:rsidRDefault="00CF7605" w:rsidP="00733D35">
      <w:pPr>
        <w:spacing w:after="0"/>
        <w:rPr>
          <w:rFonts w:asciiTheme="majorHAnsi" w:hAnsiTheme="majorHAnsi"/>
          <w:sz w:val="22"/>
        </w:rPr>
      </w:pPr>
    </w:p>
    <w:p w:rsidR="00CF7605" w:rsidRPr="006C11AA" w:rsidRDefault="00CF7605" w:rsidP="00733D35">
      <w:pPr>
        <w:spacing w:after="0"/>
        <w:rPr>
          <w:rFonts w:asciiTheme="majorHAnsi" w:hAnsiTheme="majorHAnsi"/>
        </w:rPr>
      </w:pPr>
    </w:p>
    <w:p w:rsidR="00CF7605" w:rsidRPr="006C11AA" w:rsidRDefault="00CF7605" w:rsidP="00733D35">
      <w:pPr>
        <w:spacing w:after="0"/>
        <w:rPr>
          <w:rFonts w:asciiTheme="majorHAnsi" w:hAnsiTheme="majorHAnsi"/>
          <w:b/>
          <w:color w:val="FF0000"/>
          <w:sz w:val="24"/>
          <w:szCs w:val="24"/>
        </w:rPr>
      </w:pPr>
      <w:r w:rsidRPr="006C11AA">
        <w:rPr>
          <w:rFonts w:asciiTheme="majorHAnsi" w:hAnsiTheme="majorHAnsi"/>
          <w:b/>
          <w:color w:val="FF0000"/>
          <w:sz w:val="24"/>
          <w:szCs w:val="24"/>
        </w:rPr>
        <w:t>Centerpartiets distriktsstyrelse yrkar</w:t>
      </w:r>
    </w:p>
    <w:p w:rsidR="00CF7605" w:rsidRPr="006C11AA" w:rsidRDefault="00CF7605" w:rsidP="00CF7605">
      <w:pPr>
        <w:spacing w:after="0"/>
        <w:rPr>
          <w:rFonts w:asciiTheme="majorHAnsi" w:hAnsiTheme="majorHAnsi"/>
          <w:color w:val="FF0000"/>
          <w:sz w:val="24"/>
          <w:szCs w:val="24"/>
        </w:rPr>
      </w:pPr>
      <w:r w:rsidRPr="006C11AA">
        <w:rPr>
          <w:rFonts w:asciiTheme="majorHAnsi" w:hAnsiTheme="majorHAnsi"/>
          <w:color w:val="FF0000"/>
          <w:sz w:val="24"/>
          <w:szCs w:val="24"/>
        </w:rPr>
        <w:t>att:</w:t>
      </w:r>
      <w:r w:rsidRPr="006C11AA">
        <w:rPr>
          <w:rFonts w:asciiTheme="majorHAnsi" w:hAnsiTheme="majorHAnsi"/>
          <w:color w:val="FF0000"/>
          <w:sz w:val="24"/>
          <w:szCs w:val="24"/>
        </w:rPr>
        <w:tab/>
        <w:t>motionen bifalles på sådant sätt att den skall utredas</w:t>
      </w:r>
    </w:p>
    <w:p w:rsidR="00CF7605" w:rsidRPr="006C11AA" w:rsidRDefault="00CF7605" w:rsidP="00CF7605">
      <w:pPr>
        <w:spacing w:after="0"/>
        <w:rPr>
          <w:rFonts w:asciiTheme="majorHAnsi" w:hAnsiTheme="majorHAnsi"/>
          <w:color w:val="FF0000"/>
          <w:sz w:val="24"/>
          <w:szCs w:val="24"/>
        </w:rPr>
      </w:pPr>
      <w:r w:rsidRPr="006C11AA">
        <w:rPr>
          <w:rFonts w:asciiTheme="majorHAnsi" w:hAnsiTheme="majorHAnsi"/>
          <w:color w:val="FF0000"/>
          <w:sz w:val="24"/>
          <w:szCs w:val="24"/>
        </w:rPr>
        <w:t>Att</w:t>
      </w:r>
      <w:r w:rsidRPr="006C11AA">
        <w:rPr>
          <w:rFonts w:asciiTheme="majorHAnsi" w:hAnsiTheme="majorHAnsi"/>
          <w:color w:val="FF0000"/>
          <w:sz w:val="24"/>
          <w:szCs w:val="24"/>
        </w:rPr>
        <w:tab/>
        <w:t xml:space="preserve">intentionerna </w:t>
      </w:r>
    </w:p>
    <w:p w:rsidR="00CF7605" w:rsidRPr="006C11AA" w:rsidRDefault="00CF7605" w:rsidP="00CF7605">
      <w:pPr>
        <w:spacing w:after="0"/>
        <w:rPr>
          <w:rFonts w:asciiTheme="majorHAnsi" w:hAnsiTheme="majorHAnsi"/>
          <w:sz w:val="24"/>
          <w:szCs w:val="24"/>
        </w:rPr>
      </w:pPr>
    </w:p>
    <w:p w:rsidR="00D376A4" w:rsidRPr="00CF7605" w:rsidRDefault="00D376A4" w:rsidP="002F4481">
      <w:pPr>
        <w:pStyle w:val="Rubrik1"/>
        <w:numPr>
          <w:ilvl w:val="0"/>
          <w:numId w:val="10"/>
        </w:numPr>
      </w:pPr>
      <w:r w:rsidRPr="00CF7605">
        <w:rPr>
          <w:noProof/>
        </w:rPr>
        <w:t>Ökad jämställdhet för pojkar i skolan</w:t>
      </w:r>
    </w:p>
    <w:p w:rsidR="00D376A4" w:rsidRPr="00772B2C" w:rsidRDefault="00D376A4" w:rsidP="00733D35">
      <w:pPr>
        <w:spacing w:after="0"/>
        <w:rPr>
          <w:rFonts w:asciiTheme="majorHAnsi" w:hAnsiTheme="majorHAnsi"/>
        </w:rPr>
      </w:pP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I genusforskningen från Tittmyran 1996 hade man uppmärksammat att pojkar inte har samma förutsättningar som flickor att klara skolan. Redan då såg man att pojkarna skulle ha svårare att klara högskolestudiet. Idag ser vi att 87% av de som tar examen är flickor. Ändrade förhållningssätt för lärare och förskolepersonal är önskvärt. Pojkarna fostras i gamla hirarkier efter gammal norm. De tränas i att bli snabbast starkas och bäst, medan flickorna tränas i de egenskaper som behövs i det framtida samhället språk, begrepp och empati. Pojkarna blir även ”inteflickor ” eftersom de har få förebilder i förskola/skola och de försöker hitta sin identitet genom att inte göra som flickorna gör.</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genus i lärarutbildningen även tittar på pojkarnas situation.</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i lärarutbildningen arbetar med genus och förväntningar i större utsträckning med inriktning på pojkarnas behov</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skolpersonal utbildas i sitt förhållningssätt</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Leena Bergander Wikström, Gävle kommunkrets</w:t>
      </w:r>
    </w:p>
    <w:p w:rsidR="00D376A4" w:rsidRPr="00772B2C" w:rsidRDefault="00D376A4" w:rsidP="00733D35">
      <w:pPr>
        <w:spacing w:after="0"/>
        <w:rPr>
          <w:rFonts w:asciiTheme="majorHAnsi" w:hAnsiTheme="majorHAnsi"/>
        </w:rPr>
      </w:pPr>
    </w:p>
    <w:p w:rsidR="00D376A4" w:rsidRPr="00772B2C" w:rsidRDefault="00D376A4" w:rsidP="00733D35">
      <w:pPr>
        <w:spacing w:after="0"/>
        <w:rPr>
          <w:rFonts w:asciiTheme="majorHAnsi" w:hAnsiTheme="majorHAnsi"/>
        </w:rPr>
      </w:pPr>
    </w:p>
    <w:p w:rsidR="007E3264" w:rsidRPr="00772B2C" w:rsidRDefault="007E3264" w:rsidP="00733D35">
      <w:pPr>
        <w:spacing w:after="0"/>
        <w:rPr>
          <w:rFonts w:asciiTheme="majorHAnsi" w:hAnsiTheme="majorHAnsi"/>
        </w:rPr>
      </w:pPr>
    </w:p>
    <w:p w:rsidR="007E3264" w:rsidRPr="00772B2C" w:rsidRDefault="007E3264" w:rsidP="007E3264">
      <w:pPr>
        <w:rPr>
          <w:rFonts w:asciiTheme="majorHAnsi" w:hAnsiTheme="majorHAnsi"/>
          <w:sz w:val="24"/>
          <w:szCs w:val="24"/>
        </w:rPr>
      </w:pPr>
      <w:r w:rsidRPr="00487B0E">
        <w:rPr>
          <w:rFonts w:asciiTheme="majorHAnsi" w:hAnsiTheme="majorHAnsi"/>
          <w:b/>
          <w:bCs/>
          <w:sz w:val="24"/>
          <w:szCs w:val="24"/>
          <w:u w:color="000000"/>
        </w:rPr>
        <w:t xml:space="preserve">Centerpartiets distriktsstyrelse i Gävleborgs förslag till distriktsstämman: </w:t>
      </w:r>
      <w:r w:rsidRPr="00487B0E">
        <w:rPr>
          <w:rFonts w:asciiTheme="majorHAnsi" w:hAnsiTheme="majorHAnsi"/>
          <w:b/>
          <w:bCs/>
          <w:sz w:val="24"/>
          <w:szCs w:val="24"/>
          <w:u w:color="000000"/>
        </w:rPr>
        <w:br/>
      </w:r>
      <w:proofErr w:type="spellStart"/>
      <w:r w:rsidRPr="00772B2C">
        <w:rPr>
          <w:rFonts w:asciiTheme="majorHAnsi" w:hAnsiTheme="majorHAnsi"/>
          <w:sz w:val="24"/>
          <w:szCs w:val="24"/>
        </w:rPr>
        <w:t>ang</w:t>
      </w:r>
      <w:proofErr w:type="spellEnd"/>
      <w:r w:rsidRPr="00772B2C">
        <w:rPr>
          <w:rFonts w:asciiTheme="majorHAnsi" w:hAnsiTheme="majorHAnsi"/>
          <w:sz w:val="24"/>
          <w:szCs w:val="24"/>
        </w:rPr>
        <w:t xml:space="preserve"> motion: </w:t>
      </w:r>
      <w:r w:rsidRPr="00772B2C">
        <w:rPr>
          <w:rFonts w:asciiTheme="majorHAnsi" w:hAnsiTheme="majorHAnsi"/>
          <w:noProof/>
          <w:sz w:val="24"/>
          <w:szCs w:val="24"/>
        </w:rPr>
        <w:t>Ökad jämställdhet för pojkar i skolan</w:t>
      </w:r>
    </w:p>
    <w:p w:rsidR="00254245" w:rsidRPr="00772B2C" w:rsidRDefault="00254245" w:rsidP="00254245">
      <w:pPr>
        <w:spacing w:after="0"/>
        <w:rPr>
          <w:rFonts w:asciiTheme="majorHAnsi" w:hAnsiTheme="majorHAnsi"/>
          <w:sz w:val="24"/>
          <w:szCs w:val="24"/>
        </w:rPr>
      </w:pPr>
      <w:r w:rsidRPr="00772B2C">
        <w:rPr>
          <w:rFonts w:asciiTheme="majorHAnsi" w:hAnsiTheme="majorHAnsi"/>
          <w:sz w:val="24"/>
          <w:szCs w:val="24"/>
        </w:rPr>
        <w:br/>
        <w:t>Det är viktigt att lyfta fram genusperspektivet i lärarutbildningen ur ett jämställhetsperspektiv i skolan. Det får inte bli en diskussion om att locka fler män till lärarutbildningen genom att höja yrkets status.</w:t>
      </w:r>
    </w:p>
    <w:p w:rsidR="00254245" w:rsidRPr="00B91B23" w:rsidRDefault="00254245" w:rsidP="006C11AA">
      <w:pPr>
        <w:spacing w:after="0"/>
        <w:rPr>
          <w:rFonts w:asciiTheme="majorHAnsi" w:hAnsiTheme="majorHAnsi"/>
          <w:sz w:val="24"/>
          <w:szCs w:val="24"/>
        </w:rPr>
      </w:pPr>
      <w:r w:rsidRPr="00772B2C">
        <w:rPr>
          <w:rFonts w:asciiTheme="majorHAnsi" w:hAnsiTheme="majorHAnsi"/>
          <w:sz w:val="24"/>
          <w:szCs w:val="24"/>
        </w:rPr>
        <w:t xml:space="preserve">Forskning har visat vikten av att lärarutbildare och lärarutbildningsorganisationen reflekterar över hur diskussionerna och </w:t>
      </w:r>
      <w:r w:rsidRPr="00B91B23">
        <w:rPr>
          <w:rFonts w:asciiTheme="majorHAnsi" w:hAnsiTheme="majorHAnsi"/>
          <w:sz w:val="24"/>
          <w:szCs w:val="24"/>
        </w:rPr>
        <w:t xml:space="preserve">seminarieformen ska kunna användas för att utmana det vardagliga tänkandet. I vardagspratet ryms ofta </w:t>
      </w:r>
      <w:proofErr w:type="spellStart"/>
      <w:r w:rsidRPr="00B91B23">
        <w:rPr>
          <w:rFonts w:asciiTheme="majorHAnsi" w:hAnsiTheme="majorHAnsi"/>
          <w:sz w:val="24"/>
          <w:szCs w:val="24"/>
        </w:rPr>
        <w:t>oproblematiserade</w:t>
      </w:r>
      <w:proofErr w:type="spellEnd"/>
      <w:r w:rsidRPr="00B91B23">
        <w:rPr>
          <w:rFonts w:asciiTheme="majorHAnsi" w:hAnsiTheme="majorHAnsi"/>
          <w:sz w:val="24"/>
          <w:szCs w:val="24"/>
        </w:rPr>
        <w:t>, ibland till och med diskriminerande, kommentarer.</w:t>
      </w:r>
      <w:r w:rsidR="006C11AA" w:rsidRPr="00B91B23">
        <w:rPr>
          <w:rFonts w:asciiTheme="majorHAnsi" w:hAnsiTheme="majorHAnsi"/>
          <w:sz w:val="24"/>
          <w:szCs w:val="24"/>
        </w:rPr>
        <w:t xml:space="preserve"> </w:t>
      </w:r>
      <w:r w:rsidRPr="00B91B23">
        <w:rPr>
          <w:rFonts w:asciiTheme="majorHAnsi" w:hAnsiTheme="majorHAnsi"/>
          <w:sz w:val="24"/>
          <w:szCs w:val="24"/>
        </w:rPr>
        <w:t>Det är viktigt att inom utbildningens ramar synliggöra de normer som bidrar till att forma såväl lärarstudenter som lärarutbildare. Lärarutbildare som arbetar med genus och jämställdhet behöver ha en kollegial miljö att luta sig mot. Att bära frågorna som ensam individ är inte långsiktigt hållbart.</w:t>
      </w:r>
      <w:r w:rsidRPr="00B91B23">
        <w:rPr>
          <w:rFonts w:asciiTheme="majorHAnsi" w:hAnsiTheme="majorHAnsi"/>
          <w:sz w:val="24"/>
          <w:szCs w:val="24"/>
        </w:rPr>
        <w:br/>
      </w:r>
      <w:r w:rsidR="006C11AA" w:rsidRPr="00B91B23">
        <w:rPr>
          <w:rFonts w:asciiTheme="majorHAnsi" w:hAnsiTheme="majorHAnsi"/>
          <w:b/>
          <w:sz w:val="24"/>
          <w:szCs w:val="24"/>
        </w:rPr>
        <w:br/>
      </w:r>
      <w:r w:rsidRPr="00B91B23">
        <w:rPr>
          <w:rFonts w:asciiTheme="majorHAnsi" w:hAnsiTheme="majorHAnsi"/>
          <w:b/>
          <w:sz w:val="24"/>
          <w:szCs w:val="24"/>
        </w:rPr>
        <w:t xml:space="preserve">Centerpartiets distriktsstyrelse yrkar att: </w:t>
      </w:r>
      <w:r w:rsidRPr="00B91B23">
        <w:rPr>
          <w:rFonts w:asciiTheme="majorHAnsi" w:hAnsiTheme="majorHAnsi"/>
          <w:sz w:val="24"/>
          <w:szCs w:val="24"/>
        </w:rPr>
        <w:br/>
        <w:t>Motionen bifalls.</w:t>
      </w:r>
    </w:p>
    <w:p w:rsidR="007E3264" w:rsidRPr="00772B2C" w:rsidRDefault="007E3264" w:rsidP="00254245">
      <w:pPr>
        <w:spacing w:after="0"/>
        <w:rPr>
          <w:rFonts w:asciiTheme="majorHAnsi" w:hAnsiTheme="majorHAnsi"/>
          <w:sz w:val="24"/>
          <w:szCs w:val="24"/>
        </w:rPr>
        <w:sectPr w:rsidR="007E3264" w:rsidRPr="00772B2C" w:rsidSect="00D376A4">
          <w:headerReference w:type="default" r:id="rId16"/>
          <w:footerReference w:type="default" r:id="rId17"/>
          <w:pgSz w:w="11906" w:h="16838" w:code="9"/>
          <w:pgMar w:top="1650" w:right="1418" w:bottom="2670" w:left="1440" w:header="964" w:footer="709" w:gutter="0"/>
          <w:pgNumType w:start="1"/>
          <w:cols w:space="708"/>
          <w:docGrid w:linePitch="360"/>
        </w:sectPr>
      </w:pPr>
    </w:p>
    <w:p w:rsidR="00D376A4" w:rsidRPr="002F4481" w:rsidRDefault="00D376A4" w:rsidP="002F4481">
      <w:pPr>
        <w:pStyle w:val="Rubrik1"/>
        <w:numPr>
          <w:ilvl w:val="0"/>
          <w:numId w:val="10"/>
        </w:numPr>
      </w:pPr>
      <w:r w:rsidRPr="002F4481">
        <w:t>Motion ang. myndighetsutövning</w:t>
      </w:r>
    </w:p>
    <w:p w:rsidR="00D376A4" w:rsidRPr="00772B2C" w:rsidRDefault="00D376A4" w:rsidP="00733D35">
      <w:pPr>
        <w:spacing w:after="0"/>
        <w:rPr>
          <w:rFonts w:asciiTheme="majorHAnsi" w:hAnsiTheme="majorHAnsi"/>
        </w:rPr>
      </w:pP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Den senaste tiden har vi läst i fackpress om ett antal markägare som fått avverkningsförbud i fjällnära skog. Nu har Skogsstyrelsen förlorat den striden i Mark och Miljödomstolen i Umeå. Trots att domen är tydlig så väljer Skogsstyrelsen att överklaga med hänvisning till att man tycker att läget är "oklart"! Detta är endast ett exempel, om man följer debatter i olika tidningar med anknytning till de gröna näringarna så kan man se ett mönster.Vi har myndigheter som agerar helt fristående från riksdag och regering. Och dessutom med tjänstemän som förefaller att ha en egen agenda. Det är mycket oroande i ett demokratiskt perspektiv att en del myndigheter förefaller att ha en helt annan syn på gröna näringar än vår folkvalda riksdag.För vår framtid såväl energimässigt, biologiskt samt för möjligheten att driva företag i de gröna näringarna är att vi har myndigheter som är följsamma med regleringsbrev och beslut i riksdagen.</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B91B23" w:rsidRDefault="00D376A4" w:rsidP="00733D35">
      <w:pPr>
        <w:spacing w:after="0"/>
        <w:rPr>
          <w:rFonts w:asciiTheme="majorHAnsi" w:hAnsiTheme="majorHAnsi"/>
          <w:i/>
          <w:sz w:val="22"/>
        </w:rPr>
      </w:pPr>
      <w:r w:rsidRPr="00772B2C">
        <w:rPr>
          <w:rFonts w:asciiTheme="majorHAnsi" w:hAnsiTheme="majorHAnsi"/>
          <w:i/>
          <w:noProof/>
          <w:sz w:val="22"/>
        </w:rPr>
        <w:t xml:space="preserve">Centerpartiet noga synar våra myndigheters arbete, och vid behov tar upp </w:t>
      </w:r>
      <w:r w:rsidRPr="00B91B23">
        <w:rPr>
          <w:rFonts w:asciiTheme="majorHAnsi" w:hAnsiTheme="majorHAnsi"/>
          <w:i/>
          <w:noProof/>
          <w:sz w:val="22"/>
        </w:rPr>
        <w:t>frågan i Sveriges riksdag, och tillser att regleringsbrev och beslut fattade av Sveriges riksdag följs</w:t>
      </w:r>
    </w:p>
    <w:p w:rsidR="00D376A4" w:rsidRPr="00B91B23" w:rsidRDefault="00D376A4" w:rsidP="00733D35">
      <w:pPr>
        <w:spacing w:after="0"/>
        <w:rPr>
          <w:rFonts w:asciiTheme="majorHAnsi" w:hAnsiTheme="majorHAnsi"/>
          <w:sz w:val="22"/>
        </w:rPr>
      </w:pPr>
    </w:p>
    <w:p w:rsidR="00D376A4" w:rsidRPr="00B91B23" w:rsidRDefault="00D376A4" w:rsidP="00733D35">
      <w:pPr>
        <w:spacing w:after="0"/>
        <w:rPr>
          <w:rFonts w:asciiTheme="majorHAnsi" w:hAnsiTheme="majorHAnsi"/>
          <w:sz w:val="22"/>
        </w:rPr>
      </w:pPr>
      <w:r w:rsidRPr="00B91B23">
        <w:rPr>
          <w:rFonts w:asciiTheme="majorHAnsi" w:hAnsiTheme="majorHAnsi"/>
          <w:sz w:val="22"/>
        </w:rPr>
        <w:t>Motionär/er:</w:t>
      </w:r>
    </w:p>
    <w:p w:rsidR="00D376A4" w:rsidRPr="00B91B23" w:rsidRDefault="00D376A4" w:rsidP="00733D35">
      <w:pPr>
        <w:spacing w:after="0"/>
        <w:rPr>
          <w:rFonts w:asciiTheme="majorHAnsi" w:hAnsiTheme="majorHAnsi"/>
          <w:sz w:val="22"/>
        </w:rPr>
      </w:pPr>
      <w:r w:rsidRPr="00B91B23">
        <w:rPr>
          <w:rFonts w:asciiTheme="majorHAnsi" w:hAnsiTheme="majorHAnsi"/>
          <w:noProof/>
          <w:sz w:val="22"/>
        </w:rPr>
        <w:t>Styrelsen Ockelbo Centerpartikrets</w:t>
      </w:r>
    </w:p>
    <w:p w:rsidR="00D376A4" w:rsidRPr="00B91B23" w:rsidRDefault="00D376A4" w:rsidP="00733D35">
      <w:pPr>
        <w:spacing w:after="0"/>
        <w:rPr>
          <w:rFonts w:asciiTheme="majorHAnsi" w:hAnsiTheme="majorHAnsi"/>
        </w:rPr>
      </w:pPr>
    </w:p>
    <w:p w:rsidR="00D376A4" w:rsidRPr="00B91B23" w:rsidRDefault="00D376A4" w:rsidP="00733D35">
      <w:pPr>
        <w:spacing w:after="0"/>
        <w:rPr>
          <w:rFonts w:asciiTheme="majorHAnsi" w:hAnsiTheme="majorHAnsi"/>
        </w:rPr>
      </w:pPr>
    </w:p>
    <w:p w:rsidR="00254245" w:rsidRPr="00B91B23" w:rsidRDefault="00254245" w:rsidP="00733D35">
      <w:pPr>
        <w:spacing w:after="0"/>
        <w:rPr>
          <w:rFonts w:asciiTheme="majorHAnsi" w:hAnsiTheme="majorHAnsi"/>
        </w:rPr>
      </w:pPr>
    </w:p>
    <w:p w:rsidR="00254245" w:rsidRPr="00B91B23" w:rsidRDefault="00254245" w:rsidP="00254245">
      <w:pPr>
        <w:shd w:val="clear" w:color="auto" w:fill="FFFFFF"/>
        <w:spacing w:after="0" w:line="240" w:lineRule="auto"/>
        <w:rPr>
          <w:rFonts w:asciiTheme="majorHAnsi" w:eastAsia="Times New Roman" w:hAnsiTheme="majorHAnsi" w:cs="Segoe UI"/>
          <w:b/>
          <w:color w:val="212121"/>
          <w:sz w:val="23"/>
          <w:szCs w:val="23"/>
          <w:lang w:eastAsia="sv-SE"/>
        </w:rPr>
      </w:pPr>
      <w:r w:rsidRPr="00B91B23">
        <w:rPr>
          <w:rFonts w:asciiTheme="majorHAnsi" w:eastAsia="Times New Roman" w:hAnsiTheme="majorHAnsi" w:cs="Segoe UI"/>
          <w:b/>
          <w:bCs/>
          <w:color w:val="212121"/>
          <w:sz w:val="23"/>
          <w:szCs w:val="23"/>
          <w:lang w:eastAsia="sv-SE"/>
        </w:rPr>
        <w:t>Centerpartiet i Gävleborgs förslag till Distriktsstämman</w:t>
      </w:r>
    </w:p>
    <w:p w:rsidR="00254245" w:rsidRPr="00B91B23" w:rsidRDefault="00254245" w:rsidP="00254245">
      <w:pPr>
        <w:shd w:val="clear" w:color="auto" w:fill="FFFFFF"/>
        <w:spacing w:after="0" w:line="240" w:lineRule="auto"/>
        <w:rPr>
          <w:rFonts w:asciiTheme="majorHAnsi" w:eastAsia="Times New Roman" w:hAnsiTheme="majorHAnsi" w:cs="Segoe UI"/>
          <w:color w:val="212121"/>
          <w:sz w:val="23"/>
          <w:szCs w:val="23"/>
          <w:lang w:eastAsia="sv-SE"/>
        </w:rPr>
      </w:pPr>
      <w:proofErr w:type="spellStart"/>
      <w:r w:rsidRPr="00B91B23">
        <w:rPr>
          <w:rFonts w:asciiTheme="majorHAnsi" w:eastAsia="Times New Roman" w:hAnsiTheme="majorHAnsi" w:cs="Segoe UI"/>
          <w:color w:val="212121"/>
          <w:sz w:val="23"/>
          <w:szCs w:val="23"/>
          <w:lang w:eastAsia="sv-SE"/>
        </w:rPr>
        <w:t>Ang</w:t>
      </w:r>
      <w:proofErr w:type="spellEnd"/>
      <w:r w:rsidRPr="00B91B23">
        <w:rPr>
          <w:rFonts w:asciiTheme="majorHAnsi" w:eastAsia="Times New Roman" w:hAnsiTheme="majorHAnsi" w:cs="Segoe UI"/>
          <w:color w:val="212121"/>
          <w:sz w:val="23"/>
          <w:szCs w:val="23"/>
          <w:lang w:eastAsia="sv-SE"/>
        </w:rPr>
        <w:t xml:space="preserve"> motionen myndighetsutövning </w:t>
      </w:r>
    </w:p>
    <w:p w:rsidR="00254245" w:rsidRPr="00B91B23" w:rsidRDefault="00254245" w:rsidP="00254245">
      <w:pPr>
        <w:shd w:val="clear" w:color="auto" w:fill="FFFFFF"/>
        <w:spacing w:after="0" w:line="240" w:lineRule="auto"/>
        <w:rPr>
          <w:rFonts w:asciiTheme="majorHAnsi" w:eastAsia="Times New Roman" w:hAnsiTheme="majorHAnsi" w:cs="Segoe UI"/>
          <w:color w:val="212121"/>
          <w:sz w:val="23"/>
          <w:szCs w:val="23"/>
          <w:lang w:eastAsia="sv-SE"/>
        </w:rPr>
      </w:pPr>
    </w:p>
    <w:p w:rsidR="00254245" w:rsidRPr="00B91B23" w:rsidRDefault="00254245" w:rsidP="00254245">
      <w:pPr>
        <w:shd w:val="clear" w:color="auto" w:fill="FFFFFF"/>
        <w:spacing w:after="0" w:line="240" w:lineRule="auto"/>
        <w:rPr>
          <w:rFonts w:asciiTheme="majorHAnsi" w:eastAsia="Times New Roman" w:hAnsiTheme="majorHAnsi" w:cs="Segoe UI"/>
          <w:color w:val="212121"/>
          <w:sz w:val="23"/>
          <w:szCs w:val="23"/>
          <w:lang w:eastAsia="sv-SE"/>
        </w:rPr>
      </w:pPr>
      <w:r w:rsidRPr="00B91B23">
        <w:rPr>
          <w:rFonts w:asciiTheme="majorHAnsi" w:eastAsia="Times New Roman" w:hAnsiTheme="majorHAnsi" w:cs="Segoe UI"/>
          <w:color w:val="212121"/>
          <w:sz w:val="23"/>
          <w:szCs w:val="23"/>
          <w:lang w:eastAsia="sv-SE"/>
        </w:rPr>
        <w:t>Centerpartiets distriktsstyrelse i Gävleborg delar den oro och den irritation som motionärerna framhåller. Det är självklart att de som jobbar i det demokratiska systemet skall jobba för de beslut som det systemet antar. Gör man ej det riskerar förtroendet för de förtroendevalda och de förvaltningar och institutioner som det demokratiska systemet har till sitt förfogande att brista.</w:t>
      </w:r>
    </w:p>
    <w:p w:rsidR="00254245" w:rsidRPr="00B91B23" w:rsidRDefault="00254245" w:rsidP="00254245">
      <w:pPr>
        <w:shd w:val="clear" w:color="auto" w:fill="FFFFFF"/>
        <w:spacing w:after="0" w:line="240" w:lineRule="auto"/>
        <w:rPr>
          <w:rFonts w:asciiTheme="majorHAnsi" w:eastAsia="Times New Roman" w:hAnsiTheme="majorHAnsi" w:cs="Segoe UI"/>
          <w:color w:val="212121"/>
          <w:sz w:val="23"/>
          <w:szCs w:val="23"/>
          <w:lang w:eastAsia="sv-SE"/>
        </w:rPr>
      </w:pPr>
    </w:p>
    <w:p w:rsidR="00254245" w:rsidRPr="00B91B23" w:rsidRDefault="00254245" w:rsidP="00254245">
      <w:pPr>
        <w:shd w:val="clear" w:color="auto" w:fill="FFFFFF"/>
        <w:spacing w:after="0" w:line="240" w:lineRule="auto"/>
        <w:rPr>
          <w:rFonts w:asciiTheme="majorHAnsi" w:eastAsia="Times New Roman" w:hAnsiTheme="majorHAnsi" w:cs="Segoe UI"/>
          <w:color w:val="212121"/>
          <w:sz w:val="23"/>
          <w:szCs w:val="23"/>
          <w:lang w:eastAsia="sv-SE"/>
        </w:rPr>
      </w:pPr>
      <w:r w:rsidRPr="00B91B23">
        <w:rPr>
          <w:rFonts w:asciiTheme="majorHAnsi" w:eastAsia="Times New Roman" w:hAnsiTheme="majorHAnsi" w:cs="Segoe UI"/>
          <w:color w:val="212121"/>
          <w:sz w:val="23"/>
          <w:szCs w:val="23"/>
          <w:lang w:eastAsia="sv-SE"/>
        </w:rPr>
        <w:t>Detta gäller på alla nivåer i det demokratiska systemet från kommuner, regioner och i riksdagen.</w:t>
      </w:r>
    </w:p>
    <w:p w:rsidR="00254245" w:rsidRPr="00B91B23" w:rsidRDefault="00254245" w:rsidP="00254245">
      <w:pPr>
        <w:shd w:val="clear" w:color="auto" w:fill="FFFFFF"/>
        <w:spacing w:after="0" w:line="240" w:lineRule="auto"/>
        <w:rPr>
          <w:rFonts w:asciiTheme="majorHAnsi" w:eastAsia="Times New Roman" w:hAnsiTheme="majorHAnsi" w:cs="Segoe UI"/>
          <w:color w:val="212121"/>
          <w:sz w:val="23"/>
          <w:szCs w:val="23"/>
          <w:lang w:eastAsia="sv-SE"/>
        </w:rPr>
      </w:pPr>
    </w:p>
    <w:p w:rsidR="00254245" w:rsidRPr="00B91B23" w:rsidRDefault="00254245" w:rsidP="00254245">
      <w:pPr>
        <w:shd w:val="clear" w:color="auto" w:fill="FFFFFF"/>
        <w:spacing w:after="0" w:line="240" w:lineRule="auto"/>
        <w:rPr>
          <w:rFonts w:asciiTheme="majorHAnsi" w:eastAsia="Times New Roman" w:hAnsiTheme="majorHAnsi" w:cs="Segoe UI"/>
          <w:color w:val="212121"/>
          <w:sz w:val="23"/>
          <w:szCs w:val="23"/>
          <w:lang w:eastAsia="sv-SE"/>
        </w:rPr>
      </w:pPr>
      <w:r w:rsidRPr="00B91B23">
        <w:rPr>
          <w:rFonts w:asciiTheme="majorHAnsi" w:eastAsia="Times New Roman" w:hAnsiTheme="majorHAnsi" w:cs="Segoe UI"/>
          <w:color w:val="212121"/>
          <w:sz w:val="23"/>
          <w:szCs w:val="23"/>
          <w:lang w:eastAsia="sv-SE"/>
        </w:rPr>
        <w:t xml:space="preserve">Det motionären beskriver och det vi tar upp i vårt svar är sådant som redan </w:t>
      </w:r>
      <w:r w:rsidR="00772B2C" w:rsidRPr="00B91B23">
        <w:rPr>
          <w:rFonts w:asciiTheme="majorHAnsi" w:eastAsia="Times New Roman" w:hAnsiTheme="majorHAnsi" w:cs="Segoe UI"/>
          <w:color w:val="212121"/>
          <w:sz w:val="23"/>
          <w:szCs w:val="23"/>
          <w:lang w:eastAsia="sv-SE"/>
        </w:rPr>
        <w:t xml:space="preserve">är </w:t>
      </w:r>
      <w:r w:rsidRPr="00B91B23">
        <w:rPr>
          <w:rFonts w:asciiTheme="majorHAnsi" w:eastAsia="Times New Roman" w:hAnsiTheme="majorHAnsi" w:cs="Segoe UI"/>
          <w:color w:val="212121"/>
          <w:sz w:val="23"/>
          <w:szCs w:val="23"/>
          <w:lang w:eastAsia="sv-SE"/>
        </w:rPr>
        <w:t xml:space="preserve">idag </w:t>
      </w:r>
      <w:r w:rsidR="00772B2C" w:rsidRPr="00B91B23">
        <w:rPr>
          <w:rFonts w:asciiTheme="majorHAnsi" w:eastAsia="Times New Roman" w:hAnsiTheme="majorHAnsi" w:cs="Segoe UI"/>
          <w:color w:val="212121"/>
          <w:sz w:val="23"/>
          <w:szCs w:val="23"/>
          <w:lang w:eastAsia="sv-SE"/>
        </w:rPr>
        <w:t xml:space="preserve">reglerat och </w:t>
      </w:r>
      <w:r w:rsidRPr="00B91B23">
        <w:rPr>
          <w:rFonts w:asciiTheme="majorHAnsi" w:eastAsia="Times New Roman" w:hAnsiTheme="majorHAnsi" w:cs="Segoe UI"/>
          <w:color w:val="212121"/>
          <w:sz w:val="23"/>
          <w:szCs w:val="23"/>
          <w:lang w:eastAsia="sv-SE"/>
        </w:rPr>
        <w:t xml:space="preserve">skall </w:t>
      </w:r>
      <w:r w:rsidR="00772B2C" w:rsidRPr="00B91B23">
        <w:rPr>
          <w:rFonts w:asciiTheme="majorHAnsi" w:eastAsia="Times New Roman" w:hAnsiTheme="majorHAnsi" w:cs="Segoe UI"/>
          <w:color w:val="212121"/>
          <w:sz w:val="23"/>
          <w:szCs w:val="23"/>
          <w:lang w:eastAsia="sv-SE"/>
        </w:rPr>
        <w:t xml:space="preserve">efterlevas </w:t>
      </w:r>
      <w:r w:rsidRPr="00B91B23">
        <w:rPr>
          <w:rFonts w:asciiTheme="majorHAnsi" w:eastAsia="Times New Roman" w:hAnsiTheme="majorHAnsi" w:cs="Segoe UI"/>
          <w:color w:val="212121"/>
          <w:sz w:val="23"/>
          <w:szCs w:val="23"/>
          <w:lang w:eastAsia="sv-SE"/>
        </w:rPr>
        <w:t>i de system som motionären tar upp</w:t>
      </w:r>
      <w:r w:rsidR="00772B2C" w:rsidRPr="00B91B23">
        <w:rPr>
          <w:rFonts w:asciiTheme="majorHAnsi" w:eastAsia="Times New Roman" w:hAnsiTheme="majorHAnsi" w:cs="Segoe UI"/>
          <w:color w:val="212121"/>
          <w:sz w:val="23"/>
          <w:szCs w:val="23"/>
          <w:lang w:eastAsia="sv-SE"/>
        </w:rPr>
        <w:t>.</w:t>
      </w:r>
    </w:p>
    <w:p w:rsidR="00254245" w:rsidRPr="00B91B23" w:rsidRDefault="00254245" w:rsidP="00254245">
      <w:pPr>
        <w:shd w:val="clear" w:color="auto" w:fill="FFFFFF"/>
        <w:spacing w:after="0" w:line="240" w:lineRule="auto"/>
        <w:rPr>
          <w:rFonts w:asciiTheme="majorHAnsi" w:eastAsia="Times New Roman" w:hAnsiTheme="majorHAnsi" w:cs="Segoe UI"/>
          <w:color w:val="212121"/>
          <w:sz w:val="23"/>
          <w:szCs w:val="23"/>
          <w:lang w:eastAsia="sv-SE"/>
        </w:rPr>
      </w:pPr>
    </w:p>
    <w:p w:rsidR="00254245" w:rsidRPr="00B91B23" w:rsidRDefault="00254245" w:rsidP="00254245">
      <w:pPr>
        <w:shd w:val="clear" w:color="auto" w:fill="FFFFFF"/>
        <w:spacing w:after="0" w:line="240" w:lineRule="auto"/>
        <w:rPr>
          <w:rFonts w:asciiTheme="majorHAnsi" w:eastAsia="Times New Roman" w:hAnsiTheme="majorHAnsi" w:cs="Segoe UI"/>
          <w:b/>
          <w:color w:val="212121"/>
          <w:sz w:val="23"/>
          <w:szCs w:val="23"/>
          <w:lang w:eastAsia="sv-SE"/>
        </w:rPr>
      </w:pPr>
      <w:r w:rsidRPr="00B91B23">
        <w:rPr>
          <w:rFonts w:asciiTheme="majorHAnsi" w:eastAsia="Times New Roman" w:hAnsiTheme="majorHAnsi" w:cs="Segoe UI"/>
          <w:b/>
          <w:color w:val="212121"/>
          <w:sz w:val="23"/>
          <w:szCs w:val="23"/>
          <w:lang w:eastAsia="sv-SE"/>
        </w:rPr>
        <w:t>Centerpartiets distriktsstyrelse i Gävleborg yrkar</w:t>
      </w:r>
    </w:p>
    <w:p w:rsidR="00254245" w:rsidRPr="00B91B23" w:rsidRDefault="00254245" w:rsidP="00254245">
      <w:pPr>
        <w:shd w:val="clear" w:color="auto" w:fill="FFFFFF"/>
        <w:spacing w:after="0" w:line="240" w:lineRule="auto"/>
        <w:rPr>
          <w:rFonts w:asciiTheme="majorHAnsi" w:hAnsiTheme="majorHAnsi"/>
        </w:rPr>
        <w:sectPr w:rsidR="00254245" w:rsidRPr="00B91B23" w:rsidSect="00D376A4">
          <w:headerReference w:type="default" r:id="rId18"/>
          <w:footerReference w:type="default" r:id="rId19"/>
          <w:pgSz w:w="11906" w:h="16838" w:code="9"/>
          <w:pgMar w:top="1650" w:right="1418" w:bottom="2670" w:left="1440" w:header="964" w:footer="709" w:gutter="0"/>
          <w:pgNumType w:start="1"/>
          <w:cols w:space="708"/>
          <w:docGrid w:linePitch="360"/>
        </w:sectPr>
      </w:pPr>
      <w:r w:rsidRPr="00B91B23">
        <w:rPr>
          <w:rFonts w:asciiTheme="majorHAnsi" w:eastAsia="Times New Roman" w:hAnsiTheme="majorHAnsi" w:cs="Segoe UI"/>
          <w:color w:val="212121"/>
          <w:sz w:val="23"/>
          <w:szCs w:val="23"/>
          <w:lang w:eastAsia="sv-SE"/>
        </w:rPr>
        <w:t xml:space="preserve">Att vi stödjer intentionerna i motionen och anser den besvarad. </w:t>
      </w:r>
    </w:p>
    <w:p w:rsidR="00D376A4" w:rsidRPr="002F4481" w:rsidRDefault="00D376A4" w:rsidP="002F4481">
      <w:pPr>
        <w:pStyle w:val="Rubrik1"/>
        <w:numPr>
          <w:ilvl w:val="0"/>
          <w:numId w:val="10"/>
        </w:numPr>
      </w:pPr>
      <w:r w:rsidRPr="002F4481">
        <w:t>Bekämpa djurrättsterrorismen</w:t>
      </w:r>
    </w:p>
    <w:p w:rsidR="00D376A4" w:rsidRPr="00772B2C" w:rsidRDefault="00D376A4" w:rsidP="00733D35">
      <w:pPr>
        <w:spacing w:after="0"/>
        <w:rPr>
          <w:rFonts w:asciiTheme="majorHAnsi" w:hAnsiTheme="majorHAnsi"/>
        </w:rPr>
      </w:pPr>
    </w:p>
    <w:p w:rsidR="00D376A4" w:rsidRPr="00772B2C" w:rsidRDefault="00D376A4" w:rsidP="00733D35">
      <w:pPr>
        <w:spacing w:after="0"/>
        <w:rPr>
          <w:sz w:val="24"/>
          <w:szCs w:val="24"/>
        </w:rPr>
      </w:pPr>
      <w:r w:rsidRPr="00772B2C">
        <w:rPr>
          <w:noProof/>
          <w:sz w:val="24"/>
          <w:szCs w:val="24"/>
        </w:rPr>
        <w:t>Djurrättsterrorism och brott mot svenska lantbrukare och deras familjer ökar och blir allt grövre.  De utsätts bl.a. för skadegörelse, bränder, trakasserier, inbrott och grova hot. Vilket resulterar i stort lidande för de drabbade.Lagstiftningen är inte anpassad till dessa hot och trakasserier. T.ex. kan djurrättsaktivisterna stå på gårdarna och demonstrera/skrämma vilket naturligtvis uppfattas som mycket hotfullt.Hoten och trakasserierna består ofta består av serier av mindre allvarliga brott. Det är svårt att lagföra personerna som begår brotten och polisen har en begränsad tillgång till starkare rättsmedel. Det är dessutom svårt att föra statistik och få en helhetsbild av situationen på grund av avsaknaden av brottskoder.En översyn av lagstiftningen behöver göras där vi gärna ser ett införande av en ny brottsrubricering för djurrättsterrorism. Redan nu bör brottskoder införas kopplade till djurrättsterrorism för att möjliggöra statistik. Polisen bär även prioritera dessa brott och arbeta samordnat nationellt.</w:t>
      </w:r>
    </w:p>
    <w:p w:rsidR="00D376A4" w:rsidRPr="00772B2C" w:rsidRDefault="00D376A4" w:rsidP="00733D35">
      <w:pPr>
        <w:spacing w:after="0"/>
        <w:rPr>
          <w:sz w:val="24"/>
          <w:szCs w:val="24"/>
        </w:rPr>
      </w:pPr>
    </w:p>
    <w:p w:rsidR="00D376A4" w:rsidRPr="00772B2C" w:rsidRDefault="00D376A4" w:rsidP="00733D35">
      <w:pPr>
        <w:spacing w:after="0"/>
        <w:rPr>
          <w:sz w:val="24"/>
          <w:szCs w:val="24"/>
        </w:rPr>
      </w:pPr>
      <w:r w:rsidRPr="00772B2C">
        <w:rPr>
          <w:sz w:val="24"/>
          <w:szCs w:val="24"/>
        </w:rPr>
        <w:t>Jag/vi föreslår distriktsstämman besluta:</w:t>
      </w:r>
    </w:p>
    <w:p w:rsidR="00D376A4" w:rsidRPr="00772B2C" w:rsidRDefault="00D376A4" w:rsidP="00733D35">
      <w:pPr>
        <w:spacing w:after="0"/>
        <w:rPr>
          <w:i/>
          <w:sz w:val="24"/>
          <w:szCs w:val="24"/>
        </w:rPr>
      </w:pPr>
      <w:r w:rsidRPr="00772B2C">
        <w:rPr>
          <w:i/>
          <w:noProof/>
          <w:sz w:val="24"/>
          <w:szCs w:val="24"/>
        </w:rPr>
        <w:t>1. En översyn av lagstiftningen när det gäller brott kopplade till djurrättsterrorism, eventuellt med införandet av en ny brottsrubricering</w:t>
      </w:r>
    </w:p>
    <w:p w:rsidR="00D376A4" w:rsidRPr="00772B2C" w:rsidRDefault="00D376A4" w:rsidP="00733D35">
      <w:pPr>
        <w:spacing w:after="0"/>
        <w:rPr>
          <w:i/>
          <w:sz w:val="24"/>
          <w:szCs w:val="24"/>
        </w:rPr>
      </w:pPr>
      <w:r w:rsidRPr="00772B2C">
        <w:rPr>
          <w:i/>
          <w:noProof/>
          <w:sz w:val="24"/>
          <w:szCs w:val="24"/>
        </w:rPr>
        <w:t>2. Införandet av brottskoder kopplade till djurrättssterrorism.</w:t>
      </w:r>
    </w:p>
    <w:p w:rsidR="00D376A4" w:rsidRPr="00772B2C" w:rsidRDefault="00D376A4" w:rsidP="00733D35">
      <w:pPr>
        <w:spacing w:after="0"/>
        <w:rPr>
          <w:i/>
          <w:sz w:val="24"/>
          <w:szCs w:val="24"/>
        </w:rPr>
      </w:pPr>
      <w:r w:rsidRPr="00772B2C">
        <w:rPr>
          <w:i/>
          <w:noProof/>
          <w:sz w:val="24"/>
          <w:szCs w:val="24"/>
        </w:rPr>
        <w:t>3. En skärpning av lagstiftningen när det gäller hot och trakasserier av företagare och personer på privat mark.</w:t>
      </w:r>
    </w:p>
    <w:p w:rsidR="00D376A4" w:rsidRPr="00772B2C" w:rsidRDefault="00D376A4" w:rsidP="00733D35">
      <w:pPr>
        <w:spacing w:after="0"/>
        <w:rPr>
          <w:sz w:val="24"/>
          <w:szCs w:val="24"/>
        </w:rPr>
      </w:pPr>
    </w:p>
    <w:p w:rsidR="00D376A4" w:rsidRPr="00772B2C" w:rsidRDefault="00D376A4" w:rsidP="00733D35">
      <w:pPr>
        <w:spacing w:after="0"/>
        <w:rPr>
          <w:sz w:val="24"/>
          <w:szCs w:val="24"/>
        </w:rPr>
      </w:pPr>
      <w:r w:rsidRPr="00772B2C">
        <w:rPr>
          <w:sz w:val="24"/>
          <w:szCs w:val="24"/>
        </w:rPr>
        <w:t>Motionär/er:</w:t>
      </w:r>
    </w:p>
    <w:p w:rsidR="00D376A4" w:rsidRPr="00772B2C" w:rsidRDefault="00D376A4" w:rsidP="00733D35">
      <w:pPr>
        <w:spacing w:after="0"/>
        <w:rPr>
          <w:sz w:val="24"/>
          <w:szCs w:val="24"/>
        </w:rPr>
      </w:pPr>
      <w:r w:rsidRPr="00772B2C">
        <w:rPr>
          <w:noProof/>
          <w:sz w:val="24"/>
          <w:szCs w:val="24"/>
        </w:rPr>
        <w:t>Robert Wallner och Stephanie Forsmark, Gävle</w:t>
      </w:r>
    </w:p>
    <w:p w:rsidR="00D376A4" w:rsidRPr="00772B2C" w:rsidRDefault="002F4481" w:rsidP="00733D35">
      <w:pPr>
        <w:spacing w:after="0"/>
        <w:rPr>
          <w:sz w:val="24"/>
          <w:szCs w:val="24"/>
        </w:rPr>
      </w:pPr>
      <w:r>
        <w:rPr>
          <w:sz w:val="24"/>
          <w:szCs w:val="24"/>
        </w:rPr>
        <w:br/>
      </w:r>
      <w:r w:rsidR="00B91B23">
        <w:rPr>
          <w:sz w:val="24"/>
          <w:szCs w:val="24"/>
        </w:rPr>
        <w:br/>
      </w:r>
    </w:p>
    <w:p w:rsidR="00772B2C" w:rsidRPr="00772B2C" w:rsidRDefault="00772B2C" w:rsidP="00772B2C">
      <w:pPr>
        <w:shd w:val="clear" w:color="auto" w:fill="FFFFFF"/>
        <w:spacing w:after="0" w:line="240" w:lineRule="auto"/>
        <w:rPr>
          <w:rFonts w:eastAsia="Times New Roman" w:cs="Segoe UI"/>
          <w:b/>
          <w:color w:val="212121"/>
          <w:sz w:val="24"/>
          <w:szCs w:val="24"/>
          <w:lang w:eastAsia="sv-SE"/>
        </w:rPr>
      </w:pPr>
      <w:r w:rsidRPr="00772B2C">
        <w:rPr>
          <w:rFonts w:eastAsia="Times New Roman" w:cs="Segoe UI"/>
          <w:b/>
          <w:bCs/>
          <w:color w:val="212121"/>
          <w:sz w:val="24"/>
          <w:szCs w:val="24"/>
          <w:lang w:eastAsia="sv-SE"/>
        </w:rPr>
        <w:t>Centerpartiet i Gävleborgs förslag till Distriktsstämman</w:t>
      </w:r>
    </w:p>
    <w:p w:rsidR="00772B2C" w:rsidRPr="00772B2C" w:rsidRDefault="00772B2C" w:rsidP="00772B2C">
      <w:pPr>
        <w:shd w:val="clear" w:color="auto" w:fill="FFFFFF"/>
        <w:spacing w:after="0" w:line="240" w:lineRule="auto"/>
        <w:rPr>
          <w:rFonts w:eastAsia="Times New Roman" w:cs="Segoe UI"/>
          <w:color w:val="212121"/>
          <w:sz w:val="24"/>
          <w:szCs w:val="24"/>
          <w:lang w:eastAsia="sv-SE"/>
        </w:rPr>
      </w:pPr>
      <w:proofErr w:type="spellStart"/>
      <w:r w:rsidRPr="00772B2C">
        <w:rPr>
          <w:rFonts w:eastAsia="Times New Roman" w:cs="Segoe UI"/>
          <w:color w:val="212121"/>
          <w:sz w:val="24"/>
          <w:szCs w:val="24"/>
          <w:lang w:eastAsia="sv-SE"/>
        </w:rPr>
        <w:t>Ang.motionen</w:t>
      </w:r>
      <w:proofErr w:type="spellEnd"/>
      <w:r>
        <w:rPr>
          <w:rFonts w:eastAsia="Times New Roman" w:cs="Segoe UI"/>
          <w:color w:val="212121"/>
          <w:sz w:val="24"/>
          <w:szCs w:val="24"/>
          <w:lang w:eastAsia="sv-SE"/>
        </w:rPr>
        <w:t>:</w:t>
      </w:r>
      <w:r w:rsidRPr="00772B2C">
        <w:rPr>
          <w:rFonts w:eastAsia="Times New Roman" w:cs="Segoe UI"/>
          <w:color w:val="212121"/>
          <w:sz w:val="24"/>
          <w:szCs w:val="24"/>
          <w:lang w:eastAsia="sv-SE"/>
        </w:rPr>
        <w:t xml:space="preserve"> Bekämpa djurrättsterrorismen</w:t>
      </w:r>
    </w:p>
    <w:p w:rsidR="00772B2C" w:rsidRPr="00772B2C" w:rsidRDefault="00772B2C" w:rsidP="00772B2C">
      <w:pPr>
        <w:shd w:val="clear" w:color="auto" w:fill="FFFFFF"/>
        <w:spacing w:after="0" w:line="240" w:lineRule="auto"/>
        <w:rPr>
          <w:rFonts w:eastAsia="Times New Roman" w:cs="Segoe UI"/>
          <w:color w:val="212121"/>
          <w:sz w:val="24"/>
          <w:szCs w:val="24"/>
          <w:lang w:eastAsia="sv-SE"/>
        </w:rPr>
      </w:pPr>
    </w:p>
    <w:p w:rsidR="00772B2C" w:rsidRPr="00772B2C" w:rsidRDefault="00772B2C" w:rsidP="00772B2C">
      <w:pPr>
        <w:shd w:val="clear" w:color="auto" w:fill="FFFFFF"/>
        <w:spacing w:after="0" w:line="240" w:lineRule="auto"/>
        <w:rPr>
          <w:rFonts w:eastAsia="Times New Roman" w:cs="Segoe UI"/>
          <w:color w:val="212121"/>
          <w:sz w:val="24"/>
          <w:szCs w:val="24"/>
          <w:lang w:eastAsia="sv-SE"/>
        </w:rPr>
      </w:pPr>
      <w:r w:rsidRPr="00772B2C">
        <w:rPr>
          <w:rFonts w:eastAsia="Times New Roman" w:cs="Segoe UI"/>
          <w:color w:val="212121"/>
          <w:sz w:val="24"/>
          <w:szCs w:val="24"/>
          <w:lang w:eastAsia="sv-SE"/>
        </w:rPr>
        <w:t>Centerpartiets distriktsstyrelse i Gävleborg har sett det ökade andelen hot och våld gentemot de som försörjer oss med livsmedel. Vi anser att de utgöt en hot mot vårt samhälle och att lagstiftningen på detta område behöver skärpas.</w:t>
      </w:r>
      <w:r w:rsidR="002F4481">
        <w:rPr>
          <w:rFonts w:eastAsia="Times New Roman" w:cs="Segoe UI"/>
          <w:color w:val="212121"/>
          <w:sz w:val="24"/>
          <w:szCs w:val="24"/>
          <w:lang w:eastAsia="sv-SE"/>
        </w:rPr>
        <w:t xml:space="preserve"> </w:t>
      </w:r>
      <w:r w:rsidRPr="00772B2C">
        <w:rPr>
          <w:rFonts w:eastAsia="Times New Roman" w:cs="Segoe UI"/>
          <w:color w:val="212121"/>
          <w:sz w:val="24"/>
          <w:szCs w:val="24"/>
          <w:lang w:eastAsia="sv-SE"/>
        </w:rPr>
        <w:t>Motionärerna tar upp tre bra förslag som vi tycker att det vore intressant att gå vidare med.</w:t>
      </w:r>
    </w:p>
    <w:p w:rsidR="00772B2C" w:rsidRPr="00772B2C" w:rsidRDefault="00772B2C" w:rsidP="00772B2C">
      <w:pPr>
        <w:shd w:val="clear" w:color="auto" w:fill="FFFFFF"/>
        <w:spacing w:after="0" w:line="240" w:lineRule="auto"/>
        <w:rPr>
          <w:rFonts w:eastAsia="Times New Roman" w:cs="Segoe UI"/>
          <w:color w:val="212121"/>
          <w:sz w:val="24"/>
          <w:szCs w:val="24"/>
          <w:lang w:eastAsia="sv-SE"/>
        </w:rPr>
      </w:pPr>
    </w:p>
    <w:p w:rsidR="00772B2C" w:rsidRPr="00772B2C" w:rsidRDefault="00772B2C" w:rsidP="00772B2C">
      <w:pPr>
        <w:shd w:val="clear" w:color="auto" w:fill="FFFFFF"/>
        <w:spacing w:after="0" w:line="240" w:lineRule="auto"/>
        <w:rPr>
          <w:rFonts w:eastAsia="Times New Roman" w:cs="Segoe UI"/>
          <w:b/>
          <w:color w:val="212121"/>
          <w:sz w:val="24"/>
          <w:szCs w:val="24"/>
          <w:lang w:eastAsia="sv-SE"/>
        </w:rPr>
      </w:pPr>
      <w:r w:rsidRPr="00772B2C">
        <w:rPr>
          <w:rFonts w:eastAsia="Times New Roman" w:cs="Segoe UI"/>
          <w:b/>
          <w:color w:val="212121"/>
          <w:sz w:val="24"/>
          <w:szCs w:val="24"/>
          <w:lang w:eastAsia="sv-SE"/>
        </w:rPr>
        <w:t>Centerpartiets distriktsstyrelse i Gävleborg yrkar</w:t>
      </w:r>
    </w:p>
    <w:p w:rsidR="00772B2C" w:rsidRPr="00772B2C" w:rsidRDefault="00772B2C" w:rsidP="00772B2C">
      <w:pPr>
        <w:shd w:val="clear" w:color="auto" w:fill="FFFFFF"/>
        <w:spacing w:after="0" w:line="240" w:lineRule="auto"/>
        <w:rPr>
          <w:rFonts w:eastAsia="Times New Roman" w:cs="Segoe UI"/>
          <w:color w:val="212121"/>
          <w:sz w:val="24"/>
          <w:szCs w:val="24"/>
          <w:lang w:eastAsia="sv-SE"/>
        </w:rPr>
      </w:pPr>
      <w:r w:rsidRPr="00772B2C">
        <w:rPr>
          <w:rFonts w:eastAsia="Times New Roman" w:cs="Segoe UI"/>
          <w:color w:val="212121"/>
          <w:sz w:val="24"/>
          <w:szCs w:val="24"/>
          <w:lang w:eastAsia="sv-SE"/>
        </w:rPr>
        <w:t>Att motionen bifalls i sin helhet</w:t>
      </w:r>
    </w:p>
    <w:p w:rsidR="00D376A4" w:rsidRPr="00772B2C" w:rsidRDefault="00D376A4" w:rsidP="00733D35">
      <w:pPr>
        <w:spacing w:after="0"/>
        <w:rPr>
          <w:sz w:val="24"/>
          <w:szCs w:val="24"/>
        </w:rPr>
        <w:sectPr w:rsidR="00D376A4" w:rsidRPr="00772B2C" w:rsidSect="00D376A4">
          <w:headerReference w:type="default" r:id="rId20"/>
          <w:footerReference w:type="default" r:id="rId21"/>
          <w:pgSz w:w="11906" w:h="16838" w:code="9"/>
          <w:pgMar w:top="1650" w:right="1418" w:bottom="2670" w:left="1440" w:header="964" w:footer="709" w:gutter="0"/>
          <w:pgNumType w:start="1"/>
          <w:cols w:space="708"/>
          <w:docGrid w:linePitch="360"/>
        </w:sectPr>
      </w:pPr>
    </w:p>
    <w:p w:rsidR="00D376A4" w:rsidRPr="002F4481" w:rsidRDefault="00D376A4" w:rsidP="002F4481">
      <w:pPr>
        <w:pStyle w:val="Rubrik1"/>
        <w:numPr>
          <w:ilvl w:val="0"/>
          <w:numId w:val="10"/>
        </w:numPr>
      </w:pPr>
      <w:r w:rsidRPr="002F4481">
        <w:t>Motion ang. nyckelbiotoper</w:t>
      </w:r>
    </w:p>
    <w:p w:rsidR="00D376A4" w:rsidRPr="00772B2C" w:rsidRDefault="00D376A4" w:rsidP="00733D35">
      <w:pPr>
        <w:spacing w:after="0"/>
        <w:rPr>
          <w:rFonts w:asciiTheme="majorHAnsi" w:hAnsiTheme="majorHAnsi"/>
        </w:rPr>
      </w:pP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Vi har nu levt med begreppet "nyckelbiotop" sedan tidigt 90-tal. Meningen med begreppet var att mindre ytor, max 5ha sas det då, skulle på "frivillig" väg skyddas för avverkningar. Det var Skogsvårdsstyrelsen som inventerade familjeskogsbrukets marker, bolagen skötte sin inventering själva, och pekade ut marker som var speciellt skyddsvärda. Redan vid starten markerade myndigheten sin status genom att totalt nonchalera äganderätten genom att inte informera att inventering skulle göras, i efterhand kom ett brev med besked att en nyckelbiotop hittats.</w:t>
      </w:r>
      <w:r w:rsidR="00772B2C">
        <w:rPr>
          <w:rFonts w:asciiTheme="majorHAnsi" w:hAnsiTheme="majorHAnsi"/>
          <w:noProof/>
          <w:sz w:val="22"/>
        </w:rPr>
        <w:br/>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På de här ytorna kunde markägaren avverka om denne så ville, men samtidigt så sattes press på virkesköpare att inte ta emot det här virket. Det betydde att markägaren i alla fall inte kunde sälja sitt virke, endast stoppa in det i den egna vedpannan eller såga det för eget bruk.</w:t>
      </w:r>
      <w:r w:rsidR="00772B2C">
        <w:rPr>
          <w:rFonts w:asciiTheme="majorHAnsi" w:hAnsiTheme="majorHAnsi"/>
          <w:noProof/>
          <w:sz w:val="22"/>
        </w:rPr>
        <w:br/>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Genom åren har myndigheten förändrat förutsättningarna bl.a. genom att numera kan en nyckelbiotop täcka 40-50ha, och dessutom så är det inte ovanligt att s.k. skyddszoner läggs till av andra myndigheter.</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De här villkoren är ju helt orimliga i dagens skogsbruk. Skogen är ju en av våra allra viktigaste energikällor nu och i framtiden.</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Centerpartiet driver frågan med kraft att inga avsättningar i skogsmark skall göras utan att markägaren helt frivilligt går med på detta, eller att staten betalar ut full aktuell ersättning för mark som beslagtagits</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Styrelsen Ockelbo Centerpartikrets</w:t>
      </w:r>
    </w:p>
    <w:p w:rsidR="00D376A4" w:rsidRPr="00772B2C" w:rsidRDefault="00D376A4" w:rsidP="00733D35">
      <w:pPr>
        <w:spacing w:after="0"/>
        <w:rPr>
          <w:rFonts w:asciiTheme="majorHAnsi" w:hAnsiTheme="majorHAnsi"/>
        </w:rPr>
      </w:pPr>
    </w:p>
    <w:p w:rsidR="00D376A4" w:rsidRDefault="00D376A4" w:rsidP="00733D35">
      <w:pPr>
        <w:spacing w:after="0"/>
        <w:rPr>
          <w:rFonts w:asciiTheme="majorHAnsi" w:hAnsiTheme="majorHAnsi"/>
        </w:rPr>
      </w:pPr>
    </w:p>
    <w:p w:rsidR="00772B2C" w:rsidRPr="002F4481" w:rsidRDefault="00772B2C" w:rsidP="00733D35">
      <w:pPr>
        <w:spacing w:after="0"/>
        <w:rPr>
          <w:rFonts w:asciiTheme="majorHAnsi" w:hAnsiTheme="majorHAnsi"/>
        </w:rPr>
      </w:pPr>
    </w:p>
    <w:p w:rsidR="00772B2C" w:rsidRPr="002F4481" w:rsidRDefault="00772B2C" w:rsidP="00772B2C">
      <w:pPr>
        <w:shd w:val="clear" w:color="auto" w:fill="FFFFFF"/>
        <w:spacing w:after="0" w:line="240" w:lineRule="auto"/>
        <w:rPr>
          <w:rFonts w:asciiTheme="majorHAnsi" w:eastAsia="Times New Roman" w:hAnsiTheme="majorHAnsi" w:cs="Segoe UI"/>
          <w:color w:val="212121"/>
          <w:sz w:val="23"/>
          <w:szCs w:val="23"/>
          <w:lang w:eastAsia="sv-SE"/>
        </w:rPr>
      </w:pPr>
      <w:r w:rsidRPr="002F4481">
        <w:rPr>
          <w:rFonts w:asciiTheme="majorHAnsi" w:eastAsia="Times New Roman" w:hAnsiTheme="majorHAnsi" w:cs="Segoe UI"/>
          <w:b/>
          <w:bCs/>
          <w:color w:val="212121"/>
          <w:sz w:val="23"/>
          <w:szCs w:val="23"/>
          <w:lang w:eastAsia="sv-SE"/>
        </w:rPr>
        <w:t>Centerpartiet i Gävleborgs förslag till Distriktsstämman</w:t>
      </w:r>
    </w:p>
    <w:p w:rsidR="00772B2C" w:rsidRPr="002F4481" w:rsidRDefault="00772B2C" w:rsidP="00772B2C">
      <w:pPr>
        <w:shd w:val="clear" w:color="auto" w:fill="FFFFFF"/>
        <w:spacing w:after="0" w:line="240" w:lineRule="auto"/>
        <w:rPr>
          <w:rFonts w:asciiTheme="majorHAnsi" w:eastAsia="Times New Roman" w:hAnsiTheme="majorHAnsi" w:cs="Segoe UI"/>
          <w:color w:val="212121"/>
          <w:sz w:val="23"/>
          <w:szCs w:val="23"/>
          <w:lang w:eastAsia="sv-SE"/>
        </w:rPr>
      </w:pPr>
      <w:r w:rsidRPr="002F4481">
        <w:rPr>
          <w:rFonts w:asciiTheme="majorHAnsi" w:eastAsia="Times New Roman" w:hAnsiTheme="majorHAnsi" w:cs="Segoe UI"/>
          <w:color w:val="212121"/>
          <w:sz w:val="23"/>
          <w:szCs w:val="23"/>
          <w:lang w:eastAsia="sv-SE"/>
        </w:rPr>
        <w:t>Ang. Motionen om Nyckelbiotoper </w:t>
      </w:r>
    </w:p>
    <w:p w:rsidR="00772B2C" w:rsidRPr="002F4481" w:rsidRDefault="00772B2C" w:rsidP="00772B2C">
      <w:pPr>
        <w:shd w:val="clear" w:color="auto" w:fill="FFFFFF"/>
        <w:spacing w:after="0" w:line="240" w:lineRule="auto"/>
        <w:rPr>
          <w:rFonts w:asciiTheme="majorHAnsi" w:eastAsia="Times New Roman" w:hAnsiTheme="majorHAnsi" w:cs="Segoe UI"/>
          <w:color w:val="212121"/>
          <w:sz w:val="23"/>
          <w:szCs w:val="23"/>
          <w:lang w:eastAsia="sv-SE"/>
        </w:rPr>
      </w:pPr>
    </w:p>
    <w:p w:rsidR="00772B2C" w:rsidRPr="002F4481" w:rsidRDefault="00772B2C" w:rsidP="00772B2C">
      <w:pPr>
        <w:shd w:val="clear" w:color="auto" w:fill="FFFFFF"/>
        <w:spacing w:after="0" w:line="240" w:lineRule="auto"/>
        <w:rPr>
          <w:rFonts w:asciiTheme="majorHAnsi" w:eastAsia="Times New Roman" w:hAnsiTheme="majorHAnsi" w:cs="Segoe UI"/>
          <w:color w:val="212121"/>
          <w:sz w:val="23"/>
          <w:szCs w:val="23"/>
          <w:lang w:eastAsia="sv-SE"/>
        </w:rPr>
      </w:pPr>
      <w:r w:rsidRPr="002F4481">
        <w:rPr>
          <w:rFonts w:asciiTheme="majorHAnsi" w:eastAsia="Times New Roman" w:hAnsiTheme="majorHAnsi" w:cs="Segoe UI"/>
          <w:color w:val="212121"/>
          <w:sz w:val="23"/>
          <w:szCs w:val="23"/>
          <w:lang w:eastAsia="sv-SE"/>
        </w:rPr>
        <w:t>Detta är ett problem som blir större och större. Det är även något som vi i distriktsstyrelsen i Gävleborg fokuserat på att lyfta under valrörelsen men även efteråt.</w:t>
      </w:r>
    </w:p>
    <w:p w:rsidR="00772B2C" w:rsidRPr="002F4481" w:rsidRDefault="00772B2C" w:rsidP="00772B2C">
      <w:pPr>
        <w:shd w:val="clear" w:color="auto" w:fill="FFFFFF"/>
        <w:spacing w:after="0" w:line="240" w:lineRule="auto"/>
        <w:rPr>
          <w:rFonts w:asciiTheme="majorHAnsi" w:eastAsia="Times New Roman" w:hAnsiTheme="majorHAnsi" w:cs="Segoe UI"/>
          <w:color w:val="212121"/>
          <w:sz w:val="23"/>
          <w:szCs w:val="23"/>
          <w:lang w:eastAsia="sv-SE"/>
        </w:rPr>
      </w:pPr>
    </w:p>
    <w:p w:rsidR="00772B2C" w:rsidRPr="002F4481" w:rsidRDefault="00772B2C" w:rsidP="00772B2C">
      <w:pPr>
        <w:shd w:val="clear" w:color="auto" w:fill="FFFFFF"/>
        <w:spacing w:after="0" w:line="240" w:lineRule="auto"/>
        <w:rPr>
          <w:rFonts w:asciiTheme="majorHAnsi" w:eastAsia="Times New Roman" w:hAnsiTheme="majorHAnsi" w:cs="Segoe UI"/>
          <w:color w:val="212121"/>
          <w:sz w:val="23"/>
          <w:szCs w:val="23"/>
          <w:lang w:eastAsia="sv-SE"/>
        </w:rPr>
      </w:pPr>
      <w:r w:rsidRPr="002F4481">
        <w:rPr>
          <w:rFonts w:asciiTheme="majorHAnsi" w:eastAsia="Times New Roman" w:hAnsiTheme="majorHAnsi" w:cs="Segoe UI"/>
          <w:color w:val="212121"/>
          <w:sz w:val="23"/>
          <w:szCs w:val="23"/>
          <w:lang w:eastAsia="sv-SE"/>
        </w:rPr>
        <w:t>Gävleborg är ett skogslän och vi har väldigt många duktiga skogsägare som brukat sin mark i generationer. När klåfingriga byråkrater försvårar denna förvaltning av mark så gör man det väldigt svårt att förvalta marken på bästa sätt. Det riskerar den regionala utvecklingen.</w:t>
      </w:r>
    </w:p>
    <w:p w:rsidR="00772B2C" w:rsidRPr="002F4481" w:rsidRDefault="00772B2C" w:rsidP="00772B2C">
      <w:pPr>
        <w:shd w:val="clear" w:color="auto" w:fill="FFFFFF"/>
        <w:spacing w:after="0" w:line="240" w:lineRule="auto"/>
        <w:rPr>
          <w:rFonts w:asciiTheme="majorHAnsi" w:eastAsia="Times New Roman" w:hAnsiTheme="majorHAnsi" w:cs="Segoe UI"/>
          <w:color w:val="212121"/>
          <w:sz w:val="23"/>
          <w:szCs w:val="23"/>
          <w:lang w:eastAsia="sv-SE"/>
        </w:rPr>
      </w:pPr>
    </w:p>
    <w:p w:rsidR="00772B2C" w:rsidRPr="002F4481" w:rsidRDefault="00772B2C" w:rsidP="00772B2C">
      <w:pPr>
        <w:shd w:val="clear" w:color="auto" w:fill="FFFFFF"/>
        <w:spacing w:after="0" w:line="240" w:lineRule="auto"/>
        <w:rPr>
          <w:rFonts w:asciiTheme="majorHAnsi" w:eastAsia="Times New Roman" w:hAnsiTheme="majorHAnsi" w:cs="Segoe UI"/>
          <w:color w:val="212121"/>
          <w:sz w:val="23"/>
          <w:szCs w:val="23"/>
          <w:lang w:eastAsia="sv-SE"/>
        </w:rPr>
      </w:pPr>
      <w:r w:rsidRPr="002F4481">
        <w:rPr>
          <w:rFonts w:asciiTheme="majorHAnsi" w:eastAsia="Times New Roman" w:hAnsiTheme="majorHAnsi" w:cs="Segoe UI"/>
          <w:color w:val="212121"/>
          <w:sz w:val="23"/>
          <w:szCs w:val="23"/>
          <w:lang w:eastAsia="sv-SE"/>
        </w:rPr>
        <w:t>Centerpartiet i Gävleborg står upp för ÄGANDERÄTTEN. Vi ser det som självklart att den ej skall inskränkas. Med det sagt så delar vi den ilska vi läser in i motionen.</w:t>
      </w:r>
    </w:p>
    <w:p w:rsidR="00772B2C" w:rsidRPr="002F4481" w:rsidRDefault="00772B2C" w:rsidP="00772B2C">
      <w:pPr>
        <w:shd w:val="clear" w:color="auto" w:fill="FFFFFF"/>
        <w:spacing w:after="0" w:line="240" w:lineRule="auto"/>
        <w:rPr>
          <w:rFonts w:asciiTheme="majorHAnsi" w:eastAsia="Times New Roman" w:hAnsiTheme="majorHAnsi" w:cs="Segoe UI"/>
          <w:color w:val="212121"/>
          <w:sz w:val="23"/>
          <w:szCs w:val="23"/>
          <w:lang w:eastAsia="sv-SE"/>
        </w:rPr>
      </w:pPr>
    </w:p>
    <w:p w:rsidR="00772B2C" w:rsidRPr="002F4481" w:rsidRDefault="00772B2C" w:rsidP="00772B2C">
      <w:pPr>
        <w:shd w:val="clear" w:color="auto" w:fill="FFFFFF"/>
        <w:spacing w:after="0" w:line="240" w:lineRule="auto"/>
        <w:rPr>
          <w:rFonts w:asciiTheme="majorHAnsi" w:eastAsia="Times New Roman" w:hAnsiTheme="majorHAnsi" w:cs="Segoe UI"/>
          <w:b/>
          <w:color w:val="212121"/>
          <w:sz w:val="23"/>
          <w:szCs w:val="23"/>
          <w:lang w:eastAsia="sv-SE"/>
        </w:rPr>
      </w:pPr>
      <w:r w:rsidRPr="002F4481">
        <w:rPr>
          <w:rFonts w:asciiTheme="majorHAnsi" w:eastAsia="Times New Roman" w:hAnsiTheme="majorHAnsi" w:cs="Segoe UI"/>
          <w:b/>
          <w:color w:val="212121"/>
          <w:sz w:val="23"/>
          <w:szCs w:val="23"/>
          <w:lang w:eastAsia="sv-SE"/>
        </w:rPr>
        <w:t>Centerpartiets distriktsstyrelse i Gävleborg yrkar</w:t>
      </w:r>
    </w:p>
    <w:p w:rsidR="00772B2C" w:rsidRPr="002F4481" w:rsidRDefault="00772B2C" w:rsidP="00772B2C">
      <w:pPr>
        <w:shd w:val="clear" w:color="auto" w:fill="FFFFFF"/>
        <w:spacing w:after="0" w:line="240" w:lineRule="auto"/>
        <w:rPr>
          <w:rFonts w:asciiTheme="majorHAnsi" w:eastAsia="Times New Roman" w:hAnsiTheme="majorHAnsi" w:cs="Segoe UI"/>
          <w:color w:val="212121"/>
          <w:sz w:val="23"/>
          <w:szCs w:val="23"/>
          <w:lang w:eastAsia="sv-SE"/>
        </w:rPr>
      </w:pPr>
      <w:r w:rsidRPr="002F4481">
        <w:rPr>
          <w:rFonts w:asciiTheme="majorHAnsi" w:eastAsia="Times New Roman" w:hAnsiTheme="majorHAnsi" w:cs="Segoe UI"/>
          <w:color w:val="212121"/>
          <w:sz w:val="23"/>
          <w:szCs w:val="23"/>
          <w:lang w:eastAsia="sv-SE"/>
        </w:rPr>
        <w:t>Att motionen bifalls i sin helhet</w:t>
      </w:r>
    </w:p>
    <w:p w:rsidR="00772B2C" w:rsidRPr="002F4481" w:rsidRDefault="00772B2C" w:rsidP="00733D35">
      <w:pPr>
        <w:spacing w:after="0"/>
        <w:rPr>
          <w:rFonts w:asciiTheme="majorHAnsi" w:hAnsiTheme="majorHAnsi"/>
        </w:rPr>
        <w:sectPr w:rsidR="00772B2C" w:rsidRPr="002F4481" w:rsidSect="00D376A4">
          <w:headerReference w:type="default" r:id="rId22"/>
          <w:footerReference w:type="default" r:id="rId23"/>
          <w:pgSz w:w="11906" w:h="16838" w:code="9"/>
          <w:pgMar w:top="1650" w:right="1418" w:bottom="2670" w:left="1440" w:header="964" w:footer="709" w:gutter="0"/>
          <w:pgNumType w:start="1"/>
          <w:cols w:space="708"/>
          <w:docGrid w:linePitch="360"/>
        </w:sectPr>
      </w:pPr>
    </w:p>
    <w:p w:rsidR="00D376A4" w:rsidRPr="002F4481" w:rsidRDefault="00D376A4" w:rsidP="002F4481">
      <w:pPr>
        <w:pStyle w:val="Rubrik1"/>
        <w:numPr>
          <w:ilvl w:val="0"/>
          <w:numId w:val="10"/>
        </w:numPr>
      </w:pPr>
      <w:r w:rsidRPr="002F4481">
        <w:t>Motion ang. vägstandard på landsbygden</w:t>
      </w:r>
    </w:p>
    <w:p w:rsidR="00D376A4" w:rsidRPr="00772B2C" w:rsidRDefault="00D376A4" w:rsidP="00733D35">
      <w:pPr>
        <w:spacing w:after="0"/>
        <w:rPr>
          <w:rFonts w:asciiTheme="majorHAnsi" w:hAnsiTheme="majorHAnsi"/>
        </w:rPr>
      </w:pP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Under flera år har vi som bor på landsbygden sett hur standarden drastiskt försämrats på det vägnät som vi använder dagligen för att ta oss till våra jobb, eller för att sköta skog och åkrar som är navet i den energiomställning som vi står inför.</w:t>
      </w:r>
      <w:r w:rsidR="00487B0E">
        <w:rPr>
          <w:rFonts w:asciiTheme="majorHAnsi" w:hAnsiTheme="majorHAnsi"/>
          <w:noProof/>
          <w:sz w:val="22"/>
        </w:rPr>
        <w:t xml:space="preserve"> </w:t>
      </w:r>
      <w:r w:rsidRPr="00772B2C">
        <w:rPr>
          <w:rFonts w:asciiTheme="majorHAnsi" w:hAnsiTheme="majorHAnsi"/>
          <w:noProof/>
          <w:sz w:val="22"/>
        </w:rPr>
        <w:t>Att färdas i en traktor på en dåligt underhållen väg frestar väldigt mycket på såväl kropp som maskin. Utöver dessa olägenheter så är risken uppenbar att sådd och skörd försenas och drar ut på tiden då hastigheten måste sänkas vid förflyttningar mellan fälten.</w:t>
      </w:r>
    </w:p>
    <w:p w:rsidR="00D376A4" w:rsidRPr="002F4481" w:rsidRDefault="00D376A4" w:rsidP="00733D35">
      <w:pPr>
        <w:spacing w:after="0"/>
        <w:rPr>
          <w:rFonts w:asciiTheme="majorHAnsi" w:hAnsiTheme="majorHAnsi"/>
          <w:sz w:val="22"/>
        </w:rPr>
      </w:pPr>
    </w:p>
    <w:p w:rsidR="00D376A4" w:rsidRPr="002F4481" w:rsidRDefault="00D376A4" w:rsidP="00733D35">
      <w:pPr>
        <w:spacing w:after="0"/>
        <w:rPr>
          <w:rFonts w:asciiTheme="majorHAnsi" w:hAnsiTheme="majorHAnsi"/>
          <w:sz w:val="22"/>
        </w:rPr>
      </w:pPr>
      <w:r w:rsidRPr="002F4481">
        <w:rPr>
          <w:rFonts w:asciiTheme="majorHAnsi" w:hAnsiTheme="majorHAnsi"/>
          <w:sz w:val="22"/>
        </w:rPr>
        <w:t>Jag/vi föreslår distriktsstämman besluta:</w:t>
      </w:r>
    </w:p>
    <w:p w:rsidR="00D376A4" w:rsidRPr="002F4481" w:rsidRDefault="00D376A4" w:rsidP="00733D35">
      <w:pPr>
        <w:spacing w:after="0"/>
        <w:rPr>
          <w:rFonts w:asciiTheme="majorHAnsi" w:hAnsiTheme="majorHAnsi"/>
          <w:i/>
          <w:sz w:val="22"/>
        </w:rPr>
      </w:pPr>
      <w:r w:rsidRPr="002F4481">
        <w:rPr>
          <w:rFonts w:asciiTheme="majorHAnsi" w:hAnsiTheme="majorHAnsi"/>
          <w:i/>
          <w:noProof/>
          <w:sz w:val="22"/>
        </w:rPr>
        <w:t>Centerpartiets är drivande för att höja medelstilldelningen till allmänna vägar för underhåll och upprustning av vägsystemet på landsbygden</w:t>
      </w:r>
    </w:p>
    <w:p w:rsidR="00D376A4" w:rsidRPr="002F4481" w:rsidRDefault="00D376A4" w:rsidP="00733D35">
      <w:pPr>
        <w:spacing w:after="0"/>
        <w:rPr>
          <w:rFonts w:asciiTheme="majorHAnsi" w:hAnsiTheme="majorHAnsi"/>
          <w:sz w:val="22"/>
        </w:rPr>
      </w:pPr>
    </w:p>
    <w:p w:rsidR="00D376A4" w:rsidRPr="002F4481" w:rsidRDefault="00D376A4" w:rsidP="00733D35">
      <w:pPr>
        <w:spacing w:after="0"/>
        <w:rPr>
          <w:rFonts w:asciiTheme="majorHAnsi" w:hAnsiTheme="majorHAnsi"/>
          <w:sz w:val="22"/>
        </w:rPr>
      </w:pPr>
      <w:r w:rsidRPr="002F4481">
        <w:rPr>
          <w:rFonts w:asciiTheme="majorHAnsi" w:hAnsiTheme="majorHAnsi"/>
          <w:sz w:val="22"/>
        </w:rPr>
        <w:t>Motionär/er:</w:t>
      </w:r>
    </w:p>
    <w:p w:rsidR="00D376A4" w:rsidRPr="002F4481" w:rsidRDefault="00D376A4" w:rsidP="00733D35">
      <w:pPr>
        <w:spacing w:after="0"/>
        <w:rPr>
          <w:rFonts w:asciiTheme="majorHAnsi" w:hAnsiTheme="majorHAnsi"/>
          <w:sz w:val="22"/>
        </w:rPr>
      </w:pPr>
      <w:r w:rsidRPr="002F4481">
        <w:rPr>
          <w:rFonts w:asciiTheme="majorHAnsi" w:hAnsiTheme="majorHAnsi"/>
          <w:noProof/>
          <w:sz w:val="22"/>
        </w:rPr>
        <w:t>Styrelsen Ockelbo Centerpartikrets</w:t>
      </w:r>
    </w:p>
    <w:p w:rsidR="00D376A4" w:rsidRPr="002F4481" w:rsidRDefault="00D376A4" w:rsidP="00733D35">
      <w:pPr>
        <w:spacing w:after="0"/>
        <w:rPr>
          <w:rFonts w:asciiTheme="majorHAnsi" w:hAnsiTheme="majorHAnsi"/>
        </w:rPr>
      </w:pPr>
    </w:p>
    <w:p w:rsidR="00D376A4" w:rsidRPr="002F4481" w:rsidRDefault="00D376A4" w:rsidP="00733D35">
      <w:pPr>
        <w:spacing w:after="0"/>
        <w:rPr>
          <w:rFonts w:asciiTheme="majorHAnsi" w:hAnsiTheme="majorHAnsi"/>
        </w:rPr>
      </w:pPr>
    </w:p>
    <w:p w:rsidR="00177578" w:rsidRPr="002F4481" w:rsidRDefault="00177578" w:rsidP="00177578">
      <w:pPr>
        <w:shd w:val="clear" w:color="auto" w:fill="FFFFFF"/>
        <w:spacing w:after="0" w:line="240" w:lineRule="auto"/>
        <w:rPr>
          <w:rFonts w:asciiTheme="majorHAnsi" w:eastAsia="Times New Roman" w:hAnsiTheme="majorHAnsi" w:cs="Segoe UI"/>
          <w:color w:val="212121"/>
          <w:sz w:val="23"/>
          <w:szCs w:val="23"/>
          <w:lang w:eastAsia="sv-SE"/>
        </w:rPr>
      </w:pPr>
      <w:r w:rsidRPr="002F4481">
        <w:rPr>
          <w:rFonts w:asciiTheme="majorHAnsi" w:eastAsia="Times New Roman" w:hAnsiTheme="majorHAnsi" w:cs="Segoe UI"/>
          <w:b/>
          <w:bCs/>
          <w:color w:val="212121"/>
          <w:sz w:val="23"/>
          <w:szCs w:val="23"/>
          <w:lang w:eastAsia="sv-SE"/>
        </w:rPr>
        <w:t>Centerpartiet i Gävleborgs förslag till Distriktsstämman</w:t>
      </w:r>
    </w:p>
    <w:p w:rsidR="00177578" w:rsidRPr="002F4481" w:rsidRDefault="00177578" w:rsidP="00177578">
      <w:pPr>
        <w:pStyle w:val="Brdtext"/>
        <w:rPr>
          <w:rFonts w:asciiTheme="majorHAnsi" w:hAnsiTheme="majorHAnsi"/>
          <w:sz w:val="22"/>
          <w:szCs w:val="22"/>
        </w:rPr>
      </w:pPr>
      <w:proofErr w:type="spellStart"/>
      <w:r w:rsidRPr="002F4481">
        <w:rPr>
          <w:rFonts w:asciiTheme="majorHAnsi" w:hAnsiTheme="majorHAnsi"/>
          <w:sz w:val="22"/>
          <w:szCs w:val="22"/>
        </w:rPr>
        <w:t>Ang</w:t>
      </w:r>
      <w:proofErr w:type="spellEnd"/>
      <w:r w:rsidRPr="002F4481">
        <w:rPr>
          <w:rFonts w:asciiTheme="majorHAnsi" w:hAnsiTheme="majorHAnsi"/>
          <w:sz w:val="22"/>
          <w:szCs w:val="22"/>
        </w:rPr>
        <w:t xml:space="preserve"> motion: Vägstandard på landsbygden</w:t>
      </w:r>
    </w:p>
    <w:p w:rsidR="00177578" w:rsidRPr="002F4481" w:rsidRDefault="00487B0E" w:rsidP="00177578">
      <w:pPr>
        <w:pStyle w:val="Brdtext"/>
        <w:rPr>
          <w:rFonts w:asciiTheme="majorHAnsi" w:hAnsiTheme="majorHAnsi"/>
          <w:sz w:val="22"/>
          <w:szCs w:val="22"/>
        </w:rPr>
      </w:pPr>
      <w:r w:rsidRPr="002F4481">
        <w:rPr>
          <w:rFonts w:asciiTheme="majorHAnsi" w:hAnsiTheme="majorHAnsi"/>
          <w:sz w:val="22"/>
          <w:szCs w:val="22"/>
        </w:rPr>
        <w:br/>
      </w:r>
      <w:r w:rsidR="00177578" w:rsidRPr="002F4481">
        <w:rPr>
          <w:rFonts w:asciiTheme="majorHAnsi" w:hAnsiTheme="majorHAnsi"/>
          <w:sz w:val="22"/>
          <w:szCs w:val="22"/>
        </w:rPr>
        <w:t xml:space="preserve">Aldrig förut har det handlat om så stora nedrustningar av vägnätet än vad som sker nu! Ett vägnät med kroppar som till stor del är byggda på -50 talet och har mycket stora upprustningsbehov. Inbegripet vägtrummor som sedan år tillbaka skulle ha bytts ut. Landsbygdens behov av fungerande infrastruktur är avgörande för att </w:t>
      </w:r>
      <w:r w:rsidRPr="002F4481">
        <w:rPr>
          <w:rFonts w:asciiTheme="majorHAnsi" w:hAnsiTheme="majorHAnsi"/>
          <w:sz w:val="22"/>
          <w:szCs w:val="22"/>
        </w:rPr>
        <w:t>h</w:t>
      </w:r>
      <w:r w:rsidR="00177578" w:rsidRPr="002F4481">
        <w:rPr>
          <w:rFonts w:asciiTheme="majorHAnsi" w:hAnsiTheme="majorHAnsi"/>
          <w:sz w:val="22"/>
          <w:szCs w:val="22"/>
        </w:rPr>
        <w:t xml:space="preserve">ela </w:t>
      </w:r>
      <w:r w:rsidRPr="002F4481">
        <w:rPr>
          <w:rFonts w:asciiTheme="majorHAnsi" w:hAnsiTheme="majorHAnsi"/>
          <w:sz w:val="22"/>
          <w:szCs w:val="22"/>
        </w:rPr>
        <w:t>S</w:t>
      </w:r>
      <w:r w:rsidR="00177578" w:rsidRPr="002F4481">
        <w:rPr>
          <w:rFonts w:asciiTheme="majorHAnsi" w:hAnsiTheme="majorHAnsi"/>
          <w:sz w:val="22"/>
          <w:szCs w:val="22"/>
        </w:rPr>
        <w:t xml:space="preserve">verige ska kunna leva.  </w:t>
      </w:r>
    </w:p>
    <w:p w:rsidR="00177578" w:rsidRPr="002F4481" w:rsidRDefault="00177578" w:rsidP="00177578">
      <w:pPr>
        <w:pStyle w:val="Brdtext"/>
        <w:rPr>
          <w:rFonts w:asciiTheme="majorHAnsi" w:hAnsiTheme="majorHAnsi"/>
          <w:sz w:val="22"/>
          <w:szCs w:val="22"/>
        </w:rPr>
      </w:pPr>
      <w:r w:rsidRPr="002F4481">
        <w:rPr>
          <w:rFonts w:asciiTheme="majorHAnsi" w:hAnsiTheme="majorHAnsi"/>
          <w:sz w:val="22"/>
          <w:szCs w:val="22"/>
        </w:rPr>
        <w:t xml:space="preserve">Motionen pekar på den problematik som föreligger och behöver naturligtvis inte föreslå hur finansieringen ska kunna täckas. </w:t>
      </w:r>
    </w:p>
    <w:p w:rsidR="00177578" w:rsidRPr="002F4481" w:rsidRDefault="00177578" w:rsidP="00733D35">
      <w:pPr>
        <w:spacing w:after="0"/>
        <w:rPr>
          <w:rFonts w:asciiTheme="majorHAnsi" w:hAnsiTheme="majorHAnsi"/>
        </w:rPr>
      </w:pPr>
    </w:p>
    <w:p w:rsidR="00177578" w:rsidRPr="002F4481" w:rsidRDefault="00177578" w:rsidP="00177578">
      <w:pPr>
        <w:shd w:val="clear" w:color="auto" w:fill="FFFFFF"/>
        <w:spacing w:after="0" w:line="240" w:lineRule="auto"/>
        <w:rPr>
          <w:rFonts w:asciiTheme="majorHAnsi" w:eastAsia="Times New Roman" w:hAnsiTheme="majorHAnsi" w:cs="Segoe UI"/>
          <w:b/>
          <w:color w:val="212121"/>
          <w:sz w:val="23"/>
          <w:szCs w:val="23"/>
          <w:lang w:eastAsia="sv-SE"/>
        </w:rPr>
      </w:pPr>
      <w:r w:rsidRPr="002F4481">
        <w:rPr>
          <w:rFonts w:asciiTheme="majorHAnsi" w:eastAsia="Times New Roman" w:hAnsiTheme="majorHAnsi" w:cs="Segoe UI"/>
          <w:b/>
          <w:color w:val="212121"/>
          <w:sz w:val="23"/>
          <w:szCs w:val="23"/>
          <w:lang w:eastAsia="sv-SE"/>
        </w:rPr>
        <w:t>Centerpartiets distriktsstyrelse i Gävleborg yrkar</w:t>
      </w:r>
    </w:p>
    <w:p w:rsidR="00177578" w:rsidRPr="002F4481" w:rsidRDefault="00177578" w:rsidP="00177578">
      <w:pPr>
        <w:pStyle w:val="Brdtext"/>
        <w:rPr>
          <w:rFonts w:asciiTheme="majorHAnsi" w:hAnsiTheme="majorHAnsi"/>
          <w:sz w:val="22"/>
          <w:szCs w:val="22"/>
        </w:rPr>
        <w:sectPr w:rsidR="00177578" w:rsidRPr="002F4481" w:rsidSect="00D376A4">
          <w:headerReference w:type="default" r:id="rId24"/>
          <w:footerReference w:type="default" r:id="rId25"/>
          <w:pgSz w:w="11906" w:h="16838" w:code="9"/>
          <w:pgMar w:top="1650" w:right="1418" w:bottom="2670" w:left="1440" w:header="964" w:footer="709" w:gutter="0"/>
          <w:pgNumType w:start="1"/>
          <w:cols w:space="708"/>
          <w:docGrid w:linePitch="360"/>
        </w:sectPr>
      </w:pPr>
      <w:r w:rsidRPr="002F4481">
        <w:rPr>
          <w:rFonts w:asciiTheme="majorHAnsi" w:hAnsiTheme="majorHAnsi"/>
          <w:sz w:val="22"/>
          <w:szCs w:val="22"/>
        </w:rPr>
        <w:t xml:space="preserve">Att motionen </w:t>
      </w:r>
      <w:proofErr w:type="gramStart"/>
      <w:r w:rsidRPr="002F4481">
        <w:rPr>
          <w:rFonts w:asciiTheme="majorHAnsi" w:hAnsiTheme="majorHAnsi"/>
          <w:sz w:val="22"/>
          <w:szCs w:val="22"/>
        </w:rPr>
        <w:t>bifalls .</w:t>
      </w:r>
      <w:proofErr w:type="gramEnd"/>
    </w:p>
    <w:p w:rsidR="00D376A4" w:rsidRPr="002F4481" w:rsidRDefault="00D376A4" w:rsidP="002F4481">
      <w:pPr>
        <w:pStyle w:val="Rubrik1"/>
        <w:numPr>
          <w:ilvl w:val="0"/>
          <w:numId w:val="10"/>
        </w:numPr>
      </w:pPr>
      <w:r w:rsidRPr="002F4481">
        <w:t>Uppjustering av bidragsreglerna till vägsamfälligheter</w:t>
      </w:r>
    </w:p>
    <w:p w:rsidR="00D376A4" w:rsidRPr="00772B2C" w:rsidRDefault="00D376A4" w:rsidP="00733D35">
      <w:pPr>
        <w:spacing w:after="0"/>
        <w:rPr>
          <w:rFonts w:asciiTheme="majorHAnsi" w:hAnsiTheme="majorHAnsi"/>
        </w:rPr>
      </w:pPr>
    </w:p>
    <w:p w:rsidR="00D376A4" w:rsidRPr="002F4481" w:rsidRDefault="00D376A4" w:rsidP="00733D35">
      <w:pPr>
        <w:spacing w:after="0"/>
        <w:rPr>
          <w:rFonts w:asciiTheme="majorHAnsi" w:hAnsiTheme="majorHAnsi"/>
          <w:sz w:val="22"/>
        </w:rPr>
      </w:pPr>
      <w:r w:rsidRPr="00772B2C">
        <w:rPr>
          <w:rFonts w:asciiTheme="majorHAnsi" w:hAnsiTheme="majorHAnsi"/>
          <w:noProof/>
          <w:sz w:val="22"/>
        </w:rPr>
        <w:t xml:space="preserve">Landsbygdens bevarande har stor betydelse för vårt lands välstånd, inte minst ur beredskapssynpunkt. En allt större del av landsbygdens vägar förutsätt skötas av bybor själva. Vägverket bidrar med bidrag men genom att klassa om vägarna till enskilda ökar kostnaderna på landsbygden. Bidrag finns för samfälligheterna till drift och underhåll. För att i någon mån förhindra större avfolkning på </w:t>
      </w:r>
      <w:r w:rsidRPr="002F4481">
        <w:rPr>
          <w:rFonts w:asciiTheme="majorHAnsi" w:hAnsiTheme="majorHAnsi"/>
          <w:noProof/>
          <w:sz w:val="22"/>
        </w:rPr>
        <w:t>landsbygden behöver dessa bidrag höjas.</w:t>
      </w:r>
    </w:p>
    <w:p w:rsidR="00D376A4" w:rsidRPr="002F4481" w:rsidRDefault="00D376A4" w:rsidP="00733D35">
      <w:pPr>
        <w:spacing w:after="0"/>
        <w:rPr>
          <w:rFonts w:asciiTheme="majorHAnsi" w:hAnsiTheme="majorHAnsi"/>
          <w:sz w:val="22"/>
        </w:rPr>
      </w:pPr>
    </w:p>
    <w:p w:rsidR="00D376A4" w:rsidRPr="002F4481" w:rsidRDefault="00D376A4" w:rsidP="00733D35">
      <w:pPr>
        <w:spacing w:after="0"/>
        <w:rPr>
          <w:rFonts w:asciiTheme="majorHAnsi" w:hAnsiTheme="majorHAnsi"/>
          <w:sz w:val="22"/>
        </w:rPr>
      </w:pPr>
      <w:r w:rsidRPr="002F4481">
        <w:rPr>
          <w:rFonts w:asciiTheme="majorHAnsi" w:hAnsiTheme="majorHAnsi"/>
          <w:sz w:val="22"/>
        </w:rPr>
        <w:t>Jag/vi föreslår distriktsstämman besluta:</w:t>
      </w:r>
    </w:p>
    <w:p w:rsidR="00D376A4" w:rsidRPr="002F4481" w:rsidRDefault="00D376A4" w:rsidP="00733D35">
      <w:pPr>
        <w:spacing w:after="0"/>
        <w:rPr>
          <w:rFonts w:asciiTheme="majorHAnsi" w:hAnsiTheme="majorHAnsi"/>
          <w:i/>
          <w:sz w:val="22"/>
        </w:rPr>
      </w:pPr>
      <w:r w:rsidRPr="002F4481">
        <w:rPr>
          <w:rFonts w:asciiTheme="majorHAnsi" w:hAnsiTheme="majorHAnsi"/>
          <w:i/>
          <w:noProof/>
          <w:sz w:val="22"/>
        </w:rPr>
        <w:t>Bidragsreglerna till vägsamfälligheterna justeras upp.</w:t>
      </w:r>
    </w:p>
    <w:p w:rsidR="00D376A4" w:rsidRPr="002F4481" w:rsidRDefault="00D376A4" w:rsidP="00733D35">
      <w:pPr>
        <w:spacing w:after="0"/>
        <w:rPr>
          <w:rFonts w:asciiTheme="majorHAnsi" w:hAnsiTheme="majorHAnsi"/>
          <w:i/>
          <w:sz w:val="22"/>
        </w:rPr>
      </w:pPr>
      <w:r w:rsidRPr="002F4481">
        <w:rPr>
          <w:rFonts w:asciiTheme="majorHAnsi" w:hAnsiTheme="majorHAnsi"/>
          <w:i/>
          <w:noProof/>
          <w:sz w:val="22"/>
        </w:rPr>
        <w:t>Centerpartiets bifaller motionen och arbetar vidare för den i Riksdagsarbetet.</w:t>
      </w:r>
    </w:p>
    <w:p w:rsidR="00D376A4" w:rsidRPr="002F4481" w:rsidRDefault="00D376A4" w:rsidP="00733D35">
      <w:pPr>
        <w:spacing w:after="0"/>
        <w:rPr>
          <w:rFonts w:asciiTheme="majorHAnsi" w:hAnsiTheme="majorHAnsi"/>
          <w:sz w:val="22"/>
        </w:rPr>
      </w:pPr>
    </w:p>
    <w:p w:rsidR="00D376A4" w:rsidRPr="002F4481" w:rsidRDefault="00D376A4" w:rsidP="00733D35">
      <w:pPr>
        <w:spacing w:after="0"/>
        <w:rPr>
          <w:rFonts w:asciiTheme="majorHAnsi" w:hAnsiTheme="majorHAnsi"/>
          <w:sz w:val="22"/>
        </w:rPr>
      </w:pPr>
      <w:r w:rsidRPr="002F4481">
        <w:rPr>
          <w:rFonts w:asciiTheme="majorHAnsi" w:hAnsiTheme="majorHAnsi"/>
          <w:sz w:val="22"/>
        </w:rPr>
        <w:t>Motionär/er:</w:t>
      </w:r>
    </w:p>
    <w:p w:rsidR="00D376A4" w:rsidRPr="002F4481" w:rsidRDefault="00D376A4" w:rsidP="00733D35">
      <w:pPr>
        <w:spacing w:after="0"/>
        <w:rPr>
          <w:rFonts w:asciiTheme="majorHAnsi" w:hAnsiTheme="majorHAnsi"/>
          <w:sz w:val="22"/>
        </w:rPr>
      </w:pPr>
      <w:r w:rsidRPr="002F4481">
        <w:rPr>
          <w:rFonts w:asciiTheme="majorHAnsi" w:hAnsiTheme="majorHAnsi"/>
          <w:noProof/>
          <w:sz w:val="22"/>
        </w:rPr>
        <w:t>Olle Frisk, Söderhamns kommunkrets</w:t>
      </w:r>
      <w:r w:rsidR="002F4481">
        <w:rPr>
          <w:rFonts w:asciiTheme="majorHAnsi" w:hAnsiTheme="majorHAnsi"/>
          <w:noProof/>
          <w:sz w:val="22"/>
        </w:rPr>
        <w:br/>
      </w:r>
      <w:r w:rsidR="002F4481">
        <w:rPr>
          <w:rFonts w:asciiTheme="majorHAnsi" w:hAnsiTheme="majorHAnsi"/>
          <w:noProof/>
          <w:sz w:val="22"/>
        </w:rPr>
        <w:br/>
      </w:r>
    </w:p>
    <w:p w:rsidR="00D376A4" w:rsidRPr="002F4481" w:rsidRDefault="00D376A4" w:rsidP="00733D35">
      <w:pPr>
        <w:spacing w:after="0"/>
        <w:rPr>
          <w:rFonts w:asciiTheme="majorHAnsi" w:hAnsiTheme="majorHAnsi"/>
        </w:rPr>
      </w:pPr>
    </w:p>
    <w:p w:rsidR="00CF7605" w:rsidRPr="002F4481" w:rsidRDefault="00CF7605" w:rsidP="00CF7605">
      <w:pPr>
        <w:shd w:val="clear" w:color="auto" w:fill="FFFFFF"/>
        <w:spacing w:after="0" w:line="240" w:lineRule="auto"/>
        <w:rPr>
          <w:rFonts w:asciiTheme="majorHAnsi" w:eastAsia="Times New Roman" w:hAnsiTheme="majorHAnsi" w:cs="Segoe UI"/>
          <w:color w:val="212121"/>
          <w:sz w:val="23"/>
          <w:szCs w:val="23"/>
          <w:lang w:eastAsia="sv-SE"/>
        </w:rPr>
      </w:pPr>
      <w:r w:rsidRPr="002F4481">
        <w:rPr>
          <w:rFonts w:asciiTheme="majorHAnsi" w:eastAsia="Times New Roman" w:hAnsiTheme="majorHAnsi" w:cs="Segoe UI"/>
          <w:b/>
          <w:bCs/>
          <w:color w:val="212121"/>
          <w:sz w:val="23"/>
          <w:szCs w:val="23"/>
          <w:lang w:eastAsia="sv-SE"/>
        </w:rPr>
        <w:t>Centerpartiet i Gävleborgs förslag till Distriktsstämman</w:t>
      </w:r>
    </w:p>
    <w:p w:rsidR="00CF7605" w:rsidRPr="002F4481" w:rsidRDefault="00CF7605" w:rsidP="00CF7605">
      <w:pPr>
        <w:pStyle w:val="Brdtext"/>
        <w:rPr>
          <w:rFonts w:asciiTheme="majorHAnsi" w:hAnsiTheme="majorHAnsi"/>
          <w:sz w:val="22"/>
          <w:szCs w:val="22"/>
        </w:rPr>
      </w:pPr>
      <w:proofErr w:type="spellStart"/>
      <w:r w:rsidRPr="002F4481">
        <w:rPr>
          <w:rFonts w:asciiTheme="majorHAnsi" w:hAnsiTheme="majorHAnsi"/>
          <w:sz w:val="22"/>
          <w:szCs w:val="22"/>
        </w:rPr>
        <w:t>Ang</w:t>
      </w:r>
      <w:proofErr w:type="spellEnd"/>
      <w:r w:rsidRPr="002F4481">
        <w:rPr>
          <w:rFonts w:asciiTheme="majorHAnsi" w:hAnsiTheme="majorHAnsi"/>
          <w:sz w:val="22"/>
          <w:szCs w:val="22"/>
        </w:rPr>
        <w:t xml:space="preserve"> motion: Uppjustering av bidragsreglerna till vägsamfälligheter</w:t>
      </w:r>
    </w:p>
    <w:p w:rsidR="00CF7605" w:rsidRPr="002F4481" w:rsidRDefault="00CF7605" w:rsidP="00CF7605">
      <w:pPr>
        <w:pStyle w:val="Brdtext"/>
        <w:rPr>
          <w:rFonts w:asciiTheme="majorHAnsi" w:hAnsiTheme="majorHAnsi"/>
          <w:sz w:val="22"/>
          <w:szCs w:val="22"/>
        </w:rPr>
      </w:pPr>
      <w:r w:rsidRPr="002F4481">
        <w:rPr>
          <w:rFonts w:asciiTheme="majorHAnsi" w:hAnsiTheme="majorHAnsi"/>
          <w:sz w:val="22"/>
          <w:szCs w:val="22"/>
        </w:rPr>
        <w:br/>
        <w:t>Vi delar motionärens insikt om att det svenska vägnätet håller på att förfalla. För att komma till rätta med denna problematik så kommer det att behöva läggas större medel på infrastruktur och vägnät. Att då göra som motionären föreslår att lägga det på civilsamhället genom ökade bidrag till de som sköter vägarna är en bra lösning.</w:t>
      </w:r>
    </w:p>
    <w:p w:rsidR="00CF7605" w:rsidRPr="002F4481" w:rsidRDefault="00CF7605" w:rsidP="00CF7605">
      <w:pPr>
        <w:spacing w:after="0"/>
        <w:rPr>
          <w:rFonts w:asciiTheme="majorHAnsi" w:hAnsiTheme="majorHAnsi"/>
        </w:rPr>
      </w:pPr>
    </w:p>
    <w:p w:rsidR="00CF7605" w:rsidRPr="002F4481" w:rsidRDefault="00CF7605" w:rsidP="00CF7605">
      <w:pPr>
        <w:shd w:val="clear" w:color="auto" w:fill="FFFFFF"/>
        <w:spacing w:after="0" w:line="240" w:lineRule="auto"/>
        <w:rPr>
          <w:rFonts w:asciiTheme="majorHAnsi" w:eastAsia="Times New Roman" w:hAnsiTheme="majorHAnsi" w:cs="Segoe UI"/>
          <w:b/>
          <w:color w:val="212121"/>
          <w:sz w:val="23"/>
          <w:szCs w:val="23"/>
          <w:lang w:eastAsia="sv-SE"/>
        </w:rPr>
      </w:pPr>
      <w:r w:rsidRPr="002F4481">
        <w:rPr>
          <w:rFonts w:asciiTheme="majorHAnsi" w:eastAsia="Times New Roman" w:hAnsiTheme="majorHAnsi" w:cs="Segoe UI"/>
          <w:b/>
          <w:color w:val="212121"/>
          <w:sz w:val="23"/>
          <w:szCs w:val="23"/>
          <w:lang w:eastAsia="sv-SE"/>
        </w:rPr>
        <w:t>Centerpartiets distriktsstyrelse i Gävleborg yrkar</w:t>
      </w:r>
    </w:p>
    <w:p w:rsidR="00CF7605" w:rsidRPr="002F4481" w:rsidRDefault="00CF7605" w:rsidP="00CF7605">
      <w:pPr>
        <w:pStyle w:val="Brdtext"/>
        <w:rPr>
          <w:rFonts w:asciiTheme="majorHAnsi" w:hAnsiTheme="majorHAnsi"/>
          <w:sz w:val="22"/>
          <w:szCs w:val="22"/>
        </w:rPr>
        <w:sectPr w:rsidR="00CF7605" w:rsidRPr="002F4481" w:rsidSect="00D376A4">
          <w:headerReference w:type="default" r:id="rId26"/>
          <w:footerReference w:type="default" r:id="rId27"/>
          <w:pgSz w:w="11906" w:h="16838" w:code="9"/>
          <w:pgMar w:top="1650" w:right="1418" w:bottom="2670" w:left="1440" w:header="964" w:footer="709" w:gutter="0"/>
          <w:pgNumType w:start="1"/>
          <w:cols w:space="708"/>
          <w:docGrid w:linePitch="360"/>
        </w:sectPr>
      </w:pPr>
      <w:r w:rsidRPr="002F4481">
        <w:rPr>
          <w:rFonts w:asciiTheme="majorHAnsi" w:hAnsiTheme="majorHAnsi"/>
          <w:sz w:val="22"/>
          <w:szCs w:val="22"/>
        </w:rPr>
        <w:t>Att</w:t>
      </w:r>
      <w:r w:rsidRPr="002F4481">
        <w:rPr>
          <w:rFonts w:asciiTheme="majorHAnsi" w:hAnsiTheme="majorHAnsi"/>
          <w:sz w:val="22"/>
          <w:szCs w:val="22"/>
        </w:rPr>
        <w:tab/>
        <w:t xml:space="preserve"> motionen bifall</w:t>
      </w:r>
      <w:r w:rsidR="002F4481">
        <w:rPr>
          <w:rFonts w:asciiTheme="majorHAnsi" w:hAnsiTheme="majorHAnsi"/>
          <w:sz w:val="22"/>
          <w:szCs w:val="22"/>
        </w:rPr>
        <w:t>s.</w:t>
      </w:r>
    </w:p>
    <w:p w:rsidR="00D376A4" w:rsidRDefault="00D376A4" w:rsidP="00733D35">
      <w:pPr>
        <w:spacing w:after="0"/>
        <w:rPr>
          <w:rFonts w:asciiTheme="majorHAnsi" w:hAnsiTheme="majorHAnsi"/>
        </w:rPr>
      </w:pPr>
    </w:p>
    <w:p w:rsidR="00D376A4" w:rsidRPr="00CF7605" w:rsidRDefault="00D376A4" w:rsidP="002F4481">
      <w:pPr>
        <w:pStyle w:val="Rubrik1"/>
        <w:numPr>
          <w:ilvl w:val="0"/>
          <w:numId w:val="10"/>
        </w:numPr>
      </w:pPr>
      <w:r w:rsidRPr="00CF7605">
        <w:rPr>
          <w:noProof/>
        </w:rPr>
        <w:t>Hållbarhet i verkligheten</w:t>
      </w:r>
    </w:p>
    <w:p w:rsidR="00D376A4" w:rsidRPr="00772B2C" w:rsidRDefault="00D376A4" w:rsidP="00733D35">
      <w:pPr>
        <w:spacing w:after="0"/>
        <w:rPr>
          <w:rFonts w:asciiTheme="majorHAnsi" w:hAnsiTheme="majorHAnsi"/>
        </w:rPr>
      </w:pP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På nationellt plan har en ovilja eller rädsla att ta ett tydligare grepp mot ett fossiloberoende samhälle skapat ett låst läge, likt en blöt filt.</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Att gömma sig bakom uttryck som ”teknikneutralt förhållningssätt”, befäster en låst administrativ förvaltning av myndigheter som Energimyndigheten, Trafikverket, Tillväxtverket, Naturvårdsverket, Vinnova och Transportstyrelsen.</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Det behövs en tydligare riktning från politiskt håll. Vill vi på allvar att luftkvaliteten i våra samhällen blir bättre, bromsa växthuseffekten,  måste vi i det offentliga gå i bräschen för att bryta vallen.</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Det innefattar en statligt initierad insats att bygga ut infrastruktur för laddbara bilar längs riksvägar som täcker hela landet. För att det inte ska uppstå köer av de nya elbilar som ska ersätta den fossila fordonsflottan behöver vi även komplettera med tankmöjlighet för bränslecellsfordon och vätgas. Detta öppnar möjligheter för hela Sverige att växla till elektrifierade transporter. Intresse finns från Norge att samverka kring tankinfrastruktur även längs Sveriges vägnät. Var ska norska fordon tanka om de kör i våra korridorer? Det blir lika för egna fordon som inte kommer att växlas ut på grund av obefintliga statliga insatser.</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Vi måste våga ta fram nationella strategier. Att använda en kolskatt som verktyg. Skatt på avgaser ger snabb effekt. Se Schweiz kilometerskatt på dieselbilar. Direkt växlar marknaden till lastbilar med bränsleceller och vätgas.</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EU tar ansvar och står på sig. Det är Sverige som ”fegar ur” och inte undertecknar internationella överenskommelser.</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Tillåts myndigheternas tjänstemän ”förhala” utveckling kommer vi aldrig att nå våra klimatmål. Lyckas vi vända denna trend blir Sverige en ledstjärna för omställning med tillväxtmöjligheter som följd. Även vårt inhemska näringsliv kan globalt göra stora ökningar i en hållbar omställning. Den elbussutredning som ligger till grund för en omställning i Stockholm är ett bra steg och exempel på lokala initiativ. Men vi behöver göra mer på det nationella planet så vi ställer om hela Sverige och förstärker de kommuner som leder genom exempel.</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Behov av åtgärd</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Vi behöver ett politiskt parti som äger förmågan att ta ledartröjan för det utsläppsfria samhället</w:t>
      </w:r>
    </w:p>
    <w:p w:rsidR="00D376A4" w:rsidRPr="002F4481" w:rsidRDefault="00D376A4" w:rsidP="00B754D0">
      <w:pPr>
        <w:spacing w:after="0"/>
        <w:rPr>
          <w:rFonts w:asciiTheme="majorHAnsi" w:hAnsiTheme="majorHAnsi"/>
          <w:noProof/>
          <w:sz w:val="22"/>
        </w:rPr>
      </w:pPr>
      <w:r w:rsidRPr="002F4481">
        <w:rPr>
          <w:rFonts w:asciiTheme="majorHAnsi" w:hAnsiTheme="majorHAnsi"/>
          <w:noProof/>
          <w:sz w:val="22"/>
        </w:rPr>
        <w:t xml:space="preserve"> </w:t>
      </w:r>
    </w:p>
    <w:p w:rsidR="00D376A4" w:rsidRPr="002F4481" w:rsidRDefault="00D376A4" w:rsidP="00733D35">
      <w:pPr>
        <w:spacing w:after="0"/>
        <w:rPr>
          <w:rFonts w:asciiTheme="majorHAnsi" w:hAnsiTheme="majorHAnsi"/>
          <w:sz w:val="22"/>
        </w:rPr>
      </w:pPr>
      <w:r w:rsidRPr="002F4481">
        <w:rPr>
          <w:rFonts w:asciiTheme="majorHAnsi" w:hAnsiTheme="majorHAnsi"/>
          <w:noProof/>
          <w:sz w:val="22"/>
        </w:rPr>
        <w:t>Sandvikens kretsårsmöte 2019</w:t>
      </w:r>
      <w:r w:rsidR="002F4481">
        <w:rPr>
          <w:rFonts w:asciiTheme="majorHAnsi" w:hAnsiTheme="majorHAnsi"/>
          <w:noProof/>
          <w:sz w:val="22"/>
        </w:rPr>
        <w:t xml:space="preserve"> - </w:t>
      </w:r>
      <w:r w:rsidR="002F4481" w:rsidRPr="002F4481">
        <w:rPr>
          <w:rFonts w:asciiTheme="majorHAnsi" w:hAnsiTheme="majorHAnsi"/>
          <w:noProof/>
          <w:sz w:val="22"/>
        </w:rPr>
        <w:t>G</w:t>
      </w:r>
      <w:r w:rsidRPr="002F4481">
        <w:rPr>
          <w:rFonts w:asciiTheme="majorHAnsi" w:hAnsiTheme="majorHAnsi"/>
          <w:noProof/>
          <w:sz w:val="22"/>
        </w:rPr>
        <w:t>enom</w:t>
      </w:r>
      <w:r w:rsidR="002F4481">
        <w:rPr>
          <w:rFonts w:asciiTheme="majorHAnsi" w:hAnsiTheme="majorHAnsi"/>
          <w:noProof/>
          <w:sz w:val="22"/>
        </w:rPr>
        <w:t xml:space="preserve"> </w:t>
      </w:r>
      <w:r w:rsidRPr="002F4481">
        <w:rPr>
          <w:rFonts w:asciiTheme="majorHAnsi" w:hAnsiTheme="majorHAnsi"/>
          <w:noProof/>
          <w:sz w:val="22"/>
        </w:rPr>
        <w:t>Carl-Ewert Ohlsson</w:t>
      </w:r>
    </w:p>
    <w:p w:rsidR="00D376A4" w:rsidRPr="002F4481" w:rsidRDefault="00D376A4" w:rsidP="00733D35">
      <w:pPr>
        <w:spacing w:after="0"/>
        <w:rPr>
          <w:rFonts w:asciiTheme="majorHAnsi" w:hAnsiTheme="majorHAnsi"/>
          <w:sz w:val="22"/>
        </w:rPr>
      </w:pPr>
    </w:p>
    <w:p w:rsidR="00D376A4" w:rsidRPr="002F4481" w:rsidRDefault="00D376A4" w:rsidP="00733D35">
      <w:pPr>
        <w:spacing w:after="0"/>
        <w:rPr>
          <w:rFonts w:asciiTheme="majorHAnsi" w:hAnsiTheme="majorHAnsi"/>
          <w:sz w:val="22"/>
        </w:rPr>
      </w:pPr>
      <w:r w:rsidRPr="002F4481">
        <w:rPr>
          <w:rFonts w:asciiTheme="majorHAnsi" w:hAnsiTheme="majorHAnsi"/>
          <w:sz w:val="22"/>
        </w:rPr>
        <w:t>Jag/vi föreslår distriktsstämman besluta:</w:t>
      </w:r>
    </w:p>
    <w:p w:rsidR="00D376A4" w:rsidRPr="002F4481" w:rsidRDefault="00D376A4" w:rsidP="00733D35">
      <w:pPr>
        <w:spacing w:after="0"/>
        <w:rPr>
          <w:rFonts w:asciiTheme="majorHAnsi" w:hAnsiTheme="majorHAnsi"/>
          <w:i/>
          <w:sz w:val="22"/>
        </w:rPr>
      </w:pPr>
      <w:r w:rsidRPr="002F4481">
        <w:rPr>
          <w:rFonts w:asciiTheme="majorHAnsi" w:hAnsiTheme="majorHAnsi"/>
          <w:i/>
          <w:noProof/>
          <w:sz w:val="22"/>
        </w:rPr>
        <w:t>att Centerpartiet ställer krav på att laddinfrastrukturen byggs ut gällande laddstolpar för elbilar samt vätgasstationer för vätgasfordon</w:t>
      </w:r>
    </w:p>
    <w:p w:rsidR="00D376A4" w:rsidRPr="002F4481" w:rsidRDefault="00D376A4" w:rsidP="00733D35">
      <w:pPr>
        <w:spacing w:after="0"/>
        <w:rPr>
          <w:rFonts w:asciiTheme="majorHAnsi" w:hAnsiTheme="majorHAnsi"/>
          <w:i/>
          <w:sz w:val="22"/>
        </w:rPr>
      </w:pPr>
      <w:r w:rsidRPr="002F4481">
        <w:rPr>
          <w:rFonts w:asciiTheme="majorHAnsi" w:hAnsiTheme="majorHAnsi"/>
          <w:i/>
          <w:noProof/>
          <w:sz w:val="22"/>
        </w:rPr>
        <w:t>att det offentliga går före i att nyttja fordon med nollutsläpp</w:t>
      </w:r>
    </w:p>
    <w:p w:rsidR="00D376A4" w:rsidRPr="002F4481" w:rsidRDefault="00D376A4" w:rsidP="00733D35">
      <w:pPr>
        <w:spacing w:after="0"/>
        <w:rPr>
          <w:rFonts w:asciiTheme="majorHAnsi" w:hAnsiTheme="majorHAnsi"/>
          <w:sz w:val="22"/>
        </w:rPr>
      </w:pPr>
    </w:p>
    <w:p w:rsidR="00D376A4" w:rsidRPr="002F4481" w:rsidRDefault="00D376A4" w:rsidP="00733D35">
      <w:pPr>
        <w:spacing w:after="0"/>
        <w:rPr>
          <w:rFonts w:asciiTheme="majorHAnsi" w:hAnsiTheme="majorHAnsi"/>
          <w:sz w:val="22"/>
        </w:rPr>
      </w:pPr>
      <w:r w:rsidRPr="002F4481">
        <w:rPr>
          <w:rFonts w:asciiTheme="majorHAnsi" w:hAnsiTheme="majorHAnsi"/>
          <w:sz w:val="22"/>
        </w:rPr>
        <w:t>Motionär/er:</w:t>
      </w:r>
    </w:p>
    <w:p w:rsidR="00D376A4" w:rsidRPr="002F4481" w:rsidRDefault="00D376A4" w:rsidP="00733D35">
      <w:pPr>
        <w:spacing w:after="0"/>
        <w:rPr>
          <w:rFonts w:asciiTheme="majorHAnsi" w:hAnsiTheme="majorHAnsi"/>
          <w:sz w:val="22"/>
        </w:rPr>
      </w:pPr>
      <w:r w:rsidRPr="002F4481">
        <w:rPr>
          <w:rFonts w:asciiTheme="majorHAnsi" w:hAnsiTheme="majorHAnsi"/>
          <w:noProof/>
          <w:sz w:val="22"/>
        </w:rPr>
        <w:t>Carl-Ewert Ohlsson, Sandvikens kommunkrets</w:t>
      </w:r>
    </w:p>
    <w:p w:rsidR="00D376A4" w:rsidRPr="002F4481" w:rsidRDefault="00D376A4" w:rsidP="00733D35">
      <w:pPr>
        <w:spacing w:after="0"/>
        <w:rPr>
          <w:rFonts w:asciiTheme="majorHAnsi" w:hAnsiTheme="majorHAnsi"/>
        </w:rPr>
      </w:pPr>
    </w:p>
    <w:p w:rsidR="00D376A4" w:rsidRPr="002F4481" w:rsidRDefault="00D376A4" w:rsidP="00733D35">
      <w:pPr>
        <w:spacing w:after="0"/>
        <w:rPr>
          <w:rFonts w:asciiTheme="majorHAnsi" w:hAnsiTheme="majorHAnsi"/>
        </w:rPr>
      </w:pPr>
    </w:p>
    <w:p w:rsidR="00177578" w:rsidRPr="002F4481" w:rsidRDefault="00177578" w:rsidP="00733D35">
      <w:pPr>
        <w:spacing w:after="0"/>
        <w:rPr>
          <w:rFonts w:asciiTheme="majorHAnsi" w:hAnsiTheme="majorHAnsi"/>
        </w:rPr>
      </w:pPr>
    </w:p>
    <w:p w:rsidR="00177578" w:rsidRPr="002F4481" w:rsidRDefault="00177578" w:rsidP="00177578">
      <w:pPr>
        <w:shd w:val="clear" w:color="auto" w:fill="FFFFFF"/>
        <w:spacing w:after="0" w:line="240" w:lineRule="auto"/>
        <w:rPr>
          <w:rFonts w:asciiTheme="majorHAnsi" w:eastAsia="Times New Roman" w:hAnsiTheme="majorHAnsi" w:cs="Segoe UI"/>
          <w:color w:val="212121"/>
          <w:sz w:val="23"/>
          <w:szCs w:val="23"/>
          <w:lang w:eastAsia="sv-SE"/>
        </w:rPr>
      </w:pPr>
      <w:r w:rsidRPr="002F4481">
        <w:rPr>
          <w:rFonts w:asciiTheme="majorHAnsi" w:eastAsia="Times New Roman" w:hAnsiTheme="majorHAnsi" w:cs="Segoe UI"/>
          <w:b/>
          <w:bCs/>
          <w:color w:val="212121"/>
          <w:sz w:val="23"/>
          <w:szCs w:val="23"/>
          <w:lang w:eastAsia="sv-SE"/>
        </w:rPr>
        <w:t>Centerpartiet i Gävleborgs förslag till Distriktsstämman</w:t>
      </w:r>
    </w:p>
    <w:p w:rsidR="00177578" w:rsidRPr="002F4481" w:rsidRDefault="00177578" w:rsidP="00177578">
      <w:pPr>
        <w:pStyle w:val="Frval"/>
        <w:spacing w:line="360" w:lineRule="atLeast"/>
        <w:rPr>
          <w:rFonts w:asciiTheme="majorHAnsi" w:eastAsia="Times New Roman" w:hAnsiTheme="majorHAnsi" w:cs="Times New Roman"/>
          <w:color w:val="212121"/>
          <w:sz w:val="24"/>
          <w:szCs w:val="24"/>
          <w:shd w:val="clear" w:color="auto" w:fill="FFFFFF"/>
        </w:rPr>
      </w:pPr>
      <w:proofErr w:type="spellStart"/>
      <w:r w:rsidRPr="002F4481">
        <w:rPr>
          <w:rFonts w:asciiTheme="majorHAnsi" w:hAnsiTheme="majorHAnsi"/>
          <w:bCs/>
          <w:color w:val="212121"/>
          <w:sz w:val="24"/>
          <w:szCs w:val="24"/>
          <w:shd w:val="clear" w:color="auto" w:fill="FFFFFF"/>
        </w:rPr>
        <w:t>Ang</w:t>
      </w:r>
      <w:proofErr w:type="spellEnd"/>
      <w:r w:rsidRPr="002F4481">
        <w:rPr>
          <w:rFonts w:asciiTheme="majorHAnsi" w:hAnsiTheme="majorHAnsi"/>
          <w:bCs/>
          <w:color w:val="212121"/>
          <w:sz w:val="24"/>
          <w:szCs w:val="24"/>
          <w:shd w:val="clear" w:color="auto" w:fill="FFFFFF"/>
        </w:rPr>
        <w:t xml:space="preserve"> motion: H</w:t>
      </w:r>
      <w:r w:rsidRPr="002F4481">
        <w:rPr>
          <w:rFonts w:asciiTheme="majorHAnsi" w:hAnsiTheme="majorHAnsi"/>
          <w:bCs/>
          <w:color w:val="212121"/>
          <w:sz w:val="24"/>
          <w:szCs w:val="24"/>
          <w:shd w:val="clear" w:color="auto" w:fill="FFFFFF"/>
          <w:lang w:val="da-DK"/>
        </w:rPr>
        <w:t>å</w:t>
      </w:r>
      <w:proofErr w:type="spellStart"/>
      <w:r w:rsidRPr="002F4481">
        <w:rPr>
          <w:rFonts w:asciiTheme="majorHAnsi" w:hAnsiTheme="majorHAnsi"/>
          <w:bCs/>
          <w:color w:val="212121"/>
          <w:sz w:val="24"/>
          <w:szCs w:val="24"/>
          <w:shd w:val="clear" w:color="auto" w:fill="FFFFFF"/>
        </w:rPr>
        <w:t>llbarhet</w:t>
      </w:r>
      <w:proofErr w:type="spellEnd"/>
      <w:r w:rsidRPr="002F4481">
        <w:rPr>
          <w:rFonts w:asciiTheme="majorHAnsi" w:hAnsiTheme="majorHAnsi"/>
          <w:bCs/>
          <w:color w:val="212121"/>
          <w:sz w:val="24"/>
          <w:szCs w:val="24"/>
          <w:shd w:val="clear" w:color="auto" w:fill="FFFFFF"/>
        </w:rPr>
        <w:t xml:space="preserve"> i verkligheten</w:t>
      </w:r>
    </w:p>
    <w:p w:rsidR="00177578" w:rsidRPr="002F4481" w:rsidRDefault="00177578" w:rsidP="00B91B23">
      <w:pPr>
        <w:pStyle w:val="Frval"/>
        <w:spacing w:line="360" w:lineRule="atLeast"/>
        <w:rPr>
          <w:rFonts w:asciiTheme="majorHAnsi" w:eastAsia="Times New Roman" w:hAnsiTheme="majorHAnsi" w:cs="Times New Roman"/>
          <w:color w:val="212121"/>
          <w:sz w:val="30"/>
          <w:szCs w:val="30"/>
          <w:shd w:val="clear" w:color="auto" w:fill="FFFFFF"/>
        </w:rPr>
      </w:pPr>
      <w:r w:rsidRPr="002F4481">
        <w:rPr>
          <w:rFonts w:asciiTheme="majorHAnsi" w:hAnsiTheme="majorHAnsi"/>
          <w:color w:val="212121"/>
          <w:sz w:val="30"/>
          <w:szCs w:val="30"/>
          <w:shd w:val="clear" w:color="auto" w:fill="FFFFFF"/>
        </w:rPr>
        <w:t> </w:t>
      </w:r>
    </w:p>
    <w:p w:rsidR="00177578" w:rsidRPr="002F4481" w:rsidRDefault="00177578" w:rsidP="00B91B23">
      <w:pPr>
        <w:pStyle w:val="Brdtext"/>
        <w:tabs>
          <w:tab w:val="left" w:pos="1304"/>
          <w:tab w:val="left" w:pos="2608"/>
          <w:tab w:val="left" w:pos="3912"/>
          <w:tab w:val="left" w:pos="5216"/>
          <w:tab w:val="left" w:pos="6520"/>
          <w:tab w:val="left" w:pos="7824"/>
          <w:tab w:val="left" w:pos="9128"/>
        </w:tabs>
        <w:spacing w:after="160" w:line="288" w:lineRule="auto"/>
        <w:rPr>
          <w:rFonts w:asciiTheme="majorHAnsi" w:hAnsiTheme="majorHAnsi"/>
          <w:szCs w:val="24"/>
          <w:u w:color="000000"/>
        </w:rPr>
      </w:pPr>
      <w:r w:rsidRPr="002F4481">
        <w:rPr>
          <w:rFonts w:asciiTheme="majorHAnsi" w:hAnsiTheme="majorHAnsi"/>
          <w:szCs w:val="24"/>
          <w:u w:color="000000"/>
        </w:rPr>
        <w:t xml:space="preserve">Motionären vill att Centerpartiet ska ställa krav på utbyggnad av laddningsinfrastrukturen samt att de offentliga verksamheterna ska ställa om till en fossilfri fordonsflotta. Detta är frågor som Centerpartiet nationellt redan driver, där Centerpartiet vill bygga ut laddningsinfrastrukturen samt ställa om våra offentliga verksamheters fordonsflottor. </w:t>
      </w:r>
    </w:p>
    <w:p w:rsidR="00177578" w:rsidRPr="002F4481" w:rsidRDefault="00177578" w:rsidP="00177578">
      <w:pPr>
        <w:pStyle w:val="Frval"/>
        <w:spacing w:line="360" w:lineRule="atLeast"/>
        <w:rPr>
          <w:rFonts w:asciiTheme="majorHAnsi" w:eastAsia="Tahoma" w:hAnsiTheme="majorHAnsi" w:cs="Tahoma"/>
          <w:color w:val="212121"/>
          <w:sz w:val="30"/>
          <w:szCs w:val="30"/>
          <w:shd w:val="clear" w:color="auto" w:fill="FFFFFF"/>
        </w:rPr>
      </w:pPr>
    </w:p>
    <w:p w:rsidR="00177578" w:rsidRPr="002F4481" w:rsidRDefault="00177578" w:rsidP="00177578">
      <w:pPr>
        <w:shd w:val="clear" w:color="auto" w:fill="FFFFFF"/>
        <w:spacing w:after="0" w:line="240" w:lineRule="auto"/>
        <w:rPr>
          <w:rFonts w:asciiTheme="majorHAnsi" w:eastAsia="Times New Roman" w:hAnsiTheme="majorHAnsi" w:cs="Segoe UI"/>
          <w:b/>
          <w:color w:val="212121"/>
          <w:sz w:val="23"/>
          <w:szCs w:val="23"/>
          <w:lang w:eastAsia="sv-SE"/>
        </w:rPr>
      </w:pPr>
      <w:r w:rsidRPr="002F4481">
        <w:rPr>
          <w:rFonts w:asciiTheme="majorHAnsi" w:eastAsia="Times New Roman" w:hAnsiTheme="majorHAnsi" w:cs="Segoe UI"/>
          <w:b/>
          <w:color w:val="212121"/>
          <w:sz w:val="23"/>
          <w:szCs w:val="23"/>
          <w:lang w:eastAsia="sv-SE"/>
        </w:rPr>
        <w:t>Centerpartiets distriktsstyrelse i Gävleborg yrkar</w:t>
      </w:r>
    </w:p>
    <w:p w:rsidR="00177578" w:rsidRPr="002F4481" w:rsidRDefault="00177578" w:rsidP="00177578">
      <w:pPr>
        <w:pStyle w:val="Brdtext"/>
        <w:tabs>
          <w:tab w:val="left" w:pos="1304"/>
          <w:tab w:val="center" w:pos="4524"/>
        </w:tabs>
        <w:spacing w:after="160" w:line="288" w:lineRule="auto"/>
        <w:jc w:val="both"/>
        <w:rPr>
          <w:rFonts w:asciiTheme="majorHAnsi" w:hAnsiTheme="majorHAnsi"/>
          <w:bCs/>
          <w:szCs w:val="24"/>
          <w:u w:color="000000"/>
        </w:rPr>
      </w:pPr>
      <w:r w:rsidRPr="002F4481">
        <w:rPr>
          <w:rFonts w:asciiTheme="majorHAnsi" w:hAnsiTheme="majorHAnsi"/>
          <w:bCs/>
          <w:szCs w:val="24"/>
          <w:u w:color="000000"/>
        </w:rPr>
        <w:t>att motionen</w:t>
      </w:r>
      <w:r w:rsidR="002F4481">
        <w:rPr>
          <w:rFonts w:asciiTheme="majorHAnsi" w:hAnsiTheme="majorHAnsi"/>
          <w:bCs/>
          <w:szCs w:val="24"/>
          <w:u w:color="000000"/>
        </w:rPr>
        <w:t xml:space="preserve"> anses</w:t>
      </w:r>
      <w:r w:rsidRPr="002F4481">
        <w:rPr>
          <w:rFonts w:asciiTheme="majorHAnsi" w:hAnsiTheme="majorHAnsi"/>
          <w:bCs/>
          <w:szCs w:val="24"/>
          <w:u w:color="000000"/>
        </w:rPr>
        <w:t xml:space="preserve"> </w:t>
      </w:r>
      <w:r w:rsidR="005066DA" w:rsidRPr="002F4481">
        <w:rPr>
          <w:rFonts w:asciiTheme="majorHAnsi" w:hAnsiTheme="majorHAnsi"/>
          <w:bCs/>
          <w:szCs w:val="24"/>
          <w:u w:color="000000"/>
        </w:rPr>
        <w:t>besvarad</w:t>
      </w:r>
      <w:r w:rsidRPr="002F4481">
        <w:rPr>
          <w:rFonts w:asciiTheme="majorHAnsi" w:hAnsiTheme="majorHAnsi"/>
          <w:bCs/>
          <w:szCs w:val="24"/>
          <w:u w:color="000000"/>
        </w:rPr>
        <w:t>.</w:t>
      </w:r>
      <w:r w:rsidRPr="002F4481">
        <w:rPr>
          <w:rFonts w:asciiTheme="majorHAnsi" w:hAnsiTheme="majorHAnsi"/>
          <w:bCs/>
          <w:szCs w:val="24"/>
          <w:u w:color="000000"/>
        </w:rPr>
        <w:tab/>
      </w:r>
    </w:p>
    <w:p w:rsidR="00177578" w:rsidRPr="002F4481" w:rsidRDefault="00177578" w:rsidP="00177578">
      <w:pPr>
        <w:rPr>
          <w:rFonts w:asciiTheme="majorHAnsi" w:eastAsia="Times New Roman" w:hAnsiTheme="majorHAnsi" w:cs="Times New Roman"/>
          <w:sz w:val="24"/>
          <w:u w:color="000000"/>
          <w:lang w:eastAsia="sv-SE"/>
        </w:rPr>
      </w:pPr>
      <w:r w:rsidRPr="002F4481">
        <w:rPr>
          <w:rFonts w:asciiTheme="majorHAnsi" w:hAnsiTheme="majorHAnsi"/>
          <w:u w:color="000000"/>
        </w:rPr>
        <w:br w:type="page"/>
      </w:r>
    </w:p>
    <w:p w:rsidR="00D376A4" w:rsidRPr="002F4481" w:rsidRDefault="00D376A4" w:rsidP="002F4481">
      <w:pPr>
        <w:pStyle w:val="Rubrik1"/>
        <w:numPr>
          <w:ilvl w:val="0"/>
          <w:numId w:val="10"/>
        </w:numPr>
      </w:pPr>
      <w:r w:rsidRPr="002F4481">
        <w:t>Motion om sockerintag på förskolor</w:t>
      </w:r>
    </w:p>
    <w:p w:rsidR="00D376A4" w:rsidRPr="00772B2C" w:rsidRDefault="00D376A4" w:rsidP="00733D35">
      <w:pPr>
        <w:spacing w:after="0"/>
        <w:rPr>
          <w:rFonts w:asciiTheme="majorHAnsi" w:hAnsiTheme="majorHAnsi"/>
        </w:rPr>
      </w:pP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Det är vetenskapligt bevisat att våra barn behöver inte socker i vardagen och att det tillför ingen nytta och näringstillskott.Tyvärr så serveras det glass och kakor, saft och annat som är direkt onyttigt för små barn. Socker skapar beroende, förstör deras tänder och gör att barnen orkar inte äta riktig mat. Idag finns kommuner som aktivt jobbar med att minska sockerintag hos barn i  förskoleålder.</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w:t>
      </w:r>
      <w:r w:rsidR="00B91B23">
        <w:rPr>
          <w:rFonts w:asciiTheme="majorHAnsi" w:hAnsiTheme="majorHAnsi"/>
          <w:i/>
          <w:noProof/>
          <w:sz w:val="22"/>
        </w:rPr>
        <w:t xml:space="preserve"> </w:t>
      </w:r>
      <w:r w:rsidRPr="00772B2C">
        <w:rPr>
          <w:rFonts w:asciiTheme="majorHAnsi" w:hAnsiTheme="majorHAnsi"/>
          <w:i/>
          <w:noProof/>
          <w:sz w:val="22"/>
        </w:rPr>
        <w:t>Att alla förskolor får information om hur skadlig socker egentligen är</w:t>
      </w:r>
    </w:p>
    <w:p w:rsidR="00D376A4" w:rsidRPr="00772B2C" w:rsidRDefault="00D376A4" w:rsidP="005066DA">
      <w:pPr>
        <w:spacing w:after="0"/>
        <w:ind w:left="1304" w:hanging="1304"/>
        <w:rPr>
          <w:rFonts w:asciiTheme="majorHAnsi" w:hAnsiTheme="majorHAnsi"/>
          <w:i/>
          <w:sz w:val="22"/>
        </w:rPr>
      </w:pPr>
      <w:r w:rsidRPr="00772B2C">
        <w:rPr>
          <w:rFonts w:asciiTheme="majorHAnsi" w:hAnsiTheme="majorHAnsi"/>
          <w:i/>
          <w:noProof/>
          <w:sz w:val="22"/>
        </w:rPr>
        <w:t>-</w:t>
      </w:r>
      <w:r w:rsidR="00B91B23">
        <w:rPr>
          <w:rFonts w:asciiTheme="majorHAnsi" w:hAnsiTheme="majorHAnsi"/>
          <w:i/>
          <w:noProof/>
          <w:sz w:val="22"/>
        </w:rPr>
        <w:t xml:space="preserve"> </w:t>
      </w:r>
      <w:r w:rsidRPr="00772B2C">
        <w:rPr>
          <w:rFonts w:asciiTheme="majorHAnsi" w:hAnsiTheme="majorHAnsi"/>
          <w:i/>
          <w:noProof/>
          <w:sz w:val="22"/>
        </w:rPr>
        <w:t>Att personalen genomgår kurser om hur sockerintag påverkar våra barn</w:t>
      </w:r>
    </w:p>
    <w:p w:rsidR="00D376A4" w:rsidRPr="00772B2C" w:rsidRDefault="00D376A4" w:rsidP="005066DA">
      <w:pPr>
        <w:spacing w:after="0"/>
        <w:ind w:left="1304" w:hanging="1304"/>
        <w:rPr>
          <w:rFonts w:asciiTheme="majorHAnsi" w:hAnsiTheme="majorHAnsi"/>
          <w:i/>
          <w:sz w:val="22"/>
        </w:rPr>
      </w:pPr>
      <w:r w:rsidRPr="00772B2C">
        <w:rPr>
          <w:rFonts w:asciiTheme="majorHAnsi" w:hAnsiTheme="majorHAnsi"/>
          <w:i/>
          <w:noProof/>
          <w:sz w:val="22"/>
        </w:rPr>
        <w:t>-</w:t>
      </w:r>
      <w:r w:rsidR="00B91B23">
        <w:rPr>
          <w:rFonts w:asciiTheme="majorHAnsi" w:hAnsiTheme="majorHAnsi"/>
          <w:i/>
          <w:noProof/>
          <w:sz w:val="22"/>
        </w:rPr>
        <w:t xml:space="preserve"> </w:t>
      </w:r>
      <w:r w:rsidRPr="00772B2C">
        <w:rPr>
          <w:rFonts w:asciiTheme="majorHAnsi" w:hAnsiTheme="majorHAnsi"/>
          <w:i/>
          <w:noProof/>
          <w:sz w:val="22"/>
        </w:rPr>
        <w:t>Att genom regelbunden kontroll och enkäter  besök på plats säkra att barn får inte godis och söta saker.</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Suzana Stamenkovic Gävlekrets</w:t>
      </w:r>
    </w:p>
    <w:p w:rsidR="005066DA" w:rsidRPr="00772B2C" w:rsidRDefault="005066DA" w:rsidP="005066DA">
      <w:pPr>
        <w:shd w:val="clear" w:color="auto" w:fill="FFFFFF"/>
        <w:spacing w:after="0" w:line="240" w:lineRule="auto"/>
        <w:rPr>
          <w:rFonts w:asciiTheme="majorHAnsi" w:eastAsia="Times New Roman" w:hAnsiTheme="majorHAnsi" w:cs="Segoe UI"/>
          <w:color w:val="212121"/>
          <w:sz w:val="23"/>
          <w:szCs w:val="23"/>
          <w:lang w:eastAsia="sv-SE"/>
        </w:rPr>
      </w:pPr>
      <w:r>
        <w:rPr>
          <w:rFonts w:asciiTheme="majorHAnsi" w:hAnsiTheme="majorHAnsi"/>
        </w:rPr>
        <w:br/>
      </w:r>
      <w:r>
        <w:rPr>
          <w:rFonts w:asciiTheme="majorHAnsi" w:hAnsiTheme="majorHAnsi"/>
        </w:rPr>
        <w:br/>
      </w:r>
      <w:r>
        <w:rPr>
          <w:rFonts w:asciiTheme="majorHAnsi" w:hAnsiTheme="majorHAnsi"/>
        </w:rPr>
        <w:br/>
      </w:r>
      <w:r w:rsidRPr="00772B2C">
        <w:rPr>
          <w:rFonts w:asciiTheme="majorHAnsi" w:eastAsia="Times New Roman" w:hAnsiTheme="majorHAnsi" w:cs="Segoe UI"/>
          <w:b/>
          <w:bCs/>
          <w:color w:val="212121"/>
          <w:sz w:val="23"/>
          <w:szCs w:val="23"/>
          <w:lang w:eastAsia="sv-SE"/>
        </w:rPr>
        <w:t>Centerpartiet i Gävleborgs förslag till Distriktsstämman</w:t>
      </w:r>
    </w:p>
    <w:p w:rsidR="005066DA" w:rsidRPr="00772B2C" w:rsidRDefault="005066DA" w:rsidP="005066DA">
      <w:pPr>
        <w:shd w:val="clear" w:color="auto" w:fill="FFFFFF"/>
        <w:spacing w:after="0" w:line="240" w:lineRule="auto"/>
        <w:rPr>
          <w:rFonts w:ascii="Segoe UI" w:eastAsia="Times New Roman" w:hAnsi="Segoe UI" w:cs="Segoe UI"/>
          <w:b/>
          <w:color w:val="212121"/>
          <w:sz w:val="23"/>
          <w:szCs w:val="23"/>
          <w:lang w:eastAsia="sv-SE"/>
        </w:rPr>
      </w:pPr>
      <w:proofErr w:type="spellStart"/>
      <w:r w:rsidRPr="005066DA">
        <w:rPr>
          <w:rFonts w:asciiTheme="majorHAnsi" w:hAnsiTheme="majorHAnsi"/>
          <w:sz w:val="24"/>
          <w:szCs w:val="24"/>
        </w:rPr>
        <w:t>Ang</w:t>
      </w:r>
      <w:proofErr w:type="spellEnd"/>
      <w:r w:rsidRPr="005066DA">
        <w:rPr>
          <w:rFonts w:asciiTheme="majorHAnsi" w:hAnsiTheme="majorHAnsi"/>
          <w:sz w:val="24"/>
          <w:szCs w:val="24"/>
        </w:rPr>
        <w:t xml:space="preserve"> motion: </w:t>
      </w:r>
      <w:r w:rsidRPr="005066DA">
        <w:rPr>
          <w:rFonts w:asciiTheme="majorHAnsi" w:hAnsiTheme="majorHAnsi" w:cs="Segoe UI"/>
          <w:color w:val="212121"/>
          <w:sz w:val="24"/>
          <w:szCs w:val="24"/>
          <w:shd w:val="clear" w:color="auto" w:fill="FFFFFF"/>
        </w:rPr>
        <w:t>Sockerintag på förskolor</w:t>
      </w:r>
      <w:r w:rsidRPr="005066DA">
        <w:rPr>
          <w:rFonts w:asciiTheme="majorHAnsi" w:hAnsiTheme="majorHAnsi" w:cs="Segoe UI"/>
          <w:color w:val="212121"/>
          <w:sz w:val="24"/>
          <w:szCs w:val="24"/>
        </w:rPr>
        <w:br/>
      </w:r>
      <w:r>
        <w:rPr>
          <w:rFonts w:asciiTheme="majorHAnsi" w:hAnsiTheme="majorHAnsi" w:cs="Segoe UI"/>
          <w:color w:val="212121"/>
          <w:sz w:val="20"/>
          <w:szCs w:val="20"/>
          <w:shd w:val="clear" w:color="auto" w:fill="FFFFFF"/>
        </w:rPr>
        <w:br/>
      </w:r>
      <w:r w:rsidRPr="005066DA">
        <w:rPr>
          <w:rFonts w:asciiTheme="majorHAnsi" w:hAnsiTheme="majorHAnsi" w:cs="Segoe UI"/>
          <w:color w:val="212121"/>
          <w:sz w:val="24"/>
          <w:szCs w:val="24"/>
          <w:shd w:val="clear" w:color="auto" w:fill="FFFFFF"/>
        </w:rPr>
        <w:t>Anses besvarad utifrån livsmedelsverkets rekommendationer om barns näringsintag där detta klart framgår.</w:t>
      </w:r>
      <w:r w:rsidRPr="005066DA">
        <w:rPr>
          <w:rFonts w:asciiTheme="majorHAnsi" w:hAnsiTheme="majorHAnsi" w:cs="Segoe UI"/>
          <w:color w:val="212121"/>
          <w:sz w:val="24"/>
          <w:szCs w:val="24"/>
          <w:shd w:val="clear" w:color="auto" w:fill="FFFFFF"/>
        </w:rPr>
        <w:br/>
      </w:r>
      <w:r>
        <w:rPr>
          <w:rFonts w:asciiTheme="majorHAnsi" w:hAnsiTheme="majorHAnsi" w:cs="Segoe UI"/>
          <w:color w:val="212121"/>
          <w:sz w:val="20"/>
          <w:szCs w:val="20"/>
          <w:shd w:val="clear" w:color="auto" w:fill="FFFFFF"/>
        </w:rPr>
        <w:br/>
      </w:r>
      <w:r w:rsidRPr="00772B2C">
        <w:rPr>
          <w:rFonts w:ascii="Segoe UI" w:eastAsia="Times New Roman" w:hAnsi="Segoe UI" w:cs="Segoe UI"/>
          <w:b/>
          <w:color w:val="212121"/>
          <w:sz w:val="23"/>
          <w:szCs w:val="23"/>
          <w:lang w:eastAsia="sv-SE"/>
        </w:rPr>
        <w:t>Centerpartiets distriktsstyrelse i Gävleborg yrkar</w:t>
      </w:r>
    </w:p>
    <w:p w:rsidR="005066DA" w:rsidRPr="00177578" w:rsidRDefault="005066DA" w:rsidP="005066DA">
      <w:pPr>
        <w:pStyle w:val="Brdtext"/>
        <w:tabs>
          <w:tab w:val="left" w:pos="1304"/>
          <w:tab w:val="center" w:pos="4524"/>
        </w:tabs>
        <w:spacing w:after="160" w:line="288" w:lineRule="auto"/>
        <w:jc w:val="both"/>
        <w:rPr>
          <w:rFonts w:asciiTheme="minorHAnsi" w:hAnsiTheme="minorHAnsi"/>
          <w:bCs/>
          <w:szCs w:val="24"/>
          <w:u w:color="000000"/>
        </w:rPr>
      </w:pPr>
      <w:r w:rsidRPr="00177578">
        <w:rPr>
          <w:rFonts w:asciiTheme="minorHAnsi" w:hAnsiTheme="minorHAnsi"/>
          <w:bCs/>
          <w:szCs w:val="24"/>
          <w:u w:color="000000"/>
        </w:rPr>
        <w:t xml:space="preserve">att motionen </w:t>
      </w:r>
      <w:r w:rsidR="00B91B23">
        <w:rPr>
          <w:rFonts w:asciiTheme="minorHAnsi" w:hAnsiTheme="minorHAnsi"/>
          <w:bCs/>
          <w:szCs w:val="24"/>
          <w:u w:color="000000"/>
        </w:rPr>
        <w:t xml:space="preserve">anses </w:t>
      </w:r>
      <w:r>
        <w:rPr>
          <w:rFonts w:asciiTheme="minorHAnsi" w:hAnsiTheme="minorHAnsi"/>
          <w:bCs/>
          <w:szCs w:val="24"/>
          <w:u w:color="000000"/>
        </w:rPr>
        <w:t>besvarad</w:t>
      </w:r>
      <w:r w:rsidRPr="00177578">
        <w:rPr>
          <w:rFonts w:asciiTheme="minorHAnsi" w:hAnsiTheme="minorHAnsi"/>
          <w:bCs/>
          <w:szCs w:val="24"/>
          <w:u w:color="000000"/>
        </w:rPr>
        <w:t>.</w:t>
      </w:r>
      <w:r w:rsidRPr="00177578">
        <w:rPr>
          <w:rFonts w:asciiTheme="minorHAnsi" w:hAnsiTheme="minorHAnsi"/>
          <w:bCs/>
          <w:szCs w:val="24"/>
          <w:u w:color="000000"/>
        </w:rPr>
        <w:tab/>
      </w:r>
    </w:p>
    <w:p w:rsidR="005066DA" w:rsidRPr="005066DA" w:rsidRDefault="005066DA" w:rsidP="00733D35">
      <w:pPr>
        <w:spacing w:after="0"/>
        <w:rPr>
          <w:rFonts w:asciiTheme="majorHAnsi" w:hAnsiTheme="majorHAnsi"/>
        </w:rPr>
        <w:sectPr w:rsidR="005066DA" w:rsidRPr="005066DA" w:rsidSect="00D376A4">
          <w:headerReference w:type="default" r:id="rId28"/>
          <w:footerReference w:type="default" r:id="rId29"/>
          <w:pgSz w:w="11906" w:h="16838" w:code="9"/>
          <w:pgMar w:top="1650" w:right="1418" w:bottom="2670" w:left="1440" w:header="964" w:footer="709" w:gutter="0"/>
          <w:pgNumType w:start="1"/>
          <w:cols w:space="708"/>
          <w:docGrid w:linePitch="360"/>
        </w:sectPr>
      </w:pPr>
    </w:p>
    <w:p w:rsidR="00D376A4" w:rsidRPr="002F4481" w:rsidRDefault="00D376A4" w:rsidP="002F4481">
      <w:pPr>
        <w:pStyle w:val="Rubrik1"/>
        <w:numPr>
          <w:ilvl w:val="0"/>
          <w:numId w:val="10"/>
        </w:numPr>
      </w:pPr>
      <w:r w:rsidRPr="002F4481">
        <w:t xml:space="preserve">Motion om policy för faktisk </w:t>
      </w:r>
      <w:r w:rsidR="002F4481">
        <w:t>p</w:t>
      </w:r>
      <w:r w:rsidRPr="002F4481">
        <w:t>laneringstid.</w:t>
      </w:r>
    </w:p>
    <w:p w:rsidR="00D376A4" w:rsidRPr="00772B2C" w:rsidRDefault="00D376A4" w:rsidP="00733D35">
      <w:pPr>
        <w:spacing w:after="0"/>
        <w:rPr>
          <w:rFonts w:asciiTheme="majorHAnsi" w:hAnsiTheme="majorHAnsi"/>
        </w:rPr>
      </w:pP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Under Vår politik på Centerpartiets hemsida beskrivs det att Centerpartiet ska verka för att minska den adminstrativa bördan samt mer tid till lärare att undervisa sina elever. Om lärare ska ges mer tid till att undervisa sina elever krävs även en rimlig planeringstid till undervisningen.</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Planeringstidens längd samt innehåll varierar idag inom svenska skolan. Detta besluts många gånger av skolledningen. På vissa skolor inkluderar planeringstid möten, adminstrativa uppgifter och faktisk planering. På andra skolor inkluderar planeringstid just faktisk planeringstid. På vissa skolor är det ett fåtal timmar i veckan och i andra skolor ett flertal timmar i veckan. Vissa skolor har inte ens en policy kring planeringstidens minimum. Det vill säga minst acceptabla faktisk planeringstid som tilldelas läraren.</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För att få en jämlik skola och en god undervisning krävs det att skolorna har en policy kring faktisk planeringstid.</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Jag föreslår partistämman besluta att var skola i landet ska ha en policy kring minst acceptabla faktisk planeringstid som tilldelas läraren.</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Jesse Ljung. Hudiksvalls centerkrets</w:t>
      </w:r>
    </w:p>
    <w:p w:rsidR="00D376A4" w:rsidRPr="00772B2C" w:rsidRDefault="00D376A4" w:rsidP="00733D35">
      <w:pPr>
        <w:spacing w:after="0"/>
        <w:rPr>
          <w:rFonts w:asciiTheme="majorHAnsi" w:hAnsiTheme="majorHAnsi"/>
        </w:rPr>
      </w:pPr>
    </w:p>
    <w:p w:rsidR="005066DA" w:rsidRPr="00772B2C" w:rsidRDefault="005066DA" w:rsidP="005066DA">
      <w:pPr>
        <w:shd w:val="clear" w:color="auto" w:fill="FFFFFF"/>
        <w:spacing w:after="0" w:line="240" w:lineRule="auto"/>
        <w:rPr>
          <w:rFonts w:asciiTheme="majorHAnsi" w:eastAsia="Times New Roman" w:hAnsiTheme="majorHAnsi" w:cs="Segoe UI"/>
          <w:color w:val="212121"/>
          <w:sz w:val="23"/>
          <w:szCs w:val="23"/>
          <w:lang w:eastAsia="sv-SE"/>
        </w:rPr>
      </w:pPr>
      <w:r w:rsidRPr="00772B2C">
        <w:rPr>
          <w:rFonts w:asciiTheme="majorHAnsi" w:eastAsia="Times New Roman" w:hAnsiTheme="majorHAnsi" w:cs="Segoe UI"/>
          <w:b/>
          <w:bCs/>
          <w:color w:val="212121"/>
          <w:sz w:val="23"/>
          <w:szCs w:val="23"/>
          <w:lang w:eastAsia="sv-SE"/>
        </w:rPr>
        <w:t>Centerpartiet i Gävleborgs förslag till Distriktsstämman</w:t>
      </w:r>
    </w:p>
    <w:p w:rsidR="00D376A4" w:rsidRDefault="005066DA" w:rsidP="005066DA">
      <w:pPr>
        <w:spacing w:after="0"/>
        <w:rPr>
          <w:rFonts w:asciiTheme="majorHAnsi" w:hAnsiTheme="majorHAnsi"/>
        </w:rPr>
      </w:pPr>
      <w:proofErr w:type="spellStart"/>
      <w:r w:rsidRPr="005066DA">
        <w:rPr>
          <w:rFonts w:asciiTheme="majorHAnsi" w:hAnsiTheme="majorHAnsi"/>
          <w:sz w:val="24"/>
          <w:szCs w:val="24"/>
        </w:rPr>
        <w:t>Ang</w:t>
      </w:r>
      <w:proofErr w:type="spellEnd"/>
      <w:r w:rsidRPr="005066DA">
        <w:rPr>
          <w:rFonts w:asciiTheme="majorHAnsi" w:hAnsiTheme="majorHAnsi"/>
          <w:sz w:val="24"/>
          <w:szCs w:val="24"/>
        </w:rPr>
        <w:t xml:space="preserve"> motion: </w:t>
      </w:r>
      <w:r>
        <w:rPr>
          <w:rFonts w:asciiTheme="majorHAnsi" w:hAnsiTheme="majorHAnsi" w:cs="Segoe UI"/>
          <w:color w:val="212121"/>
          <w:sz w:val="24"/>
          <w:szCs w:val="24"/>
          <w:shd w:val="clear" w:color="auto" w:fill="FFFFFF"/>
        </w:rPr>
        <w:t>Policy för faktisk planeringstid</w:t>
      </w:r>
    </w:p>
    <w:p w:rsidR="005066DA" w:rsidRDefault="005066DA" w:rsidP="00733D35">
      <w:pPr>
        <w:spacing w:after="0"/>
        <w:rPr>
          <w:rFonts w:asciiTheme="majorHAnsi" w:hAnsiTheme="majorHAnsi"/>
        </w:rPr>
      </w:pPr>
    </w:p>
    <w:p w:rsidR="005066DA" w:rsidRPr="00772B2C" w:rsidRDefault="005066DA" w:rsidP="005066DA">
      <w:pPr>
        <w:shd w:val="clear" w:color="auto" w:fill="FFFFFF"/>
        <w:spacing w:after="0" w:line="240" w:lineRule="auto"/>
        <w:rPr>
          <w:rFonts w:ascii="Segoe UI" w:eastAsia="Times New Roman" w:hAnsi="Segoe UI" w:cs="Segoe UI"/>
          <w:b/>
          <w:color w:val="212121"/>
          <w:sz w:val="23"/>
          <w:szCs w:val="23"/>
          <w:lang w:eastAsia="sv-SE"/>
        </w:rPr>
      </w:pPr>
      <w:r w:rsidRPr="00A05047">
        <w:rPr>
          <w:noProof/>
          <w:sz w:val="22"/>
        </w:rPr>
        <w:t>Motionären lyfter en viktig fråga. Vi ser hur förutsättningarna för planering av lektionerna varierar mellan skolor.</w:t>
      </w:r>
      <w:r w:rsidRPr="00A05047">
        <w:rPr>
          <w:noProof/>
          <w:sz w:val="22"/>
        </w:rPr>
        <w:br/>
        <w:t>Skolledningen/rektorn har ansvaret</w:t>
      </w:r>
      <w:r w:rsidRPr="0001496C">
        <w:rPr>
          <w:noProof/>
          <w:sz w:val="22"/>
        </w:rPr>
        <w:t>. Om lärare ska ges mer tid till att undervisa sina elever krävs även en rimlig planeringstid till undervisningen.</w:t>
      </w:r>
      <w:r>
        <w:rPr>
          <w:noProof/>
          <w:sz w:val="22"/>
        </w:rPr>
        <w:t xml:space="preserve"> Därför är det viktigt för</w:t>
      </w:r>
      <w:r w:rsidRPr="0001496C">
        <w:rPr>
          <w:noProof/>
          <w:sz w:val="22"/>
        </w:rPr>
        <w:t xml:space="preserve"> en jämlik skola och en god undervisning att skolorna har en policy kring faktisk planeringstid.</w:t>
      </w:r>
      <w:r>
        <w:rPr>
          <w:noProof/>
          <w:sz w:val="22"/>
        </w:rPr>
        <w:br/>
      </w:r>
      <w:r>
        <w:rPr>
          <w:noProof/>
          <w:sz w:val="22"/>
        </w:rPr>
        <w:br/>
      </w:r>
      <w:r w:rsidRPr="00772B2C">
        <w:rPr>
          <w:rFonts w:ascii="Segoe UI" w:eastAsia="Times New Roman" w:hAnsi="Segoe UI" w:cs="Segoe UI"/>
          <w:b/>
          <w:color w:val="212121"/>
          <w:sz w:val="23"/>
          <w:szCs w:val="23"/>
          <w:lang w:eastAsia="sv-SE"/>
        </w:rPr>
        <w:t>Centerpartiets distriktsstyrelse i Gävleborg yrkar</w:t>
      </w:r>
    </w:p>
    <w:p w:rsidR="005066DA" w:rsidRDefault="005066DA" w:rsidP="005066DA">
      <w:pPr>
        <w:pStyle w:val="Brdtext"/>
        <w:tabs>
          <w:tab w:val="left" w:pos="1304"/>
          <w:tab w:val="center" w:pos="4524"/>
        </w:tabs>
        <w:spacing w:after="160" w:line="288" w:lineRule="auto"/>
        <w:jc w:val="both"/>
        <w:rPr>
          <w:noProof/>
          <w:sz w:val="22"/>
        </w:rPr>
      </w:pPr>
      <w:r w:rsidRPr="00177578">
        <w:rPr>
          <w:rFonts w:asciiTheme="minorHAnsi" w:hAnsiTheme="minorHAnsi"/>
          <w:bCs/>
          <w:szCs w:val="24"/>
          <w:u w:color="000000"/>
        </w:rPr>
        <w:t xml:space="preserve">att motionen </w:t>
      </w:r>
      <w:r>
        <w:rPr>
          <w:rFonts w:asciiTheme="minorHAnsi" w:hAnsiTheme="minorHAnsi"/>
          <w:bCs/>
          <w:szCs w:val="24"/>
          <w:u w:color="000000"/>
        </w:rPr>
        <w:t>besvarad</w:t>
      </w:r>
      <w:r w:rsidRPr="00177578">
        <w:rPr>
          <w:rFonts w:asciiTheme="minorHAnsi" w:hAnsiTheme="minorHAnsi"/>
          <w:bCs/>
          <w:szCs w:val="24"/>
          <w:u w:color="000000"/>
        </w:rPr>
        <w:t>.</w:t>
      </w:r>
    </w:p>
    <w:p w:rsidR="005066DA" w:rsidRPr="00772B2C" w:rsidRDefault="005066DA" w:rsidP="00733D35">
      <w:pPr>
        <w:spacing w:after="0"/>
        <w:rPr>
          <w:rFonts w:asciiTheme="majorHAnsi" w:hAnsiTheme="majorHAnsi"/>
        </w:rPr>
        <w:sectPr w:rsidR="005066DA" w:rsidRPr="00772B2C" w:rsidSect="00D376A4">
          <w:headerReference w:type="default" r:id="rId30"/>
          <w:footerReference w:type="default" r:id="rId31"/>
          <w:pgSz w:w="11906" w:h="16838" w:code="9"/>
          <w:pgMar w:top="1650" w:right="1418" w:bottom="2670" w:left="1440" w:header="964" w:footer="709" w:gutter="0"/>
          <w:pgNumType w:start="1"/>
          <w:cols w:space="708"/>
          <w:docGrid w:linePitch="360"/>
        </w:sectPr>
      </w:pPr>
    </w:p>
    <w:p w:rsidR="00D376A4" w:rsidRPr="002F4481" w:rsidRDefault="00D376A4" w:rsidP="002F4481">
      <w:pPr>
        <w:pStyle w:val="Rubrik1"/>
        <w:numPr>
          <w:ilvl w:val="0"/>
          <w:numId w:val="10"/>
        </w:numPr>
      </w:pPr>
      <w:r w:rsidRPr="002F4481">
        <w:t>Barn och ungas psykiska ohälsa</w:t>
      </w:r>
    </w:p>
    <w:p w:rsidR="00D376A4" w:rsidRPr="00772B2C" w:rsidRDefault="00D376A4" w:rsidP="00733D35">
      <w:pPr>
        <w:spacing w:after="0"/>
        <w:rPr>
          <w:rFonts w:asciiTheme="majorHAnsi" w:hAnsiTheme="majorHAnsi"/>
        </w:rPr>
      </w:pPr>
    </w:p>
    <w:p w:rsidR="00D376A4" w:rsidRPr="00772B2C" w:rsidRDefault="00487B0E" w:rsidP="00B754D0">
      <w:pPr>
        <w:spacing w:after="0"/>
        <w:rPr>
          <w:rFonts w:asciiTheme="majorHAnsi" w:hAnsiTheme="majorHAnsi"/>
          <w:noProof/>
          <w:sz w:val="22"/>
        </w:rPr>
      </w:pPr>
      <w:r>
        <w:rPr>
          <w:rFonts w:asciiTheme="majorHAnsi" w:hAnsiTheme="majorHAnsi"/>
          <w:noProof/>
          <w:sz w:val="22"/>
        </w:rPr>
        <w:t>B</w:t>
      </w:r>
      <w:r w:rsidR="00D376A4" w:rsidRPr="00772B2C">
        <w:rPr>
          <w:rFonts w:asciiTheme="majorHAnsi" w:hAnsiTheme="majorHAnsi"/>
          <w:noProof/>
          <w:sz w:val="22"/>
        </w:rPr>
        <w:t>arn och ungas psykiska ohälsa är ett samhällsproblem vi inte längre kan skjuta framför oss</w:t>
      </w:r>
      <w:r w:rsidR="005066DA">
        <w:rPr>
          <w:rFonts w:asciiTheme="majorHAnsi" w:hAnsiTheme="majorHAnsi"/>
          <w:noProof/>
          <w:sz w:val="22"/>
        </w:rPr>
        <w:t xml:space="preserve">. </w:t>
      </w:r>
      <w:r w:rsidR="00D376A4" w:rsidRPr="00772B2C">
        <w:rPr>
          <w:rFonts w:asciiTheme="majorHAnsi" w:hAnsiTheme="majorHAnsi"/>
          <w:noProof/>
          <w:sz w:val="22"/>
        </w:rPr>
        <w:t>Barn och unga i Sverige har en stor psykisk ohälsa, med tanke på att ”vi aldrig haft det så bra” måste man fundera över varför.</w:t>
      </w:r>
      <w:r w:rsidR="005066DA">
        <w:rPr>
          <w:rFonts w:asciiTheme="majorHAnsi" w:hAnsiTheme="majorHAnsi"/>
          <w:noProof/>
          <w:sz w:val="22"/>
        </w:rPr>
        <w:br/>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Är det de stora barngrupperna på förskolan? Är det att man börjar förskolan i en av de känsligaste åldrarna? Är det för att föräldrar måste börja förvärvsarbeta när barnet är 12-13 månader? Självklart har jag inte svaret på detta, men eftersom vi ser en stor otrygghet hos denna grupp med ett upplevt utanförskap måste vi ställa oss dessa frågor. Vi ser att diagnoser har ökat lavinartat, barn med särskilda behov ökar hela tiden och dessutom går drogmissbruket ner i åldrarna hela tiden, idag ligger drogdeb</w:t>
      </w:r>
      <w:r w:rsidR="00830D74">
        <w:rPr>
          <w:rFonts w:asciiTheme="majorHAnsi" w:hAnsiTheme="majorHAnsi"/>
          <w:noProof/>
          <w:sz w:val="22"/>
        </w:rPr>
        <w:t>u</w:t>
      </w:r>
      <w:r w:rsidRPr="00772B2C">
        <w:rPr>
          <w:rFonts w:asciiTheme="majorHAnsi" w:hAnsiTheme="majorHAnsi"/>
          <w:noProof/>
          <w:sz w:val="22"/>
        </w:rPr>
        <w:t>ten hos många vid 11-12 års ålder. Detta är ett samhällsproblem som måste lösas, hur ska annars landets framtid säkras?</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Utreda förskolans inverkan på barn i åldern 1-3 år.</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Utreda om man kan förändra föräldraförsäkringen att utökas till 36 mån ( även utifrån små barns brist på immunförsvar).</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Utreda läroplanen i fsk och skola, tar den tillräcklig hänsyn till barnens begränsade förmåga att sortera ut relevant information, eller stressar man barnen i tidiga åldrar med irrelevant information, exempelvis barnsvält, krigszoner och övriga katastrofe</w:t>
      </w:r>
      <w:r w:rsidR="00830D74">
        <w:rPr>
          <w:rFonts w:asciiTheme="majorHAnsi" w:hAnsiTheme="majorHAnsi"/>
          <w:i/>
          <w:noProof/>
          <w:sz w:val="22"/>
        </w:rPr>
        <w:t>r</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Carina Ohlson Nordanstig</w:t>
      </w:r>
    </w:p>
    <w:p w:rsidR="00D376A4" w:rsidRPr="00772B2C" w:rsidRDefault="00D376A4" w:rsidP="00733D35">
      <w:pPr>
        <w:spacing w:after="0"/>
        <w:rPr>
          <w:rFonts w:asciiTheme="majorHAnsi" w:hAnsiTheme="majorHAnsi"/>
        </w:rPr>
      </w:pPr>
    </w:p>
    <w:p w:rsidR="00D376A4" w:rsidRDefault="00D376A4" w:rsidP="00733D35">
      <w:pPr>
        <w:spacing w:after="0"/>
        <w:rPr>
          <w:rFonts w:asciiTheme="majorHAnsi" w:hAnsiTheme="majorHAnsi"/>
        </w:rPr>
      </w:pPr>
    </w:p>
    <w:p w:rsidR="005066DA" w:rsidRDefault="005066DA" w:rsidP="00733D35">
      <w:pPr>
        <w:spacing w:after="0"/>
        <w:rPr>
          <w:rFonts w:asciiTheme="majorHAnsi" w:hAnsiTheme="majorHAnsi"/>
        </w:rPr>
      </w:pPr>
    </w:p>
    <w:p w:rsidR="005066DA" w:rsidRPr="00772B2C" w:rsidRDefault="005066DA" w:rsidP="005066DA">
      <w:pPr>
        <w:shd w:val="clear" w:color="auto" w:fill="FFFFFF"/>
        <w:spacing w:after="0" w:line="240" w:lineRule="auto"/>
        <w:rPr>
          <w:rFonts w:asciiTheme="majorHAnsi" w:eastAsia="Times New Roman" w:hAnsiTheme="majorHAnsi" w:cs="Segoe UI"/>
          <w:color w:val="212121"/>
          <w:sz w:val="23"/>
          <w:szCs w:val="23"/>
          <w:lang w:eastAsia="sv-SE"/>
        </w:rPr>
      </w:pPr>
      <w:r w:rsidRPr="00772B2C">
        <w:rPr>
          <w:rFonts w:asciiTheme="majorHAnsi" w:eastAsia="Times New Roman" w:hAnsiTheme="majorHAnsi" w:cs="Segoe UI"/>
          <w:b/>
          <w:bCs/>
          <w:color w:val="212121"/>
          <w:sz w:val="23"/>
          <w:szCs w:val="23"/>
          <w:lang w:eastAsia="sv-SE"/>
        </w:rPr>
        <w:t>Centerpartiet i Gävleborgs förslag till Distriktsstämman</w:t>
      </w:r>
    </w:p>
    <w:p w:rsidR="005066DA" w:rsidRDefault="005066DA" w:rsidP="005066DA">
      <w:pPr>
        <w:spacing w:after="0"/>
        <w:rPr>
          <w:sz w:val="22"/>
        </w:rPr>
      </w:pPr>
      <w:proofErr w:type="spellStart"/>
      <w:r w:rsidRPr="005066DA">
        <w:rPr>
          <w:rFonts w:asciiTheme="majorHAnsi" w:hAnsiTheme="majorHAnsi"/>
          <w:sz w:val="24"/>
          <w:szCs w:val="24"/>
        </w:rPr>
        <w:t>Ang</w:t>
      </w:r>
      <w:proofErr w:type="spellEnd"/>
      <w:r w:rsidRPr="005066DA">
        <w:rPr>
          <w:rFonts w:asciiTheme="majorHAnsi" w:hAnsiTheme="majorHAnsi"/>
          <w:sz w:val="24"/>
          <w:szCs w:val="24"/>
        </w:rPr>
        <w:t xml:space="preserve"> motion: </w:t>
      </w:r>
      <w:r>
        <w:rPr>
          <w:rFonts w:asciiTheme="majorHAnsi" w:hAnsiTheme="majorHAnsi"/>
          <w:sz w:val="24"/>
          <w:szCs w:val="24"/>
        </w:rPr>
        <w:t>Ba</w:t>
      </w:r>
      <w:r w:rsidR="001465B1">
        <w:rPr>
          <w:rFonts w:asciiTheme="majorHAnsi" w:hAnsiTheme="majorHAnsi"/>
          <w:sz w:val="24"/>
          <w:szCs w:val="24"/>
        </w:rPr>
        <w:t>r</w:t>
      </w:r>
      <w:r>
        <w:rPr>
          <w:rFonts w:asciiTheme="majorHAnsi" w:hAnsiTheme="majorHAnsi"/>
          <w:sz w:val="24"/>
          <w:szCs w:val="24"/>
        </w:rPr>
        <w:t xml:space="preserve">n och ungas psykiska ohälsa </w:t>
      </w:r>
      <w:r>
        <w:rPr>
          <w:rFonts w:asciiTheme="majorHAnsi" w:hAnsiTheme="majorHAnsi"/>
          <w:sz w:val="24"/>
          <w:szCs w:val="24"/>
        </w:rPr>
        <w:br/>
      </w:r>
      <w:r>
        <w:rPr>
          <w:rFonts w:asciiTheme="majorHAnsi" w:hAnsiTheme="majorHAnsi"/>
          <w:sz w:val="24"/>
          <w:szCs w:val="24"/>
        </w:rPr>
        <w:br/>
      </w:r>
      <w:r>
        <w:rPr>
          <w:sz w:val="22"/>
        </w:rPr>
        <w:t>Motionären tar upp en mycket viktig fråga. Vi ser att psykisk ohälsa ökar extremt bland barn och ungdomar. Det är viktigt att vi redan i förskolan uppmärksammar de barn som behöver hjälp.</w:t>
      </w:r>
      <w:r w:rsidR="00830D74">
        <w:rPr>
          <w:sz w:val="22"/>
        </w:rPr>
        <w:br/>
      </w:r>
      <w:r>
        <w:rPr>
          <w:sz w:val="22"/>
        </w:rPr>
        <w:br/>
        <w:t>Ofta får vi när de kommer till socialtjänsten för utredning, att förskolan redan kunde förutsäga vilka barn som skulle få problem.</w:t>
      </w:r>
      <w:r w:rsidR="00830D74">
        <w:rPr>
          <w:sz w:val="22"/>
        </w:rPr>
        <w:t xml:space="preserve"> </w:t>
      </w:r>
      <w:r>
        <w:rPr>
          <w:sz w:val="22"/>
        </w:rPr>
        <w:t>Ska barnen och ungdomar få en bra start i livet, fä stöttning och bli sedda måste det sättas in resurser redan på förskolan. Allt annat är resursslöseri som kommer att vara skadligt för ungdomens</w:t>
      </w:r>
      <w:r w:rsidR="00830D74">
        <w:rPr>
          <w:sz w:val="22"/>
        </w:rPr>
        <w:t xml:space="preserve"> </w:t>
      </w:r>
      <w:r>
        <w:rPr>
          <w:sz w:val="22"/>
        </w:rPr>
        <w:t>personliga utveckling och ge kommunerna extra kostnader.</w:t>
      </w:r>
      <w:r w:rsidR="00830D74">
        <w:rPr>
          <w:sz w:val="22"/>
        </w:rPr>
        <w:t xml:space="preserve"> </w:t>
      </w:r>
      <w:r>
        <w:rPr>
          <w:sz w:val="22"/>
        </w:rPr>
        <w:t>Mindre barngrupper, fler specialpedagoger i förskolan är en förutsättning för att se alla barn.</w:t>
      </w:r>
      <w:r w:rsidR="00830D74">
        <w:rPr>
          <w:sz w:val="22"/>
        </w:rPr>
        <w:br/>
      </w:r>
      <w:r>
        <w:rPr>
          <w:sz w:val="22"/>
        </w:rPr>
        <w:br/>
        <w:t>Mer utbildad personal och bättre pedagogik i förskolan behövs och lägger grunden för fortsatt lärande.</w:t>
      </w:r>
      <w:r w:rsidR="00830D74">
        <w:rPr>
          <w:sz w:val="22"/>
        </w:rPr>
        <w:t xml:space="preserve"> </w:t>
      </w:r>
      <w:r w:rsidRPr="00F959CD">
        <w:rPr>
          <w:sz w:val="22"/>
        </w:rPr>
        <w:t>Om man redan i förskoleåldern når barn som riskerar framtida svårigheter i skolan, ökar möjligheterna att ge alla barn likvärdiga chanser till en bra skolgång. De barn som gynnas mest av en god förskola är de barn som har de svåraste förutsättningarna, till exempel barn i socioekonomiskt utsatta eller nyanlända familjer. Samtidigt är det dessa barn som förskolan ofta inte når ut till. Barn till arbetslösa föräldrar har exempelvis idag rätt till färre timmar på förskolan, än barn vars föräldrar arbetar heltid.</w:t>
      </w:r>
    </w:p>
    <w:p w:rsidR="00830D74" w:rsidRDefault="00830D74" w:rsidP="005066DA">
      <w:pPr>
        <w:spacing w:after="0"/>
        <w:rPr>
          <w:rFonts w:ascii="Arial" w:hAnsi="Arial" w:cs="Arial"/>
          <w:color w:val="333333"/>
          <w:sz w:val="24"/>
          <w:szCs w:val="24"/>
        </w:rPr>
      </w:pPr>
    </w:p>
    <w:p w:rsidR="005066DA" w:rsidRPr="00830D74" w:rsidRDefault="005066DA" w:rsidP="00830D74">
      <w:pPr>
        <w:pStyle w:val="font-normal"/>
        <w:spacing w:before="0" w:beforeAutospacing="0" w:after="300" w:afterAutospacing="0" w:line="336" w:lineRule="atLeast"/>
        <w:rPr>
          <w:rFonts w:ascii="Verdana" w:hAnsi="Verdana" w:cs="Segoe UI"/>
          <w:b/>
          <w:color w:val="212121"/>
        </w:rPr>
        <w:sectPr w:rsidR="005066DA" w:rsidRPr="00830D74" w:rsidSect="00D376A4">
          <w:headerReference w:type="default" r:id="rId32"/>
          <w:footerReference w:type="default" r:id="rId33"/>
          <w:pgSz w:w="11906" w:h="16838" w:code="9"/>
          <w:pgMar w:top="1650" w:right="1418" w:bottom="2670" w:left="1440" w:header="964" w:footer="709" w:gutter="0"/>
          <w:pgNumType w:start="1"/>
          <w:cols w:space="708"/>
          <w:docGrid w:linePitch="360"/>
        </w:sectPr>
      </w:pPr>
      <w:r w:rsidRPr="00161634">
        <w:rPr>
          <w:rFonts w:asciiTheme="minorHAnsi" w:eastAsiaTheme="minorEastAsia" w:hAnsiTheme="minorHAnsi" w:cstheme="minorBidi"/>
          <w:sz w:val="22"/>
          <w:szCs w:val="20"/>
          <w:lang w:eastAsia="en-US"/>
        </w:rPr>
        <w:t>Ett annat viktigt steg i att höja kvaliteten och göra förskolan tillgänglig för fler barn är att se över resursfördelningen. Systemet med maxtaxa i förskolan behöver förändras. Kommunerna bör få större frihet att bestämma över avgiftsnivåerna.</w:t>
      </w:r>
      <w:r>
        <w:rPr>
          <w:noProof/>
          <w:sz w:val="22"/>
        </w:rPr>
        <w:br/>
      </w:r>
      <w:r>
        <w:rPr>
          <w:noProof/>
          <w:sz w:val="22"/>
        </w:rPr>
        <w:br/>
      </w:r>
      <w:r w:rsidRPr="00CF7605">
        <w:rPr>
          <w:rFonts w:ascii="Segoe UI" w:hAnsi="Segoe UI" w:cs="Segoe UI"/>
          <w:b/>
          <w:sz w:val="23"/>
          <w:szCs w:val="23"/>
        </w:rPr>
        <w:t>Centerpartiets distriktsstyrelse i Gävleborg yrkar</w:t>
      </w:r>
      <w:r w:rsidR="00830D74" w:rsidRPr="00CF7605">
        <w:rPr>
          <w:rFonts w:ascii="Segoe UI" w:hAnsi="Segoe UI" w:cs="Segoe UI"/>
          <w:b/>
          <w:sz w:val="23"/>
          <w:szCs w:val="23"/>
        </w:rPr>
        <w:br/>
      </w:r>
      <w:r w:rsidR="00830D74" w:rsidRPr="00CF7605">
        <w:rPr>
          <w:rFonts w:ascii="Verdana" w:hAnsi="Verdana"/>
        </w:rPr>
        <w:t xml:space="preserve">att motionen bifalls. </w:t>
      </w:r>
    </w:p>
    <w:p w:rsidR="00D376A4" w:rsidRPr="002F4481" w:rsidRDefault="00D376A4" w:rsidP="002F4481">
      <w:pPr>
        <w:pStyle w:val="Rubrik1"/>
        <w:numPr>
          <w:ilvl w:val="0"/>
          <w:numId w:val="10"/>
        </w:numPr>
      </w:pPr>
      <w:bookmarkStart w:id="2" w:name="_Hlk4953235"/>
      <w:r w:rsidRPr="002F4481">
        <w:t xml:space="preserve">Motion för en offensiv </w:t>
      </w:r>
      <w:r w:rsidR="002F4481">
        <w:t>d</w:t>
      </w:r>
      <w:r w:rsidRPr="002F4481">
        <w:t>emokratiberedning för skolor</w:t>
      </w:r>
      <w:r w:rsidR="004214D7" w:rsidRPr="002F4481">
        <w:t xml:space="preserve"> i Gävleborgs län</w:t>
      </w:r>
    </w:p>
    <w:bookmarkEnd w:id="2"/>
    <w:p w:rsidR="00D376A4" w:rsidRPr="00772B2C" w:rsidRDefault="00D376A4" w:rsidP="00733D35">
      <w:pPr>
        <w:spacing w:after="0"/>
        <w:rPr>
          <w:rFonts w:asciiTheme="majorHAnsi" w:hAnsiTheme="majorHAnsi"/>
        </w:rPr>
      </w:pPr>
    </w:p>
    <w:p w:rsidR="00E51595" w:rsidRPr="00772B2C" w:rsidRDefault="00D376A4" w:rsidP="00733D35">
      <w:pPr>
        <w:spacing w:after="0"/>
        <w:rPr>
          <w:rFonts w:asciiTheme="majorHAnsi" w:hAnsiTheme="majorHAnsi"/>
          <w:noProof/>
          <w:sz w:val="22"/>
        </w:rPr>
      </w:pPr>
      <w:r w:rsidRPr="00772B2C">
        <w:rPr>
          <w:rFonts w:asciiTheme="majorHAnsi" w:hAnsiTheme="majorHAnsi"/>
          <w:noProof/>
          <w:sz w:val="22"/>
        </w:rPr>
        <w:t>CUF Gävleborg har under de senaste åren genomfört en lång rad kampanjer på ett flertal skolor runt om i länet, där har vi haft möjlighet att möta elever och skapa debatt. Men den senaste tiden har vi märkt att inställning till ungdomsförbunden blivit allt kallare runt om på länets skolor. Vissa skolor etablerar regler som att de inte tillåter ungdomsförbund att släppas in eller får möjlighet till bokbord. Självklart innebär detta ett stort problem inte bara för oss i CUF utan även för de andra ungdomsförbunden runt om i länet. Vårt demokratiarbete blir allt svårare när vår möjlighet till att prata med länets ungdomar försvinner. Vi som är på plats och träffar ungdomar märker att intresset många gånger är svagt för politik bland dem. Svaret bör då inte vara att plocka bort de politiska ungdomsförbunden från skolorna utan då bör vi närvara än mer för att väcka intresset för politik. Idag är det inte lika vanligt att ungdomar söker upp ungdomsförbund eller engagerar sig politiskt. Det är en trend man kan se nationellt där allt färre unga engagerar sig politiskt. Ska vi ha möjlighet att vända detta krävs det att vi också jobbar för det. Och om skolorna ytterligare stoppar den demokratiska närvaron vem kommer då att förvalta världen i framtiden? Här måste vi agera och säkerställa att ungdomar har möjlighet att delta i den politiska debatten och engagera sig i politiska ungdomsförbund. Med anledning av detta yrkar CUF Gävleborg på därför</w:t>
      </w:r>
      <w:r w:rsidR="001465B1">
        <w:rPr>
          <w:rFonts w:asciiTheme="majorHAnsi" w:hAnsiTheme="majorHAnsi"/>
          <w:noProof/>
          <w:sz w:val="22"/>
        </w:rPr>
        <w:t>:</w:t>
      </w:r>
      <w:r w:rsidR="001465B1">
        <w:rPr>
          <w:rFonts w:asciiTheme="majorHAnsi" w:hAnsiTheme="majorHAnsi"/>
          <w:noProof/>
          <w:sz w:val="22"/>
        </w:rPr>
        <w:br/>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w:t>
      </w:r>
      <w:r w:rsidR="001465B1">
        <w:rPr>
          <w:rFonts w:asciiTheme="majorHAnsi" w:hAnsiTheme="majorHAnsi"/>
          <w:noProof/>
          <w:sz w:val="22"/>
        </w:rPr>
        <w:t xml:space="preserve"> </w:t>
      </w:r>
      <w:r w:rsidRPr="00772B2C">
        <w:rPr>
          <w:rFonts w:asciiTheme="majorHAnsi" w:hAnsiTheme="majorHAnsi"/>
          <w:noProof/>
          <w:sz w:val="22"/>
        </w:rPr>
        <w:t>att Centerpartiet G</w:t>
      </w:r>
      <w:r w:rsidRPr="00772B2C">
        <w:rPr>
          <w:rFonts w:asciiTheme="majorHAnsi" w:hAnsiTheme="majorHAnsi" w:cs="Verdana"/>
          <w:noProof/>
          <w:sz w:val="22"/>
        </w:rPr>
        <w:t>ä</w:t>
      </w:r>
      <w:r w:rsidRPr="00772B2C">
        <w:rPr>
          <w:rFonts w:asciiTheme="majorHAnsi" w:hAnsiTheme="majorHAnsi"/>
          <w:noProof/>
          <w:sz w:val="22"/>
        </w:rPr>
        <w:t>vleborg ska arbeta f</w:t>
      </w:r>
      <w:r w:rsidRPr="00772B2C">
        <w:rPr>
          <w:rFonts w:asciiTheme="majorHAnsi" w:hAnsiTheme="majorHAnsi" w:cs="Verdana"/>
          <w:noProof/>
          <w:sz w:val="22"/>
        </w:rPr>
        <w:t>ö</w:t>
      </w:r>
      <w:r w:rsidRPr="00772B2C">
        <w:rPr>
          <w:rFonts w:asciiTheme="majorHAnsi" w:hAnsiTheme="majorHAnsi"/>
          <w:noProof/>
          <w:sz w:val="22"/>
        </w:rPr>
        <w:t>r att denna fr</w:t>
      </w:r>
      <w:r w:rsidRPr="00772B2C">
        <w:rPr>
          <w:rFonts w:asciiTheme="majorHAnsi" w:hAnsiTheme="majorHAnsi" w:cs="Verdana"/>
          <w:noProof/>
          <w:sz w:val="22"/>
        </w:rPr>
        <w:t>å</w:t>
      </w:r>
      <w:r w:rsidRPr="00772B2C">
        <w:rPr>
          <w:rFonts w:asciiTheme="majorHAnsi" w:hAnsiTheme="majorHAnsi"/>
          <w:noProof/>
          <w:sz w:val="22"/>
        </w:rPr>
        <w:t>ga ska tas upp i varje centerkrets f</w:t>
      </w:r>
      <w:r w:rsidRPr="00772B2C">
        <w:rPr>
          <w:rFonts w:asciiTheme="majorHAnsi" w:hAnsiTheme="majorHAnsi" w:cs="Verdana"/>
          <w:noProof/>
          <w:sz w:val="22"/>
        </w:rPr>
        <w:t>ö</w:t>
      </w:r>
      <w:r w:rsidRPr="00772B2C">
        <w:rPr>
          <w:rFonts w:asciiTheme="majorHAnsi" w:hAnsiTheme="majorHAnsi"/>
          <w:noProof/>
          <w:sz w:val="22"/>
        </w:rPr>
        <w:t>r att sedan tas vidare till ansvarig n</w:t>
      </w:r>
      <w:r w:rsidRPr="00772B2C">
        <w:rPr>
          <w:rFonts w:asciiTheme="majorHAnsi" w:hAnsiTheme="majorHAnsi" w:cs="Verdana"/>
          <w:noProof/>
          <w:sz w:val="22"/>
        </w:rPr>
        <w:t>ä</w:t>
      </w:r>
      <w:r w:rsidRPr="00772B2C">
        <w:rPr>
          <w:rFonts w:asciiTheme="majorHAnsi" w:hAnsiTheme="majorHAnsi"/>
          <w:noProof/>
          <w:sz w:val="22"/>
        </w:rPr>
        <w:t>mnd i varje kommun. Motion</w:t>
      </w:r>
      <w:r w:rsidRPr="00772B2C">
        <w:rPr>
          <w:rFonts w:asciiTheme="majorHAnsi" w:hAnsiTheme="majorHAnsi" w:cs="Verdana"/>
          <w:noProof/>
          <w:sz w:val="22"/>
        </w:rPr>
        <w:t>ä</w:t>
      </w:r>
      <w:r w:rsidRPr="00772B2C">
        <w:rPr>
          <w:rFonts w:asciiTheme="majorHAnsi" w:hAnsiTheme="majorHAnsi"/>
          <w:noProof/>
          <w:sz w:val="22"/>
        </w:rPr>
        <w:t>r:Edvin S</w:t>
      </w:r>
      <w:r w:rsidRPr="00772B2C">
        <w:rPr>
          <w:rFonts w:asciiTheme="majorHAnsi" w:hAnsiTheme="majorHAnsi" w:cs="Verdana"/>
          <w:noProof/>
          <w:sz w:val="22"/>
        </w:rPr>
        <w:t>ä</w:t>
      </w:r>
      <w:r w:rsidRPr="00772B2C">
        <w:rPr>
          <w:rFonts w:asciiTheme="majorHAnsi" w:hAnsiTheme="majorHAnsi"/>
          <w:noProof/>
          <w:sz w:val="22"/>
        </w:rPr>
        <w:t>ll, CUF G</w:t>
      </w:r>
      <w:r w:rsidRPr="00772B2C">
        <w:rPr>
          <w:rFonts w:asciiTheme="majorHAnsi" w:hAnsiTheme="majorHAnsi" w:cs="Verdana"/>
          <w:noProof/>
          <w:sz w:val="22"/>
        </w:rPr>
        <w:t>ä</w:t>
      </w:r>
      <w:r w:rsidRPr="00772B2C">
        <w:rPr>
          <w:rFonts w:asciiTheme="majorHAnsi" w:hAnsiTheme="majorHAnsi"/>
          <w:noProof/>
          <w:sz w:val="22"/>
        </w:rPr>
        <w:t>vleborgs distriktsordf</w:t>
      </w:r>
      <w:r w:rsidRPr="00772B2C">
        <w:rPr>
          <w:rFonts w:asciiTheme="majorHAnsi" w:hAnsiTheme="majorHAnsi" w:cs="Verdana"/>
          <w:noProof/>
          <w:sz w:val="22"/>
        </w:rPr>
        <w:t>ö</w:t>
      </w:r>
      <w:r w:rsidRPr="00772B2C">
        <w:rPr>
          <w:rFonts w:asciiTheme="majorHAnsi" w:hAnsiTheme="majorHAnsi"/>
          <w:noProof/>
          <w:sz w:val="22"/>
        </w:rPr>
        <w:t>rande,</w:t>
      </w:r>
      <w:r w:rsidR="001465B1">
        <w:rPr>
          <w:rFonts w:asciiTheme="majorHAnsi" w:hAnsiTheme="majorHAnsi"/>
          <w:noProof/>
          <w:sz w:val="22"/>
        </w:rPr>
        <w:t xml:space="preserve"> </w:t>
      </w:r>
      <w:r w:rsidRPr="00772B2C">
        <w:rPr>
          <w:rFonts w:asciiTheme="majorHAnsi" w:hAnsiTheme="majorHAnsi"/>
          <w:noProof/>
          <w:sz w:val="22"/>
        </w:rPr>
        <w:t>William Våhlberg, CUF Gävleborgs Vice ordförande och Kassör.</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att Centerpartiet Gävleborg offensivt ska driva på för en politik där vi utökar demokratiberedningen i skolorna runt om i länet.</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 xml:space="preserve">att Centerpartiet Gävleborg ska arbeta för att denna fråga ska tas upp i varje centerkrets för att sedan tas vidare till ansvarig nämnd </w:t>
      </w:r>
      <w:r w:rsidR="001465B1">
        <w:rPr>
          <w:rFonts w:asciiTheme="majorHAnsi" w:hAnsiTheme="majorHAnsi"/>
          <w:i/>
          <w:noProof/>
          <w:sz w:val="22"/>
        </w:rPr>
        <w:t xml:space="preserve">eller förbund </w:t>
      </w:r>
      <w:r w:rsidRPr="00772B2C">
        <w:rPr>
          <w:rFonts w:asciiTheme="majorHAnsi" w:hAnsiTheme="majorHAnsi"/>
          <w:i/>
          <w:noProof/>
          <w:sz w:val="22"/>
        </w:rPr>
        <w:t>i varje kommun.</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Edvin Säll (Bollnäs), William Våhlberg (Ljusdal)</w:t>
      </w:r>
    </w:p>
    <w:p w:rsidR="001465B1" w:rsidRPr="00772B2C" w:rsidRDefault="001465B1" w:rsidP="001465B1">
      <w:pPr>
        <w:shd w:val="clear" w:color="auto" w:fill="FFFFFF"/>
        <w:spacing w:after="0" w:line="240" w:lineRule="auto"/>
        <w:rPr>
          <w:rFonts w:asciiTheme="majorHAnsi" w:eastAsia="Times New Roman" w:hAnsiTheme="majorHAnsi" w:cs="Segoe UI"/>
          <w:color w:val="212121"/>
          <w:sz w:val="23"/>
          <w:szCs w:val="23"/>
          <w:lang w:eastAsia="sv-SE"/>
        </w:rPr>
      </w:pPr>
      <w:r>
        <w:rPr>
          <w:rFonts w:asciiTheme="majorHAnsi" w:hAnsiTheme="majorHAnsi"/>
        </w:rPr>
        <w:br/>
      </w:r>
      <w:r>
        <w:rPr>
          <w:rFonts w:asciiTheme="majorHAnsi" w:hAnsiTheme="majorHAnsi"/>
        </w:rPr>
        <w:br/>
      </w:r>
      <w:r w:rsidRPr="00772B2C">
        <w:rPr>
          <w:rFonts w:asciiTheme="majorHAnsi" w:eastAsia="Times New Roman" w:hAnsiTheme="majorHAnsi" w:cs="Segoe UI"/>
          <w:b/>
          <w:bCs/>
          <w:color w:val="212121"/>
          <w:sz w:val="23"/>
          <w:szCs w:val="23"/>
          <w:lang w:eastAsia="sv-SE"/>
        </w:rPr>
        <w:t>Centerpartiet i Gävleborgs förslag till Distriktsstämman</w:t>
      </w:r>
    </w:p>
    <w:p w:rsidR="001465B1" w:rsidRPr="002F4481" w:rsidRDefault="001465B1" w:rsidP="001465B1">
      <w:pPr>
        <w:spacing w:after="0"/>
        <w:rPr>
          <w:rFonts w:asciiTheme="majorHAnsi" w:eastAsia="Times New Roman" w:hAnsiTheme="majorHAnsi" w:cs="Times New Roman"/>
          <w:color w:val="212121"/>
          <w:sz w:val="24"/>
          <w:szCs w:val="24"/>
          <w:shd w:val="clear" w:color="auto" w:fill="FFFFFF"/>
        </w:rPr>
      </w:pPr>
      <w:proofErr w:type="spellStart"/>
      <w:r w:rsidRPr="005066DA">
        <w:rPr>
          <w:rFonts w:asciiTheme="majorHAnsi" w:hAnsiTheme="majorHAnsi"/>
          <w:sz w:val="24"/>
          <w:szCs w:val="24"/>
        </w:rPr>
        <w:t>Ang</w:t>
      </w:r>
      <w:proofErr w:type="spellEnd"/>
      <w:r w:rsidRPr="005066DA">
        <w:rPr>
          <w:rFonts w:asciiTheme="majorHAnsi" w:hAnsiTheme="majorHAnsi"/>
          <w:sz w:val="24"/>
          <w:szCs w:val="24"/>
        </w:rPr>
        <w:t xml:space="preserve"> motion: </w:t>
      </w:r>
      <w:r w:rsidRPr="001465B1">
        <w:rPr>
          <w:rFonts w:asciiTheme="majorHAnsi" w:hAnsiTheme="majorHAnsi"/>
          <w:sz w:val="24"/>
          <w:szCs w:val="24"/>
        </w:rPr>
        <w:t xml:space="preserve">Motion för en offensiv demokratiberedning för skolor i </w:t>
      </w:r>
      <w:r w:rsidRPr="00FA1007">
        <w:rPr>
          <w:rFonts w:asciiTheme="majorHAnsi" w:hAnsiTheme="majorHAnsi"/>
          <w:sz w:val="24"/>
          <w:szCs w:val="24"/>
        </w:rPr>
        <w:t>Gävleborgs län</w:t>
      </w:r>
      <w:r w:rsidRPr="00FA1007">
        <w:rPr>
          <w:rFonts w:asciiTheme="majorHAnsi" w:hAnsiTheme="majorHAnsi"/>
          <w:sz w:val="24"/>
          <w:szCs w:val="24"/>
        </w:rPr>
        <w:br/>
      </w:r>
      <w:r w:rsidRPr="00FA1007">
        <w:rPr>
          <w:rFonts w:asciiTheme="majorHAnsi" w:hAnsiTheme="majorHAnsi"/>
          <w:sz w:val="24"/>
          <w:szCs w:val="24"/>
        </w:rPr>
        <w:br/>
      </w:r>
      <w:r w:rsidRPr="00FA1007">
        <w:rPr>
          <w:rFonts w:asciiTheme="majorHAnsi" w:hAnsiTheme="majorHAnsi"/>
          <w:color w:val="212121"/>
          <w:sz w:val="24"/>
          <w:szCs w:val="24"/>
          <w:shd w:val="clear" w:color="auto" w:fill="FFFFFF"/>
        </w:rPr>
        <w:t xml:space="preserve">Motionärerna lyfter en problematik som uppstått runt om i länets skolor, </w:t>
      </w:r>
      <w:r w:rsidRPr="002F4481">
        <w:rPr>
          <w:rFonts w:asciiTheme="majorHAnsi" w:hAnsiTheme="majorHAnsi"/>
          <w:color w:val="212121"/>
          <w:sz w:val="24"/>
          <w:szCs w:val="24"/>
          <w:shd w:val="clear" w:color="auto" w:fill="FFFFFF"/>
        </w:rPr>
        <w:t>då ungdomsförbunden i större och större utsträckning inte släpps in. Motionärerna menar att konsekvenserna av detta kan bli allvarliga då det kan ses som ett hot mot demokratin, något som Centerpartiet vill värna.</w:t>
      </w:r>
    </w:p>
    <w:p w:rsidR="00FA1007" w:rsidRPr="002F4481" w:rsidRDefault="001465B1" w:rsidP="00FA1007">
      <w:pPr>
        <w:shd w:val="clear" w:color="auto" w:fill="FFFFFF"/>
        <w:spacing w:after="0" w:line="240" w:lineRule="auto"/>
        <w:rPr>
          <w:rFonts w:asciiTheme="majorHAnsi" w:eastAsia="Times New Roman" w:hAnsiTheme="majorHAnsi" w:cs="Segoe UI"/>
          <w:b/>
          <w:color w:val="212121"/>
          <w:sz w:val="23"/>
          <w:szCs w:val="23"/>
          <w:lang w:eastAsia="sv-SE"/>
        </w:rPr>
        <w:sectPr w:rsidR="00FA1007" w:rsidRPr="002F4481" w:rsidSect="00D376A4">
          <w:headerReference w:type="default" r:id="rId34"/>
          <w:footerReference w:type="default" r:id="rId35"/>
          <w:pgSz w:w="11906" w:h="16838" w:code="9"/>
          <w:pgMar w:top="1650" w:right="1418" w:bottom="2670" w:left="1440" w:header="964" w:footer="709" w:gutter="0"/>
          <w:pgNumType w:start="1"/>
          <w:cols w:space="708"/>
          <w:docGrid w:linePitch="360"/>
        </w:sectPr>
      </w:pPr>
      <w:r w:rsidRPr="002F4481">
        <w:rPr>
          <w:rFonts w:asciiTheme="majorHAnsi" w:hAnsiTheme="majorHAnsi"/>
          <w:sz w:val="24"/>
          <w:szCs w:val="24"/>
        </w:rPr>
        <w:br/>
      </w:r>
      <w:r w:rsidR="00FA1007" w:rsidRPr="002F4481">
        <w:rPr>
          <w:rFonts w:asciiTheme="majorHAnsi" w:eastAsia="Times New Roman" w:hAnsiTheme="majorHAnsi" w:cs="Segoe UI"/>
          <w:b/>
          <w:color w:val="212121"/>
          <w:sz w:val="23"/>
          <w:szCs w:val="23"/>
          <w:lang w:eastAsia="sv-SE"/>
        </w:rPr>
        <w:t>Centerpartiets distriktsstyrelse i Gävleborg yrkar</w:t>
      </w:r>
      <w:r w:rsidR="00FA1007" w:rsidRPr="002F4481">
        <w:rPr>
          <w:rFonts w:asciiTheme="majorHAnsi" w:eastAsia="Times New Roman" w:hAnsiTheme="majorHAnsi" w:cs="Segoe UI"/>
          <w:b/>
          <w:color w:val="212121"/>
          <w:sz w:val="23"/>
          <w:szCs w:val="23"/>
          <w:lang w:eastAsia="sv-SE"/>
        </w:rPr>
        <w:br/>
      </w:r>
      <w:r w:rsidR="00FA1007" w:rsidRPr="002F4481">
        <w:rPr>
          <w:rFonts w:asciiTheme="majorHAnsi" w:eastAsia="Times New Roman" w:hAnsiTheme="majorHAnsi" w:cs="Segoe UI"/>
          <w:color w:val="212121"/>
          <w:sz w:val="23"/>
          <w:szCs w:val="23"/>
          <w:lang w:eastAsia="sv-SE"/>
        </w:rPr>
        <w:t xml:space="preserve">Distriktsstyrelsen delar motionärernas problemformulering och yrkar att motionen bifalls så till vida att den sänds vidare till samtliga fullmäktigegrupper och regiongruppen samt lyfts i C-forum för vidare hantering. </w:t>
      </w:r>
    </w:p>
    <w:p w:rsidR="00D376A4" w:rsidRPr="002F4481" w:rsidRDefault="00D376A4" w:rsidP="002F4481">
      <w:pPr>
        <w:pStyle w:val="Rubrik1"/>
        <w:numPr>
          <w:ilvl w:val="0"/>
          <w:numId w:val="10"/>
        </w:numPr>
      </w:pPr>
      <w:r w:rsidRPr="002F4481">
        <w:t>Upprättande av skolprogram</w:t>
      </w:r>
    </w:p>
    <w:p w:rsidR="00D376A4" w:rsidRPr="00772B2C" w:rsidRDefault="00D376A4" w:rsidP="00733D35">
      <w:pPr>
        <w:spacing w:after="0"/>
        <w:rPr>
          <w:rFonts w:asciiTheme="majorHAnsi" w:hAnsiTheme="majorHAnsi"/>
        </w:rPr>
      </w:pP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 xml:space="preserve">Väljarnas högst prioriterade fråga förändras från tid till annan. En konstant är dock att skolan ligger högt. Det samma gäller för våra förtroendevalda. Många kommunpolitiker kan vittna om att skolfrågor kan avgöra ett val. Skola och utbildning måste ses som den ödesfråga det är. För vilket samhälle vi ska ha, ur alla aspekter. Trots detta har dessa frågor en undanskymd roll i vår politik. Fråga en centerpartist om miljö och klimatpolitik eller entreprenörskap och förtagande så lyser självförtroendet igenom. Handlar däremot debatten om skolan så ryggar för många tillbaka eller lyfter enskildheter.Det finns många bra saker som lyfts inom vår skolpolitik men den behöver breddas och tydliggöras. Men våra mest distinkta svar inom området kan inte vara att vi värnar valfriheten och tycker friskolor är bra. Inom många andra områden kan vi hänvisa till goda exempel och lyfter tydliga reformförslag som vilar på forskning, erfarenhet och expertis. Detta måste även kunna åstadkommas inom detta område. Vår skolpolitik behöver ges en helhet och sättas i ett större sammanhang. Vi behöver jobba målinriktat för att sätta Centerpartiet på kartan i skoldebatten. </w:t>
      </w:r>
      <w:r w:rsidR="00B91B23">
        <w:rPr>
          <w:rFonts w:asciiTheme="majorHAnsi" w:hAnsiTheme="majorHAnsi"/>
          <w:noProof/>
          <w:sz w:val="22"/>
        </w:rPr>
        <w:br/>
      </w:r>
      <w:r w:rsidR="00B91B23">
        <w:rPr>
          <w:rFonts w:asciiTheme="majorHAnsi" w:hAnsiTheme="majorHAnsi"/>
          <w:noProof/>
          <w:sz w:val="22"/>
        </w:rPr>
        <w:br/>
      </w:r>
      <w:r w:rsidRPr="00772B2C">
        <w:rPr>
          <w:rFonts w:asciiTheme="majorHAnsi" w:hAnsiTheme="majorHAnsi"/>
          <w:noProof/>
          <w:sz w:val="22"/>
        </w:rPr>
        <w:t>Sandvikens kretsårsmöte 2019</w:t>
      </w:r>
      <w:r w:rsidR="00B91B23">
        <w:rPr>
          <w:rFonts w:asciiTheme="majorHAnsi" w:hAnsiTheme="majorHAnsi"/>
          <w:noProof/>
          <w:sz w:val="22"/>
        </w:rPr>
        <w:t xml:space="preserve"> </w:t>
      </w:r>
      <w:r w:rsidRPr="00772B2C">
        <w:rPr>
          <w:rFonts w:asciiTheme="majorHAnsi" w:hAnsiTheme="majorHAnsi"/>
          <w:noProof/>
          <w:sz w:val="22"/>
        </w:rPr>
        <w:t>genom</w:t>
      </w:r>
      <w:r w:rsidR="00B91B23">
        <w:rPr>
          <w:rFonts w:asciiTheme="majorHAnsi" w:hAnsiTheme="majorHAnsi"/>
          <w:noProof/>
          <w:sz w:val="22"/>
        </w:rPr>
        <w:t xml:space="preserve"> </w:t>
      </w:r>
      <w:r w:rsidRPr="00772B2C">
        <w:rPr>
          <w:rFonts w:asciiTheme="majorHAnsi" w:hAnsiTheme="majorHAnsi"/>
          <w:noProof/>
          <w:sz w:val="22"/>
        </w:rPr>
        <w:t>Per-Ewert Ohlsson-Björk, Sandviken</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Att partistyrelsen f</w:t>
      </w:r>
      <w:r w:rsidR="00487B0E">
        <w:rPr>
          <w:rFonts w:asciiTheme="majorHAnsi" w:hAnsiTheme="majorHAnsi"/>
          <w:i/>
          <w:noProof/>
          <w:sz w:val="22"/>
        </w:rPr>
        <w:t>å</w:t>
      </w:r>
      <w:r w:rsidRPr="00772B2C">
        <w:rPr>
          <w:rFonts w:asciiTheme="majorHAnsi" w:hAnsiTheme="majorHAnsi"/>
          <w:i/>
          <w:noProof/>
          <w:sz w:val="22"/>
        </w:rPr>
        <w:t>r i uppdrag att upprätta ett program för skolpolitiken med tydliga reformer vilande på forskning och beprövade erfarenheter.</w:t>
      </w:r>
    </w:p>
    <w:p w:rsidR="00D376A4" w:rsidRPr="00772B2C" w:rsidRDefault="00B91B23" w:rsidP="00733D35">
      <w:pPr>
        <w:spacing w:after="0"/>
        <w:rPr>
          <w:rFonts w:asciiTheme="majorHAnsi" w:hAnsiTheme="majorHAnsi"/>
          <w:i/>
          <w:sz w:val="22"/>
        </w:rPr>
      </w:pPr>
      <w:r>
        <w:rPr>
          <w:rFonts w:asciiTheme="majorHAnsi" w:hAnsiTheme="majorHAnsi"/>
          <w:i/>
          <w:noProof/>
          <w:sz w:val="22"/>
        </w:rPr>
        <w:br/>
      </w:r>
      <w:r w:rsidR="00D376A4" w:rsidRPr="00772B2C">
        <w:rPr>
          <w:rFonts w:asciiTheme="majorHAnsi" w:hAnsiTheme="majorHAnsi"/>
          <w:i/>
          <w:noProof/>
          <w:sz w:val="22"/>
        </w:rPr>
        <w:t>Att Centerpartiets skolprogram färdigställs för att antas vid nästa partistämma</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Pr="002F4481" w:rsidRDefault="00D376A4" w:rsidP="00733D35">
      <w:pPr>
        <w:spacing w:after="0"/>
        <w:rPr>
          <w:rFonts w:asciiTheme="majorHAnsi" w:hAnsiTheme="majorHAnsi"/>
          <w:sz w:val="22"/>
        </w:rPr>
      </w:pPr>
      <w:r w:rsidRPr="002F4481">
        <w:rPr>
          <w:rFonts w:asciiTheme="majorHAnsi" w:hAnsiTheme="majorHAnsi"/>
          <w:noProof/>
          <w:sz w:val="22"/>
        </w:rPr>
        <w:t>Per-Ewert Ohlsson-Björk, Sandvikens kommunkrets</w:t>
      </w:r>
    </w:p>
    <w:p w:rsidR="00D376A4" w:rsidRPr="002F4481" w:rsidRDefault="00D376A4" w:rsidP="00733D35">
      <w:pPr>
        <w:spacing w:after="0"/>
        <w:rPr>
          <w:rFonts w:asciiTheme="majorHAnsi" w:hAnsiTheme="majorHAnsi"/>
        </w:rPr>
      </w:pPr>
    </w:p>
    <w:p w:rsidR="00CF7605" w:rsidRPr="002F4481" w:rsidRDefault="00B91B23" w:rsidP="00CF7605">
      <w:pPr>
        <w:shd w:val="clear" w:color="auto" w:fill="FFFFFF"/>
        <w:spacing w:after="0" w:line="240" w:lineRule="auto"/>
        <w:rPr>
          <w:rFonts w:asciiTheme="majorHAnsi" w:eastAsia="Times New Roman" w:hAnsiTheme="majorHAnsi" w:cs="Segoe UI"/>
          <w:color w:val="212121"/>
          <w:sz w:val="23"/>
          <w:szCs w:val="23"/>
          <w:lang w:eastAsia="sv-SE"/>
        </w:rPr>
      </w:pPr>
      <w:bookmarkStart w:id="3" w:name="_Hlk4953731"/>
      <w:r>
        <w:rPr>
          <w:rFonts w:asciiTheme="majorHAnsi" w:eastAsia="Times New Roman" w:hAnsiTheme="majorHAnsi" w:cs="Segoe UI"/>
          <w:b/>
          <w:bCs/>
          <w:color w:val="212121"/>
          <w:sz w:val="23"/>
          <w:szCs w:val="23"/>
          <w:lang w:eastAsia="sv-SE"/>
        </w:rPr>
        <w:br/>
      </w:r>
      <w:r w:rsidR="00CF7605" w:rsidRPr="002F4481">
        <w:rPr>
          <w:rFonts w:asciiTheme="majorHAnsi" w:eastAsia="Times New Roman" w:hAnsiTheme="majorHAnsi" w:cs="Segoe UI"/>
          <w:b/>
          <w:bCs/>
          <w:color w:val="212121"/>
          <w:sz w:val="23"/>
          <w:szCs w:val="23"/>
          <w:lang w:eastAsia="sv-SE"/>
        </w:rPr>
        <w:t>Centerpartiet i Gävleborgs förslag till Distriktsstämman</w:t>
      </w:r>
    </w:p>
    <w:p w:rsidR="00CF7605" w:rsidRPr="002F4481" w:rsidRDefault="00CF7605" w:rsidP="00CF7605">
      <w:pPr>
        <w:spacing w:after="0"/>
        <w:rPr>
          <w:rFonts w:asciiTheme="majorHAnsi" w:hAnsiTheme="majorHAnsi"/>
          <w:sz w:val="24"/>
          <w:szCs w:val="24"/>
        </w:rPr>
      </w:pPr>
      <w:proofErr w:type="spellStart"/>
      <w:r w:rsidRPr="002F4481">
        <w:rPr>
          <w:rFonts w:asciiTheme="majorHAnsi" w:hAnsiTheme="majorHAnsi"/>
          <w:sz w:val="24"/>
          <w:szCs w:val="24"/>
        </w:rPr>
        <w:t>Ang</w:t>
      </w:r>
      <w:proofErr w:type="spellEnd"/>
      <w:r w:rsidRPr="002F4481">
        <w:rPr>
          <w:rFonts w:asciiTheme="majorHAnsi" w:hAnsiTheme="majorHAnsi"/>
          <w:sz w:val="24"/>
          <w:szCs w:val="24"/>
        </w:rPr>
        <w:t xml:space="preserve"> motion: Upprättade av skolprogram</w:t>
      </w:r>
    </w:p>
    <w:p w:rsidR="00CF7605" w:rsidRPr="002F4481" w:rsidRDefault="00CF7605" w:rsidP="00CF7605">
      <w:pPr>
        <w:spacing w:after="0"/>
        <w:rPr>
          <w:rFonts w:asciiTheme="majorHAnsi" w:hAnsiTheme="majorHAnsi"/>
          <w:sz w:val="24"/>
          <w:szCs w:val="24"/>
        </w:rPr>
      </w:pPr>
      <w:r w:rsidRPr="002F4481">
        <w:rPr>
          <w:rFonts w:asciiTheme="majorHAnsi" w:hAnsiTheme="majorHAnsi"/>
          <w:sz w:val="24"/>
          <w:szCs w:val="24"/>
        </w:rPr>
        <w:t xml:space="preserve">Detta är </w:t>
      </w:r>
      <w:proofErr w:type="gramStart"/>
      <w:r w:rsidRPr="002F4481">
        <w:rPr>
          <w:rFonts w:asciiTheme="majorHAnsi" w:hAnsiTheme="majorHAnsi"/>
          <w:sz w:val="24"/>
          <w:szCs w:val="24"/>
        </w:rPr>
        <w:t>en av</w:t>
      </w:r>
      <w:proofErr w:type="gramEnd"/>
      <w:r w:rsidRPr="002F4481">
        <w:rPr>
          <w:rFonts w:asciiTheme="majorHAnsi" w:hAnsiTheme="majorHAnsi"/>
          <w:sz w:val="24"/>
          <w:szCs w:val="24"/>
        </w:rPr>
        <w:t xml:space="preserve"> de politikerområden som kommer komma upp på stämman 2019.</w:t>
      </w:r>
    </w:p>
    <w:p w:rsidR="00CF7605" w:rsidRPr="002F4481" w:rsidRDefault="00CF7605" w:rsidP="00CF7605">
      <w:pPr>
        <w:spacing w:after="0"/>
        <w:rPr>
          <w:rFonts w:asciiTheme="majorHAnsi" w:hAnsiTheme="majorHAnsi"/>
          <w:sz w:val="24"/>
          <w:szCs w:val="24"/>
        </w:rPr>
      </w:pPr>
    </w:p>
    <w:p w:rsidR="00CF7605" w:rsidRPr="002F4481" w:rsidRDefault="00CF7605" w:rsidP="00CF7605">
      <w:pPr>
        <w:spacing w:after="0"/>
        <w:rPr>
          <w:rFonts w:asciiTheme="majorHAnsi" w:eastAsia="Times New Roman" w:hAnsiTheme="majorHAnsi" w:cs="Segoe UI"/>
          <w:b/>
          <w:color w:val="212121"/>
          <w:sz w:val="23"/>
          <w:szCs w:val="23"/>
          <w:lang w:eastAsia="sv-SE"/>
        </w:rPr>
      </w:pPr>
      <w:r w:rsidRPr="002F4481">
        <w:rPr>
          <w:rFonts w:asciiTheme="majorHAnsi" w:eastAsia="Times New Roman" w:hAnsiTheme="majorHAnsi" w:cs="Segoe UI"/>
          <w:b/>
          <w:color w:val="212121"/>
          <w:sz w:val="23"/>
          <w:szCs w:val="23"/>
          <w:lang w:eastAsia="sv-SE"/>
        </w:rPr>
        <w:t>Centerpartiets distriktsstyrelse i Gävleborg yrkar</w:t>
      </w:r>
    </w:p>
    <w:p w:rsidR="00CF7605" w:rsidRPr="002F4481" w:rsidRDefault="00CF7605" w:rsidP="00CF7605">
      <w:pPr>
        <w:spacing w:after="0"/>
        <w:rPr>
          <w:rFonts w:asciiTheme="majorHAnsi" w:eastAsia="Times New Roman" w:hAnsiTheme="majorHAnsi" w:cs="Segoe UI"/>
          <w:color w:val="212121"/>
          <w:sz w:val="23"/>
          <w:szCs w:val="23"/>
          <w:lang w:eastAsia="sv-SE"/>
        </w:rPr>
      </w:pPr>
      <w:r w:rsidRPr="002F4481">
        <w:rPr>
          <w:rFonts w:asciiTheme="majorHAnsi" w:eastAsia="Times New Roman" w:hAnsiTheme="majorHAnsi" w:cs="Segoe UI"/>
          <w:color w:val="212121"/>
          <w:sz w:val="23"/>
          <w:szCs w:val="23"/>
          <w:lang w:eastAsia="sv-SE"/>
        </w:rPr>
        <w:t>Att motionen anses besvarad</w:t>
      </w:r>
    </w:p>
    <w:p w:rsidR="00CF7605" w:rsidRPr="002F4481" w:rsidRDefault="00CF7605" w:rsidP="00733D35">
      <w:pPr>
        <w:pStyle w:val="Rubrik1"/>
        <w:spacing w:after="0"/>
        <w:rPr>
          <w:b w:val="0"/>
          <w:noProof/>
        </w:rPr>
      </w:pPr>
    </w:p>
    <w:p w:rsidR="00CF7605" w:rsidRPr="002F4481" w:rsidRDefault="00CF7605" w:rsidP="00CF7605">
      <w:pPr>
        <w:rPr>
          <w:rFonts w:asciiTheme="majorHAnsi" w:hAnsiTheme="majorHAnsi"/>
        </w:rPr>
      </w:pPr>
    </w:p>
    <w:p w:rsidR="00CF7605" w:rsidRPr="00CF7605" w:rsidRDefault="00CF7605" w:rsidP="00CF7605"/>
    <w:p w:rsidR="00D376A4" w:rsidRPr="002F4481" w:rsidRDefault="00D376A4" w:rsidP="002F4481">
      <w:pPr>
        <w:pStyle w:val="Rubrik1"/>
        <w:numPr>
          <w:ilvl w:val="0"/>
          <w:numId w:val="10"/>
        </w:numPr>
      </w:pPr>
      <w:r w:rsidRPr="002F4481">
        <w:t>Motion angående gåvor till personer med bistånd av socialtjänsten</w:t>
      </w:r>
    </w:p>
    <w:bookmarkEnd w:id="3"/>
    <w:p w:rsidR="00D376A4" w:rsidRPr="00772B2C" w:rsidRDefault="00D376A4" w:rsidP="00733D35">
      <w:pPr>
        <w:spacing w:after="0"/>
        <w:rPr>
          <w:rFonts w:asciiTheme="majorHAnsi" w:hAnsiTheme="majorHAnsi"/>
        </w:rPr>
      </w:pP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Personer berättigade till ekonomiskt bistånd av socialtjänsten skall redovisa sina bankförehanvanden till handläggaren på kommunen. Om personen får en gåva av anhöriga eller genom någon humanitär fond skall även detta redovisas för handläggaren. Finns dessa gåvor noterade på personens kontoutdrag minskas det kommunala biståndet med summan som gåvan utgör. Resultatet blir att de som mest är i behov av stöd från anhörig eller annan blir ett plus minus resultat. Donatorer eller andra räknar säkert inte med att gåvorna skall komma kommunen till nytta.</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Att Centerpartiet skall verka för att dessa åtgärder försvinner till förmån för de behövande.</w:t>
      </w:r>
    </w:p>
    <w:p w:rsidR="00D376A4" w:rsidRPr="002F4481" w:rsidRDefault="00D376A4" w:rsidP="00733D35">
      <w:pPr>
        <w:spacing w:after="0"/>
        <w:rPr>
          <w:rFonts w:asciiTheme="majorHAnsi" w:hAnsiTheme="majorHAnsi"/>
          <w:sz w:val="22"/>
        </w:rPr>
      </w:pPr>
    </w:p>
    <w:p w:rsidR="00D376A4" w:rsidRPr="002F4481" w:rsidRDefault="00D376A4" w:rsidP="00733D35">
      <w:pPr>
        <w:spacing w:after="0"/>
        <w:rPr>
          <w:rFonts w:asciiTheme="majorHAnsi" w:hAnsiTheme="majorHAnsi"/>
          <w:sz w:val="22"/>
        </w:rPr>
      </w:pPr>
      <w:r w:rsidRPr="002F4481">
        <w:rPr>
          <w:rFonts w:asciiTheme="majorHAnsi" w:hAnsiTheme="majorHAnsi"/>
          <w:sz w:val="22"/>
        </w:rPr>
        <w:t>Motionär/er:</w:t>
      </w:r>
    </w:p>
    <w:p w:rsidR="00D376A4" w:rsidRPr="002F4481" w:rsidRDefault="00D376A4" w:rsidP="00733D35">
      <w:pPr>
        <w:spacing w:after="0"/>
        <w:rPr>
          <w:rFonts w:asciiTheme="majorHAnsi" w:hAnsiTheme="majorHAnsi"/>
          <w:sz w:val="22"/>
        </w:rPr>
      </w:pPr>
      <w:r w:rsidRPr="002F4481">
        <w:rPr>
          <w:rFonts w:asciiTheme="majorHAnsi" w:hAnsiTheme="majorHAnsi"/>
          <w:noProof/>
          <w:sz w:val="22"/>
        </w:rPr>
        <w:t>Anne-Marie Eriksson Forsa C-avdelning</w:t>
      </w:r>
    </w:p>
    <w:p w:rsidR="00D376A4" w:rsidRPr="002F4481" w:rsidRDefault="00D376A4" w:rsidP="00733D35">
      <w:pPr>
        <w:spacing w:after="0"/>
        <w:rPr>
          <w:rFonts w:asciiTheme="majorHAnsi" w:hAnsiTheme="majorHAnsi"/>
        </w:rPr>
      </w:pPr>
    </w:p>
    <w:p w:rsidR="00FA1007" w:rsidRPr="002F4481" w:rsidRDefault="00FA1007" w:rsidP="00FA1007">
      <w:pPr>
        <w:shd w:val="clear" w:color="auto" w:fill="FFFFFF"/>
        <w:spacing w:after="0" w:line="240" w:lineRule="auto"/>
        <w:rPr>
          <w:rFonts w:asciiTheme="majorHAnsi" w:eastAsia="Times New Roman" w:hAnsiTheme="majorHAnsi" w:cs="Segoe UI"/>
          <w:color w:val="212121"/>
          <w:sz w:val="23"/>
          <w:szCs w:val="23"/>
          <w:lang w:eastAsia="sv-SE"/>
        </w:rPr>
      </w:pPr>
      <w:r w:rsidRPr="002F4481">
        <w:rPr>
          <w:rFonts w:asciiTheme="majorHAnsi" w:hAnsiTheme="majorHAnsi"/>
        </w:rPr>
        <w:br/>
      </w:r>
      <w:r w:rsidRPr="002F4481">
        <w:rPr>
          <w:rFonts w:asciiTheme="majorHAnsi" w:eastAsia="Times New Roman" w:hAnsiTheme="majorHAnsi" w:cs="Segoe UI"/>
          <w:b/>
          <w:bCs/>
          <w:color w:val="212121"/>
          <w:sz w:val="23"/>
          <w:szCs w:val="23"/>
          <w:lang w:eastAsia="sv-SE"/>
        </w:rPr>
        <w:t>Centerpartiet i Gävleborgs förslag till Distriktsstämman</w:t>
      </w:r>
    </w:p>
    <w:p w:rsidR="00FA1007" w:rsidRPr="002F4481" w:rsidRDefault="00FA1007" w:rsidP="0010550B">
      <w:pPr>
        <w:pStyle w:val="Brdtext"/>
        <w:tabs>
          <w:tab w:val="left" w:pos="1304"/>
          <w:tab w:val="left" w:pos="2608"/>
          <w:tab w:val="left" w:pos="3912"/>
          <w:tab w:val="left" w:pos="5216"/>
          <w:tab w:val="left" w:pos="6520"/>
          <w:tab w:val="left" w:pos="7824"/>
          <w:tab w:val="left" w:pos="9128"/>
        </w:tabs>
        <w:spacing w:after="160" w:line="288" w:lineRule="auto"/>
        <w:rPr>
          <w:rFonts w:asciiTheme="majorHAnsi" w:hAnsiTheme="majorHAnsi"/>
          <w:szCs w:val="24"/>
          <w:u w:color="333333"/>
          <w:shd w:val="clear" w:color="auto" w:fill="FDFEFA"/>
        </w:rPr>
      </w:pPr>
      <w:proofErr w:type="spellStart"/>
      <w:r w:rsidRPr="002F4481">
        <w:rPr>
          <w:rFonts w:asciiTheme="majorHAnsi" w:hAnsiTheme="majorHAnsi"/>
          <w:szCs w:val="24"/>
        </w:rPr>
        <w:t>Ang</w:t>
      </w:r>
      <w:proofErr w:type="spellEnd"/>
      <w:r w:rsidRPr="002F4481">
        <w:rPr>
          <w:rFonts w:asciiTheme="majorHAnsi" w:hAnsiTheme="majorHAnsi"/>
          <w:szCs w:val="24"/>
        </w:rPr>
        <w:t xml:space="preserve"> motion: Gåvor till personer med bistånd av socialtjänsten</w:t>
      </w:r>
      <w:r w:rsidRPr="002F4481">
        <w:rPr>
          <w:rFonts w:asciiTheme="majorHAnsi" w:hAnsiTheme="majorHAnsi"/>
          <w:szCs w:val="24"/>
        </w:rPr>
        <w:br/>
      </w:r>
      <w:r w:rsidRPr="002F4481">
        <w:rPr>
          <w:rFonts w:asciiTheme="majorHAnsi" w:hAnsiTheme="majorHAnsi"/>
          <w:szCs w:val="24"/>
        </w:rPr>
        <w:br/>
      </w:r>
      <w:r w:rsidRPr="002F4481">
        <w:rPr>
          <w:rFonts w:asciiTheme="majorHAnsi" w:hAnsiTheme="majorHAnsi"/>
          <w:szCs w:val="24"/>
          <w:u w:color="333333"/>
          <w:shd w:val="clear" w:color="auto" w:fill="FDFEFA"/>
          <w:lang w:val="fr-FR"/>
        </w:rPr>
        <w:t>Motion</w:t>
      </w:r>
      <w:proofErr w:type="spellStart"/>
      <w:r w:rsidRPr="002F4481">
        <w:rPr>
          <w:rFonts w:asciiTheme="majorHAnsi" w:hAnsiTheme="majorHAnsi"/>
          <w:szCs w:val="24"/>
          <w:u w:color="333333"/>
          <w:shd w:val="clear" w:color="auto" w:fill="FDFEFA"/>
        </w:rPr>
        <w:t>ären</w:t>
      </w:r>
      <w:proofErr w:type="spellEnd"/>
      <w:r w:rsidRPr="002F4481">
        <w:rPr>
          <w:rFonts w:asciiTheme="majorHAnsi" w:hAnsiTheme="majorHAnsi"/>
          <w:szCs w:val="24"/>
          <w:u w:color="333333"/>
          <w:shd w:val="clear" w:color="auto" w:fill="FDFEFA"/>
        </w:rPr>
        <w:t xml:space="preserve"> tar upp att g</w:t>
      </w:r>
      <w:r w:rsidRPr="002F4481">
        <w:rPr>
          <w:rFonts w:asciiTheme="majorHAnsi" w:hAnsiTheme="majorHAnsi"/>
          <w:szCs w:val="24"/>
          <w:u w:color="333333"/>
          <w:shd w:val="clear" w:color="auto" w:fill="FDFEFA"/>
          <w:lang w:val="da-DK"/>
        </w:rPr>
        <w:t>å</w:t>
      </w:r>
      <w:proofErr w:type="spellStart"/>
      <w:r w:rsidRPr="002F4481">
        <w:rPr>
          <w:rFonts w:asciiTheme="majorHAnsi" w:hAnsiTheme="majorHAnsi"/>
          <w:szCs w:val="24"/>
          <w:u w:color="333333"/>
          <w:shd w:val="clear" w:color="auto" w:fill="FDFEFA"/>
        </w:rPr>
        <w:t>vor</w:t>
      </w:r>
      <w:proofErr w:type="spellEnd"/>
      <w:r w:rsidRPr="002F4481">
        <w:rPr>
          <w:rFonts w:asciiTheme="majorHAnsi" w:hAnsiTheme="majorHAnsi"/>
          <w:szCs w:val="24"/>
          <w:u w:color="333333"/>
          <w:shd w:val="clear" w:color="auto" w:fill="FDFEFA"/>
        </w:rPr>
        <w:t xml:space="preserve"> och donationer avräknas för de personer som ä</w:t>
      </w:r>
      <w:r w:rsidRPr="002F4481">
        <w:rPr>
          <w:rFonts w:asciiTheme="majorHAnsi" w:hAnsiTheme="majorHAnsi"/>
          <w:szCs w:val="24"/>
          <w:u w:color="333333"/>
          <w:shd w:val="clear" w:color="auto" w:fill="FDFEFA"/>
          <w:lang w:val="de-DE"/>
        </w:rPr>
        <w:t xml:space="preserve">r </w:t>
      </w:r>
      <w:proofErr w:type="spellStart"/>
      <w:r w:rsidRPr="002F4481">
        <w:rPr>
          <w:rFonts w:asciiTheme="majorHAnsi" w:hAnsiTheme="majorHAnsi"/>
          <w:szCs w:val="24"/>
          <w:u w:color="333333"/>
          <w:shd w:val="clear" w:color="auto" w:fill="FDFEFA"/>
          <w:lang w:val="de-DE"/>
        </w:rPr>
        <w:t>ber</w:t>
      </w:r>
      <w:r w:rsidRPr="002F4481">
        <w:rPr>
          <w:rFonts w:asciiTheme="majorHAnsi" w:hAnsiTheme="majorHAnsi"/>
          <w:szCs w:val="24"/>
          <w:u w:color="333333"/>
          <w:shd w:val="clear" w:color="auto" w:fill="FDFEFA"/>
        </w:rPr>
        <w:t>ättigade</w:t>
      </w:r>
      <w:proofErr w:type="spellEnd"/>
      <w:r w:rsidRPr="002F4481">
        <w:rPr>
          <w:rFonts w:asciiTheme="majorHAnsi" w:hAnsiTheme="majorHAnsi"/>
          <w:szCs w:val="24"/>
          <w:u w:color="333333"/>
          <w:shd w:val="clear" w:color="auto" w:fill="FDFEFA"/>
        </w:rPr>
        <w:t xml:space="preserve"> ekonomiskt </w:t>
      </w:r>
      <w:proofErr w:type="spellStart"/>
      <w:r w:rsidRPr="002F4481">
        <w:rPr>
          <w:rFonts w:asciiTheme="majorHAnsi" w:hAnsiTheme="majorHAnsi"/>
          <w:szCs w:val="24"/>
          <w:u w:color="333333"/>
          <w:shd w:val="clear" w:color="auto" w:fill="FDFEFA"/>
        </w:rPr>
        <w:t>bist</w:t>
      </w:r>
      <w:proofErr w:type="spellEnd"/>
      <w:r w:rsidRPr="002F4481">
        <w:rPr>
          <w:rFonts w:asciiTheme="majorHAnsi" w:hAnsiTheme="majorHAnsi"/>
          <w:szCs w:val="24"/>
          <w:u w:color="333333"/>
          <w:shd w:val="clear" w:color="auto" w:fill="FDFEFA"/>
          <w:lang w:val="da-DK"/>
        </w:rPr>
        <w:t>å</w:t>
      </w:r>
      <w:r w:rsidRPr="002F4481">
        <w:rPr>
          <w:rFonts w:asciiTheme="majorHAnsi" w:hAnsiTheme="majorHAnsi"/>
          <w:szCs w:val="24"/>
          <w:u w:color="333333"/>
          <w:shd w:val="clear" w:color="auto" w:fill="FDFEFA"/>
        </w:rPr>
        <w:t xml:space="preserve">nd. Vidare menar motionären att de som ger pengar till en behövande person inte vill att de ska gagna kommunen. </w:t>
      </w:r>
    </w:p>
    <w:p w:rsidR="00FA1007" w:rsidRPr="00B91B23" w:rsidRDefault="00FA1007" w:rsidP="00FA1007">
      <w:pPr>
        <w:pStyle w:val="Brdtext"/>
        <w:tabs>
          <w:tab w:val="left" w:pos="1304"/>
          <w:tab w:val="left" w:pos="2608"/>
          <w:tab w:val="left" w:pos="3912"/>
          <w:tab w:val="left" w:pos="5216"/>
          <w:tab w:val="left" w:pos="6520"/>
          <w:tab w:val="left" w:pos="7824"/>
          <w:tab w:val="left" w:pos="9128"/>
        </w:tabs>
        <w:spacing w:after="160" w:line="288" w:lineRule="auto"/>
        <w:jc w:val="both"/>
        <w:rPr>
          <w:rFonts w:asciiTheme="majorHAnsi" w:hAnsiTheme="majorHAnsi"/>
          <w:b/>
          <w:szCs w:val="24"/>
          <w:u w:color="333333"/>
          <w:shd w:val="clear" w:color="auto" w:fill="FDFEFA"/>
        </w:rPr>
      </w:pPr>
      <w:r w:rsidRPr="002F4481">
        <w:rPr>
          <w:rFonts w:asciiTheme="majorHAnsi" w:hAnsiTheme="majorHAnsi"/>
          <w:szCs w:val="24"/>
          <w:u w:color="333333"/>
          <w:shd w:val="clear" w:color="auto" w:fill="FDFEFA"/>
        </w:rPr>
        <w:t xml:space="preserve">För att kunna </w:t>
      </w:r>
      <w:proofErr w:type="spellStart"/>
      <w:r w:rsidRPr="002F4481">
        <w:rPr>
          <w:rFonts w:asciiTheme="majorHAnsi" w:hAnsiTheme="majorHAnsi"/>
          <w:szCs w:val="24"/>
          <w:u w:color="333333"/>
          <w:shd w:val="clear" w:color="auto" w:fill="FDFEFA"/>
        </w:rPr>
        <w:t>erh</w:t>
      </w:r>
      <w:proofErr w:type="spellEnd"/>
      <w:r w:rsidRPr="002F4481">
        <w:rPr>
          <w:rFonts w:asciiTheme="majorHAnsi" w:hAnsiTheme="majorHAnsi"/>
          <w:szCs w:val="24"/>
          <w:u w:color="333333"/>
          <w:shd w:val="clear" w:color="auto" w:fill="FDFEFA"/>
          <w:lang w:val="da-DK"/>
        </w:rPr>
        <w:t>å</w:t>
      </w:r>
      <w:proofErr w:type="spellStart"/>
      <w:r w:rsidRPr="002F4481">
        <w:rPr>
          <w:rFonts w:asciiTheme="majorHAnsi" w:hAnsiTheme="majorHAnsi"/>
          <w:szCs w:val="24"/>
          <w:u w:color="333333"/>
          <w:shd w:val="clear" w:color="auto" w:fill="FDFEFA"/>
        </w:rPr>
        <w:t>lla</w:t>
      </w:r>
      <w:proofErr w:type="spellEnd"/>
      <w:r w:rsidRPr="002F4481">
        <w:rPr>
          <w:rFonts w:asciiTheme="majorHAnsi" w:hAnsiTheme="majorHAnsi"/>
          <w:szCs w:val="24"/>
          <w:u w:color="333333"/>
          <w:shd w:val="clear" w:color="auto" w:fill="FDFEFA"/>
        </w:rPr>
        <w:t xml:space="preserve"> ekonomiskt </w:t>
      </w:r>
      <w:proofErr w:type="spellStart"/>
      <w:r w:rsidRPr="002F4481">
        <w:rPr>
          <w:rFonts w:asciiTheme="majorHAnsi" w:hAnsiTheme="majorHAnsi"/>
          <w:szCs w:val="24"/>
          <w:u w:color="333333"/>
          <w:shd w:val="clear" w:color="auto" w:fill="FDFEFA"/>
        </w:rPr>
        <w:t>bist</w:t>
      </w:r>
      <w:proofErr w:type="spellEnd"/>
      <w:r w:rsidRPr="002F4481">
        <w:rPr>
          <w:rFonts w:asciiTheme="majorHAnsi" w:hAnsiTheme="majorHAnsi"/>
          <w:szCs w:val="24"/>
          <w:u w:color="333333"/>
          <w:shd w:val="clear" w:color="auto" w:fill="FDFEFA"/>
          <w:lang w:val="da-DK"/>
        </w:rPr>
        <w:t>å</w:t>
      </w:r>
      <w:r w:rsidRPr="002F4481">
        <w:rPr>
          <w:rFonts w:asciiTheme="majorHAnsi" w:hAnsiTheme="majorHAnsi"/>
          <w:szCs w:val="24"/>
          <w:u w:color="333333"/>
          <w:shd w:val="clear" w:color="auto" w:fill="FDFEFA"/>
        </w:rPr>
        <w:t xml:space="preserve">nd ska </w:t>
      </w:r>
      <w:proofErr w:type="spellStart"/>
      <w:r w:rsidRPr="002F4481">
        <w:rPr>
          <w:rFonts w:asciiTheme="majorHAnsi" w:hAnsiTheme="majorHAnsi"/>
          <w:szCs w:val="24"/>
          <w:u w:color="333333"/>
          <w:shd w:val="clear" w:color="auto" w:fill="FDFEFA"/>
        </w:rPr>
        <w:t>hush</w:t>
      </w:r>
      <w:proofErr w:type="spellEnd"/>
      <w:r w:rsidRPr="002F4481">
        <w:rPr>
          <w:rFonts w:asciiTheme="majorHAnsi" w:hAnsiTheme="majorHAnsi"/>
          <w:szCs w:val="24"/>
          <w:u w:color="333333"/>
          <w:shd w:val="clear" w:color="auto" w:fill="FDFEFA"/>
          <w:lang w:val="da-DK"/>
        </w:rPr>
        <w:t>å</w:t>
      </w:r>
      <w:proofErr w:type="spellStart"/>
      <w:r w:rsidRPr="002F4481">
        <w:rPr>
          <w:rFonts w:asciiTheme="majorHAnsi" w:hAnsiTheme="majorHAnsi"/>
          <w:szCs w:val="24"/>
          <w:u w:color="333333"/>
          <w:shd w:val="clear" w:color="auto" w:fill="FDFEFA"/>
        </w:rPr>
        <w:t>llets</w:t>
      </w:r>
      <w:proofErr w:type="spellEnd"/>
      <w:r w:rsidRPr="002F4481">
        <w:rPr>
          <w:rFonts w:asciiTheme="majorHAnsi" w:hAnsiTheme="majorHAnsi"/>
          <w:szCs w:val="24"/>
          <w:u w:color="333333"/>
          <w:shd w:val="clear" w:color="auto" w:fill="FDFEFA"/>
        </w:rPr>
        <w:t xml:space="preserve"> alla egna inkomster och faktiska </w:t>
      </w:r>
      <w:proofErr w:type="spellStart"/>
      <w:r w:rsidRPr="002F4481">
        <w:rPr>
          <w:rFonts w:asciiTheme="majorHAnsi" w:hAnsiTheme="majorHAnsi"/>
          <w:szCs w:val="24"/>
          <w:u w:color="333333"/>
          <w:shd w:val="clear" w:color="auto" w:fill="FDFEFA"/>
        </w:rPr>
        <w:t>tillg</w:t>
      </w:r>
      <w:proofErr w:type="spellEnd"/>
      <w:r w:rsidRPr="002F4481">
        <w:rPr>
          <w:rFonts w:asciiTheme="majorHAnsi" w:hAnsiTheme="majorHAnsi"/>
          <w:szCs w:val="24"/>
          <w:u w:color="333333"/>
          <w:shd w:val="clear" w:color="auto" w:fill="FDFEFA"/>
          <w:lang w:val="da-DK"/>
        </w:rPr>
        <w:t>å</w:t>
      </w:r>
      <w:proofErr w:type="spellStart"/>
      <w:r w:rsidRPr="002F4481">
        <w:rPr>
          <w:rFonts w:asciiTheme="majorHAnsi" w:hAnsiTheme="majorHAnsi"/>
          <w:szCs w:val="24"/>
          <w:u w:color="333333"/>
          <w:shd w:val="clear" w:color="auto" w:fill="FDFEFA"/>
        </w:rPr>
        <w:t>ngar</w:t>
      </w:r>
      <w:proofErr w:type="spellEnd"/>
      <w:r w:rsidRPr="002F4481">
        <w:rPr>
          <w:rFonts w:asciiTheme="majorHAnsi" w:hAnsiTheme="majorHAnsi"/>
          <w:szCs w:val="24"/>
          <w:u w:color="333333"/>
          <w:shd w:val="clear" w:color="auto" w:fill="FDFEFA"/>
        </w:rPr>
        <w:t xml:space="preserve"> </w:t>
      </w:r>
      <w:proofErr w:type="spellStart"/>
      <w:r w:rsidRPr="002F4481">
        <w:rPr>
          <w:rFonts w:asciiTheme="majorHAnsi" w:hAnsiTheme="majorHAnsi"/>
          <w:szCs w:val="24"/>
          <w:u w:color="333333"/>
          <w:shd w:val="clear" w:color="auto" w:fill="FDFEFA"/>
        </w:rPr>
        <w:t>anvä</w:t>
      </w:r>
      <w:proofErr w:type="spellEnd"/>
      <w:r w:rsidRPr="002F4481">
        <w:rPr>
          <w:rFonts w:asciiTheme="majorHAnsi" w:hAnsiTheme="majorHAnsi"/>
          <w:szCs w:val="24"/>
          <w:u w:color="333333"/>
          <w:shd w:val="clear" w:color="auto" w:fill="FDFEFA"/>
          <w:lang w:val="pt-PT"/>
        </w:rPr>
        <w:t>ndas f</w:t>
      </w:r>
      <w:r w:rsidRPr="002F4481">
        <w:rPr>
          <w:rFonts w:asciiTheme="majorHAnsi" w:hAnsiTheme="majorHAnsi"/>
          <w:szCs w:val="24"/>
          <w:u w:color="333333"/>
          <w:shd w:val="clear" w:color="auto" w:fill="FDFEFA"/>
        </w:rPr>
        <w:t>ö</w:t>
      </w:r>
      <w:r w:rsidRPr="002F4481">
        <w:rPr>
          <w:rFonts w:asciiTheme="majorHAnsi" w:hAnsiTheme="majorHAnsi"/>
          <w:szCs w:val="24"/>
          <w:u w:color="333333"/>
          <w:shd w:val="clear" w:color="auto" w:fill="FDFEFA"/>
          <w:lang w:val="da-DK"/>
        </w:rPr>
        <w:t>r f</w:t>
      </w:r>
      <w:proofErr w:type="spellStart"/>
      <w:r w:rsidRPr="002F4481">
        <w:rPr>
          <w:rFonts w:asciiTheme="majorHAnsi" w:hAnsiTheme="majorHAnsi"/>
          <w:szCs w:val="24"/>
          <w:u w:color="333333"/>
          <w:shd w:val="clear" w:color="auto" w:fill="FDFEFA"/>
        </w:rPr>
        <w:t>örsörjningen</w:t>
      </w:r>
      <w:proofErr w:type="spellEnd"/>
      <w:r w:rsidRPr="002F4481">
        <w:rPr>
          <w:rFonts w:asciiTheme="majorHAnsi" w:hAnsiTheme="majorHAnsi"/>
          <w:szCs w:val="24"/>
          <w:u w:color="333333"/>
          <w:shd w:val="clear" w:color="auto" w:fill="FDFEFA"/>
        </w:rPr>
        <w:t xml:space="preserve"> innan </w:t>
      </w:r>
      <w:proofErr w:type="spellStart"/>
      <w:r w:rsidRPr="002F4481">
        <w:rPr>
          <w:rFonts w:asciiTheme="majorHAnsi" w:hAnsiTheme="majorHAnsi"/>
          <w:szCs w:val="24"/>
          <w:u w:color="333333"/>
          <w:shd w:val="clear" w:color="auto" w:fill="FDFEFA"/>
        </w:rPr>
        <w:t>bist</w:t>
      </w:r>
      <w:proofErr w:type="spellEnd"/>
      <w:r w:rsidRPr="002F4481">
        <w:rPr>
          <w:rFonts w:asciiTheme="majorHAnsi" w:hAnsiTheme="majorHAnsi"/>
          <w:szCs w:val="24"/>
          <w:u w:color="333333"/>
          <w:shd w:val="clear" w:color="auto" w:fill="FDFEFA"/>
          <w:lang w:val="da-DK"/>
        </w:rPr>
        <w:t>å</w:t>
      </w:r>
      <w:r w:rsidRPr="002F4481">
        <w:rPr>
          <w:rFonts w:asciiTheme="majorHAnsi" w:hAnsiTheme="majorHAnsi"/>
          <w:szCs w:val="24"/>
          <w:u w:color="333333"/>
          <w:shd w:val="clear" w:color="auto" w:fill="FDFEFA"/>
        </w:rPr>
        <w:t>nd fr</w:t>
      </w:r>
      <w:r w:rsidRPr="002F4481">
        <w:rPr>
          <w:rFonts w:asciiTheme="majorHAnsi" w:hAnsiTheme="majorHAnsi"/>
          <w:szCs w:val="24"/>
          <w:u w:color="333333"/>
          <w:shd w:val="clear" w:color="auto" w:fill="FDFEFA"/>
          <w:lang w:val="da-DK"/>
        </w:rPr>
        <w:t>å</w:t>
      </w:r>
      <w:r w:rsidRPr="002F4481">
        <w:rPr>
          <w:rFonts w:asciiTheme="majorHAnsi" w:hAnsiTheme="majorHAnsi"/>
          <w:szCs w:val="24"/>
          <w:u w:color="333333"/>
          <w:shd w:val="clear" w:color="auto" w:fill="FDFEFA"/>
        </w:rPr>
        <w:t xml:space="preserve">n kommunen kan bli aktuellt. </w:t>
      </w:r>
      <w:proofErr w:type="spellStart"/>
      <w:r w:rsidRPr="002F4481">
        <w:rPr>
          <w:rFonts w:asciiTheme="majorHAnsi" w:hAnsiTheme="majorHAnsi"/>
          <w:szCs w:val="24"/>
          <w:u w:color="333333"/>
          <w:shd w:val="clear" w:color="auto" w:fill="FDFEFA"/>
        </w:rPr>
        <w:t>Socialtjä</w:t>
      </w:r>
      <w:proofErr w:type="spellEnd"/>
      <w:r w:rsidRPr="002F4481">
        <w:rPr>
          <w:rFonts w:asciiTheme="majorHAnsi" w:hAnsiTheme="majorHAnsi"/>
          <w:szCs w:val="24"/>
          <w:u w:color="333333"/>
          <w:shd w:val="clear" w:color="auto" w:fill="FDFEFA"/>
          <w:lang w:val="nl-NL"/>
        </w:rPr>
        <w:t>nsten</w:t>
      </w:r>
      <w:r w:rsidRPr="002F4481">
        <w:rPr>
          <w:rFonts w:asciiTheme="majorHAnsi" w:hAnsiTheme="majorHAnsi"/>
          <w:szCs w:val="24"/>
          <w:u w:color="333333"/>
          <w:shd w:val="clear" w:color="auto" w:fill="FDFEFA"/>
        </w:rPr>
        <w:t xml:space="preserve">s (i detta fallet ekonomiskt </w:t>
      </w:r>
      <w:proofErr w:type="spellStart"/>
      <w:r w:rsidRPr="002F4481">
        <w:rPr>
          <w:rFonts w:asciiTheme="majorHAnsi" w:hAnsiTheme="majorHAnsi"/>
          <w:szCs w:val="24"/>
          <w:u w:color="333333"/>
          <w:shd w:val="clear" w:color="auto" w:fill="FDFEFA"/>
        </w:rPr>
        <w:t>bist</w:t>
      </w:r>
      <w:proofErr w:type="spellEnd"/>
      <w:r w:rsidRPr="002F4481">
        <w:rPr>
          <w:rFonts w:asciiTheme="majorHAnsi" w:hAnsiTheme="majorHAnsi"/>
          <w:szCs w:val="24"/>
          <w:u w:color="333333"/>
          <w:shd w:val="clear" w:color="auto" w:fill="FDFEFA"/>
          <w:lang w:val="da-DK"/>
        </w:rPr>
        <w:t>å</w:t>
      </w:r>
      <w:r w:rsidRPr="002F4481">
        <w:rPr>
          <w:rFonts w:asciiTheme="majorHAnsi" w:hAnsiTheme="majorHAnsi"/>
          <w:szCs w:val="24"/>
          <w:u w:color="333333"/>
          <w:shd w:val="clear" w:color="auto" w:fill="FDFEFA"/>
        </w:rPr>
        <w:t>nd) uppgift är att alltid komma i sista hand, dvs vara sista utvägen för att få en egen försörjning för den enskilde.</w:t>
      </w:r>
      <w:r w:rsidR="00B91B23">
        <w:rPr>
          <w:rFonts w:asciiTheme="majorHAnsi" w:hAnsiTheme="majorHAnsi"/>
          <w:szCs w:val="24"/>
          <w:u w:color="333333"/>
          <w:shd w:val="clear" w:color="auto" w:fill="FDFEFA"/>
        </w:rPr>
        <w:t xml:space="preserve"> </w:t>
      </w:r>
    </w:p>
    <w:p w:rsidR="00FA1007" w:rsidRPr="002F4481" w:rsidRDefault="00FA1007" w:rsidP="00FA1007">
      <w:pPr>
        <w:pStyle w:val="Brdtext"/>
        <w:tabs>
          <w:tab w:val="left" w:pos="1304"/>
          <w:tab w:val="left" w:pos="2608"/>
          <w:tab w:val="left" w:pos="3912"/>
          <w:tab w:val="left" w:pos="5216"/>
          <w:tab w:val="left" w:pos="6520"/>
          <w:tab w:val="left" w:pos="7824"/>
          <w:tab w:val="left" w:pos="9128"/>
        </w:tabs>
        <w:spacing w:after="160" w:line="288" w:lineRule="auto"/>
        <w:jc w:val="both"/>
        <w:rPr>
          <w:rFonts w:asciiTheme="majorHAnsi" w:hAnsiTheme="majorHAnsi"/>
        </w:rPr>
      </w:pPr>
      <w:r w:rsidRPr="002F4481">
        <w:rPr>
          <w:rFonts w:asciiTheme="majorHAnsi" w:hAnsiTheme="majorHAnsi"/>
          <w:szCs w:val="24"/>
          <w:u w:color="333333"/>
          <w:shd w:val="clear" w:color="auto" w:fill="FDFEFA"/>
        </w:rPr>
        <w:t xml:space="preserve">Kommunens ekonomiska </w:t>
      </w:r>
      <w:proofErr w:type="spellStart"/>
      <w:r w:rsidRPr="002F4481">
        <w:rPr>
          <w:rFonts w:asciiTheme="majorHAnsi" w:hAnsiTheme="majorHAnsi"/>
          <w:szCs w:val="24"/>
          <w:u w:color="333333"/>
          <w:shd w:val="clear" w:color="auto" w:fill="FDFEFA"/>
        </w:rPr>
        <w:t>bist</w:t>
      </w:r>
      <w:proofErr w:type="spellEnd"/>
      <w:r w:rsidRPr="002F4481">
        <w:rPr>
          <w:rFonts w:asciiTheme="majorHAnsi" w:hAnsiTheme="majorHAnsi"/>
          <w:szCs w:val="24"/>
          <w:u w:color="333333"/>
          <w:shd w:val="clear" w:color="auto" w:fill="FDFEFA"/>
          <w:lang w:val="da-DK"/>
        </w:rPr>
        <w:t>å</w:t>
      </w:r>
      <w:r w:rsidRPr="002F4481">
        <w:rPr>
          <w:rFonts w:asciiTheme="majorHAnsi" w:hAnsiTheme="majorHAnsi"/>
          <w:szCs w:val="24"/>
          <w:u w:color="333333"/>
          <w:shd w:val="clear" w:color="auto" w:fill="FDFEFA"/>
        </w:rPr>
        <w:t>nd ges till de personer som inte har en inkomst som gör att de kan leva ett skäligt liv, d</w:t>
      </w:r>
      <w:r w:rsidRPr="002F4481">
        <w:rPr>
          <w:rFonts w:asciiTheme="majorHAnsi" w:hAnsiTheme="majorHAnsi"/>
          <w:szCs w:val="24"/>
          <w:u w:color="333333"/>
          <w:shd w:val="clear" w:color="auto" w:fill="FDFEFA"/>
          <w:lang w:val="it-IT"/>
        </w:rPr>
        <w:t xml:space="preserve">etta </w:t>
      </w:r>
      <w:r w:rsidRPr="002F4481">
        <w:rPr>
          <w:rFonts w:asciiTheme="majorHAnsi" w:hAnsiTheme="majorHAnsi"/>
          <w:szCs w:val="24"/>
          <w:u w:color="333333"/>
          <w:shd w:val="clear" w:color="auto" w:fill="FDFEFA"/>
        </w:rPr>
        <w:t xml:space="preserve">är lagstadgat i </w:t>
      </w:r>
      <w:proofErr w:type="spellStart"/>
      <w:r w:rsidRPr="002F4481">
        <w:rPr>
          <w:rFonts w:asciiTheme="majorHAnsi" w:hAnsiTheme="majorHAnsi"/>
          <w:szCs w:val="24"/>
          <w:u w:color="333333"/>
          <w:shd w:val="clear" w:color="auto" w:fill="FDFEFA"/>
        </w:rPr>
        <w:t>Socialtjä</w:t>
      </w:r>
      <w:r w:rsidRPr="002F4481">
        <w:rPr>
          <w:rFonts w:asciiTheme="majorHAnsi" w:hAnsiTheme="majorHAnsi"/>
          <w:szCs w:val="24"/>
          <w:u w:color="333333"/>
          <w:shd w:val="clear" w:color="auto" w:fill="FDFEFA"/>
          <w:lang w:val="de-DE"/>
        </w:rPr>
        <w:t>nstlagen</w:t>
      </w:r>
      <w:proofErr w:type="spellEnd"/>
      <w:r w:rsidRPr="002F4481">
        <w:rPr>
          <w:rFonts w:asciiTheme="majorHAnsi" w:hAnsiTheme="majorHAnsi"/>
          <w:szCs w:val="24"/>
          <w:u w:color="333333"/>
          <w:shd w:val="clear" w:color="auto" w:fill="FDFEFA"/>
        </w:rPr>
        <w:t xml:space="preserve">. </w:t>
      </w:r>
      <w:r w:rsidRPr="002F4481">
        <w:rPr>
          <w:rFonts w:asciiTheme="majorHAnsi" w:hAnsiTheme="majorHAnsi"/>
          <w:szCs w:val="24"/>
          <w:u w:color="000000"/>
          <w:lang w:val="da-DK"/>
        </w:rPr>
        <w:t>Sk</w:t>
      </w:r>
      <w:proofErr w:type="spellStart"/>
      <w:r w:rsidRPr="002F4481">
        <w:rPr>
          <w:rFonts w:asciiTheme="majorHAnsi" w:hAnsiTheme="majorHAnsi"/>
          <w:szCs w:val="24"/>
          <w:u w:color="000000"/>
        </w:rPr>
        <w:t>älig</w:t>
      </w:r>
      <w:proofErr w:type="spellEnd"/>
      <w:r w:rsidRPr="002F4481">
        <w:rPr>
          <w:rFonts w:asciiTheme="majorHAnsi" w:hAnsiTheme="majorHAnsi"/>
          <w:szCs w:val="24"/>
          <w:u w:color="000000"/>
        </w:rPr>
        <w:t xml:space="preserve"> levnadsnivå ä</w:t>
      </w:r>
      <w:r w:rsidRPr="002F4481">
        <w:rPr>
          <w:rFonts w:asciiTheme="majorHAnsi" w:hAnsiTheme="majorHAnsi"/>
          <w:szCs w:val="24"/>
          <w:u w:color="000000"/>
          <w:lang w:val="nl-NL"/>
        </w:rPr>
        <w:t>r en niv</w:t>
      </w:r>
      <w:r w:rsidRPr="002F4481">
        <w:rPr>
          <w:rFonts w:asciiTheme="majorHAnsi" w:hAnsiTheme="majorHAnsi"/>
          <w:szCs w:val="24"/>
          <w:u w:color="000000"/>
        </w:rPr>
        <w:t>å som regering och riksdag har fastställt och den har kommit till genom en jämförelse med vad en l</w:t>
      </w:r>
      <w:r w:rsidRPr="002F4481">
        <w:rPr>
          <w:rFonts w:asciiTheme="majorHAnsi" w:hAnsiTheme="majorHAnsi"/>
          <w:szCs w:val="24"/>
          <w:u w:color="000000"/>
          <w:lang w:val="da-DK"/>
        </w:rPr>
        <w:t>å</w:t>
      </w:r>
      <w:proofErr w:type="spellStart"/>
      <w:r w:rsidRPr="002F4481">
        <w:rPr>
          <w:rFonts w:asciiTheme="majorHAnsi" w:hAnsiTheme="majorHAnsi"/>
          <w:szCs w:val="24"/>
          <w:u w:color="000000"/>
        </w:rPr>
        <w:t>ginkomstagare</w:t>
      </w:r>
      <w:proofErr w:type="spellEnd"/>
      <w:r w:rsidRPr="002F4481">
        <w:rPr>
          <w:rFonts w:asciiTheme="majorHAnsi" w:hAnsiTheme="majorHAnsi"/>
          <w:szCs w:val="24"/>
          <w:u w:color="000000"/>
        </w:rPr>
        <w:t xml:space="preserve"> på orten har r</w:t>
      </w:r>
      <w:r w:rsidRPr="002F4481">
        <w:rPr>
          <w:rFonts w:asciiTheme="majorHAnsi" w:hAnsiTheme="majorHAnsi"/>
          <w:szCs w:val="24"/>
          <w:u w:color="000000"/>
          <w:lang w:val="da-DK"/>
        </w:rPr>
        <w:t>å</w:t>
      </w:r>
      <w:r w:rsidRPr="002F4481">
        <w:rPr>
          <w:rFonts w:asciiTheme="majorHAnsi" w:hAnsiTheme="majorHAnsi"/>
          <w:szCs w:val="24"/>
          <w:u w:color="000000"/>
        </w:rPr>
        <w:t xml:space="preserve">d med. </w:t>
      </w:r>
    </w:p>
    <w:p w:rsidR="00FA1007" w:rsidRPr="002F4481" w:rsidRDefault="00FA1007" w:rsidP="00FA1007">
      <w:pPr>
        <w:spacing w:after="0"/>
        <w:rPr>
          <w:rFonts w:asciiTheme="majorHAnsi" w:eastAsia="Times New Roman" w:hAnsiTheme="majorHAnsi" w:cs="Times New Roman"/>
          <w:color w:val="212121"/>
          <w:sz w:val="24"/>
          <w:szCs w:val="24"/>
          <w:shd w:val="clear" w:color="auto" w:fill="FFFFFF"/>
        </w:rPr>
      </w:pPr>
      <w:r w:rsidRPr="002F4481">
        <w:rPr>
          <w:rFonts w:asciiTheme="majorHAnsi" w:hAnsiTheme="majorHAnsi"/>
          <w:sz w:val="24"/>
          <w:szCs w:val="24"/>
        </w:rPr>
        <w:br/>
      </w:r>
    </w:p>
    <w:p w:rsidR="00FA1007" w:rsidRPr="002F4481" w:rsidRDefault="00FA1007" w:rsidP="00FA1007">
      <w:pPr>
        <w:shd w:val="clear" w:color="auto" w:fill="FFFFFF"/>
        <w:spacing w:after="0" w:line="240" w:lineRule="auto"/>
        <w:rPr>
          <w:rFonts w:asciiTheme="majorHAnsi" w:eastAsia="Times New Roman" w:hAnsiTheme="majorHAnsi" w:cs="Segoe UI"/>
          <w:b/>
          <w:color w:val="212121"/>
          <w:sz w:val="23"/>
          <w:szCs w:val="23"/>
          <w:lang w:eastAsia="sv-SE"/>
        </w:rPr>
        <w:sectPr w:rsidR="00FA1007" w:rsidRPr="002F4481" w:rsidSect="00D376A4">
          <w:headerReference w:type="default" r:id="rId36"/>
          <w:footerReference w:type="default" r:id="rId37"/>
          <w:pgSz w:w="11906" w:h="16838" w:code="9"/>
          <w:pgMar w:top="1650" w:right="1418" w:bottom="2670" w:left="1440" w:header="964" w:footer="709" w:gutter="0"/>
          <w:pgNumType w:start="1"/>
          <w:cols w:space="708"/>
          <w:docGrid w:linePitch="360"/>
        </w:sectPr>
      </w:pPr>
      <w:r w:rsidRPr="002F4481">
        <w:rPr>
          <w:rFonts w:asciiTheme="majorHAnsi" w:hAnsiTheme="majorHAnsi"/>
          <w:sz w:val="24"/>
          <w:szCs w:val="24"/>
        </w:rPr>
        <w:br/>
      </w:r>
      <w:r w:rsidRPr="002F4481">
        <w:rPr>
          <w:rFonts w:asciiTheme="majorHAnsi" w:eastAsia="Times New Roman" w:hAnsiTheme="majorHAnsi" w:cs="Segoe UI"/>
          <w:b/>
          <w:color w:val="212121"/>
          <w:sz w:val="23"/>
          <w:szCs w:val="23"/>
          <w:lang w:eastAsia="sv-SE"/>
        </w:rPr>
        <w:t xml:space="preserve">Centerpartiets distriktsstyrelse i Gävleborg yrkar att </w:t>
      </w:r>
      <w:r w:rsidRPr="002F4481">
        <w:rPr>
          <w:rFonts w:asciiTheme="majorHAnsi" w:eastAsia="Times New Roman" w:hAnsiTheme="majorHAnsi" w:cs="Segoe UI"/>
          <w:b/>
          <w:color w:val="212121"/>
          <w:sz w:val="23"/>
          <w:szCs w:val="23"/>
          <w:lang w:eastAsia="sv-SE"/>
        </w:rPr>
        <w:br/>
      </w:r>
      <w:r w:rsidRPr="002F4481">
        <w:rPr>
          <w:rFonts w:asciiTheme="majorHAnsi" w:eastAsia="Times New Roman" w:hAnsiTheme="majorHAnsi" w:cs="Segoe UI"/>
          <w:color w:val="212121"/>
          <w:sz w:val="23"/>
          <w:szCs w:val="23"/>
          <w:lang w:eastAsia="sv-SE"/>
        </w:rPr>
        <w:t xml:space="preserve">Motionens avslås  </w:t>
      </w:r>
    </w:p>
    <w:p w:rsidR="00D376A4" w:rsidRPr="002F4481" w:rsidRDefault="00D376A4" w:rsidP="002F4481">
      <w:pPr>
        <w:pStyle w:val="Rubrik1"/>
        <w:numPr>
          <w:ilvl w:val="0"/>
          <w:numId w:val="10"/>
        </w:numPr>
      </w:pPr>
      <w:r w:rsidRPr="002F4481">
        <w:t>Pensionssystemet</w:t>
      </w:r>
    </w:p>
    <w:p w:rsidR="00D376A4" w:rsidRPr="00772B2C" w:rsidRDefault="00D376A4" w:rsidP="00733D35">
      <w:pPr>
        <w:spacing w:after="0"/>
        <w:rPr>
          <w:rFonts w:asciiTheme="majorHAnsi" w:hAnsiTheme="majorHAnsi"/>
        </w:rPr>
      </w:pP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Svenska pensionssystemet är idag bristfälligt, detta kommer även på sikt i sin nuvarande form vara ett problem för samhället.</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 xml:space="preserve">Alla innevånare i Sverige måste utifrån förmåga bidra till pensionssystemet, för att även personer med funktionsvariationer och övrig ohälsa måste de fullt friska bidra lite mer. </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 xml:space="preserve">Jag ser en möjlighet att istället för ”fast” pensionsålder ha en flytande pensionsålder. I de flesta fall har personer med hög utbildning inte samma fysiska påfrestningar i sitt yrkesliv som personer med kort eller ingen utbildning. Det innebär att när man idag vill höja pensionsåldern utifrån dagens system, blir det stora problem för dem med fyskiskt tunga arbeten eftersom de ofta är utslitna i kroppen. </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För att kunna ha en flytande pensionsålder behöver man tänka om helt, ålder ska inte på något sätt styra när man går i pension, att man varit barnledig ska heller inte innebära lägre pension.</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Mitt förslag är att man istället inför en livsarbetstid, exempelvis 80 000 timmar, och att barnledighet ska ge låt säga 1000 livsarbetstimmar per år.</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Jag ser idag personer som jobbat i lågavlönade yrken, exempelvis omvårdnadsyrken och byggbranchen, både är fysiskt utslitna och dessutom får en så låg pension att de hamnar i fattigdom på ålderns höst. I de flesta fall har de dessutom jobbat betydligt fler timmar i livet än en högutbildad som dels ofta jobbar högre upp i åldrarna och har en betydligt högre pension. Detta är inte längre hållbart eftersom människor ser denna snedfördelning av det gemensamma. Vi har idag stora problem med personalförsörjning inom vård och omsorg, få utbildar sig inom dessa yrken, för människor vill inte slita ut sig, jobba till sjuttio och sedan leva i fattigdom.</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Att utreda detta förslag om ett nytt pensionssystem som inte är åldersbundet utan grundar sig på arbetstimmar i yrkeslivet.</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Carina Ohlson Nordanstig</w:t>
      </w:r>
    </w:p>
    <w:p w:rsidR="00D376A4" w:rsidRPr="00772B2C" w:rsidRDefault="00D376A4" w:rsidP="00733D35">
      <w:pPr>
        <w:spacing w:after="0"/>
        <w:rPr>
          <w:rFonts w:asciiTheme="majorHAnsi" w:hAnsiTheme="majorHAnsi"/>
        </w:rPr>
      </w:pPr>
    </w:p>
    <w:p w:rsidR="00FA1007" w:rsidRPr="00772B2C" w:rsidRDefault="00FA1007" w:rsidP="00FA1007">
      <w:pPr>
        <w:shd w:val="clear" w:color="auto" w:fill="FFFFFF"/>
        <w:spacing w:after="0" w:line="240" w:lineRule="auto"/>
        <w:rPr>
          <w:rFonts w:asciiTheme="majorHAnsi" w:eastAsia="Times New Roman" w:hAnsiTheme="majorHAnsi" w:cs="Segoe UI"/>
          <w:color w:val="212121"/>
          <w:sz w:val="23"/>
          <w:szCs w:val="23"/>
          <w:lang w:eastAsia="sv-SE"/>
        </w:rPr>
      </w:pPr>
      <w:r>
        <w:rPr>
          <w:rFonts w:asciiTheme="majorHAnsi" w:hAnsiTheme="majorHAnsi"/>
        </w:rPr>
        <w:br/>
      </w:r>
      <w:r>
        <w:rPr>
          <w:rFonts w:asciiTheme="majorHAnsi" w:hAnsiTheme="majorHAnsi"/>
        </w:rPr>
        <w:br/>
      </w:r>
      <w:r w:rsidRPr="00772B2C">
        <w:rPr>
          <w:rFonts w:asciiTheme="majorHAnsi" w:eastAsia="Times New Roman" w:hAnsiTheme="majorHAnsi" w:cs="Segoe UI"/>
          <w:b/>
          <w:bCs/>
          <w:color w:val="212121"/>
          <w:sz w:val="23"/>
          <w:szCs w:val="23"/>
          <w:lang w:eastAsia="sv-SE"/>
        </w:rPr>
        <w:t>Centerpartiet i Gävleborgs förslag till Distriktsstämman</w:t>
      </w:r>
    </w:p>
    <w:p w:rsidR="00FA1007" w:rsidRDefault="00FA1007" w:rsidP="00FA1007">
      <w:pPr>
        <w:spacing w:after="0"/>
        <w:rPr>
          <w:noProof/>
          <w:sz w:val="22"/>
        </w:rPr>
      </w:pPr>
      <w:proofErr w:type="spellStart"/>
      <w:r w:rsidRPr="007A4CFA">
        <w:rPr>
          <w:rFonts w:asciiTheme="majorHAnsi" w:hAnsiTheme="majorHAnsi"/>
          <w:sz w:val="24"/>
          <w:szCs w:val="24"/>
        </w:rPr>
        <w:t>Ang</w:t>
      </w:r>
      <w:proofErr w:type="spellEnd"/>
      <w:r w:rsidRPr="007A4CFA">
        <w:rPr>
          <w:rFonts w:asciiTheme="majorHAnsi" w:hAnsiTheme="majorHAnsi"/>
          <w:sz w:val="24"/>
          <w:szCs w:val="24"/>
        </w:rPr>
        <w:t xml:space="preserve"> motion: Pensionssystemet</w:t>
      </w:r>
      <w:r w:rsidRPr="007A4CFA">
        <w:rPr>
          <w:rFonts w:asciiTheme="majorHAnsi" w:hAnsiTheme="majorHAnsi"/>
          <w:sz w:val="24"/>
          <w:szCs w:val="24"/>
        </w:rPr>
        <w:br/>
      </w:r>
      <w:r>
        <w:rPr>
          <w:rFonts w:asciiTheme="majorHAnsi" w:hAnsiTheme="majorHAnsi"/>
        </w:rPr>
        <w:br/>
      </w:r>
      <w:r w:rsidRPr="00550633">
        <w:rPr>
          <w:noProof/>
          <w:sz w:val="22"/>
        </w:rPr>
        <w:t>Vi har idag en flexibel pensionsålder.  Vi lever längre och är friskare upp i åldrarna. Livslängden ökar och allt fler väljer att arbeta längre. Samtidigt är det många med fysiskt tunga arbeten som det blir sämre för med en höjning av pensionsåldern.</w:t>
      </w:r>
      <w:r>
        <w:rPr>
          <w:noProof/>
          <w:sz w:val="22"/>
        </w:rPr>
        <w:br/>
      </w:r>
      <w:r w:rsidRPr="00550633">
        <w:rPr>
          <w:noProof/>
          <w:sz w:val="22"/>
        </w:rPr>
        <w:br/>
      </w:r>
      <w:r>
        <w:rPr>
          <w:noProof/>
          <w:sz w:val="22"/>
        </w:rPr>
        <w:t>P</w:t>
      </w:r>
      <w:r w:rsidRPr="00550633">
        <w:rPr>
          <w:noProof/>
          <w:sz w:val="22"/>
        </w:rPr>
        <w:t xml:space="preserve">ensionärer med de lägsta pensionerna </w:t>
      </w:r>
      <w:r>
        <w:rPr>
          <w:noProof/>
          <w:sz w:val="22"/>
        </w:rPr>
        <w:t>har redan idag</w:t>
      </w:r>
      <w:r w:rsidRPr="00550633">
        <w:rPr>
          <w:noProof/>
          <w:sz w:val="22"/>
        </w:rPr>
        <w:t xml:space="preserve"> stora problem </w:t>
      </w:r>
      <w:r>
        <w:rPr>
          <w:noProof/>
          <w:sz w:val="22"/>
        </w:rPr>
        <w:t>med att få ekonomin att gå ihop.</w:t>
      </w:r>
    </w:p>
    <w:p w:rsidR="00D376A4" w:rsidRPr="002F4481" w:rsidRDefault="00FA1007" w:rsidP="002F4481">
      <w:pPr>
        <w:rPr>
          <w:noProof/>
          <w:sz w:val="22"/>
        </w:rPr>
        <w:sectPr w:rsidR="00D376A4" w:rsidRPr="002F4481" w:rsidSect="00D376A4">
          <w:headerReference w:type="default" r:id="rId38"/>
          <w:footerReference w:type="default" r:id="rId39"/>
          <w:pgSz w:w="11906" w:h="16838" w:code="9"/>
          <w:pgMar w:top="1650" w:right="1418" w:bottom="2670" w:left="1440" w:header="964" w:footer="709" w:gutter="0"/>
          <w:pgNumType w:start="1"/>
          <w:cols w:space="708"/>
          <w:docGrid w:linePitch="360"/>
        </w:sectPr>
      </w:pPr>
      <w:r>
        <w:rPr>
          <w:noProof/>
          <w:sz w:val="22"/>
        </w:rPr>
        <w:br/>
      </w:r>
      <w:r w:rsidRPr="000D4669">
        <w:rPr>
          <w:noProof/>
          <w:sz w:val="22"/>
        </w:rPr>
        <w:t>Centerpartiet</w:t>
      </w:r>
      <w:r>
        <w:rPr>
          <w:noProof/>
          <w:sz w:val="22"/>
        </w:rPr>
        <w:t xml:space="preserve"> tycker att d</w:t>
      </w:r>
      <w:r w:rsidRPr="000D4669">
        <w:rPr>
          <w:noProof/>
          <w:sz w:val="22"/>
        </w:rPr>
        <w:t>et är fantastiskt att vi är friska och lever allt längre. Därför behöver vi göra om pensionssystemet. Det m</w:t>
      </w:r>
      <w:r>
        <w:rPr>
          <w:noProof/>
          <w:sz w:val="22"/>
        </w:rPr>
        <w:t>å</w:t>
      </w:r>
      <w:r w:rsidRPr="000D4669">
        <w:rPr>
          <w:noProof/>
          <w:sz w:val="22"/>
        </w:rPr>
        <w:t>ste bli lättare att stanna kvar på arbetsmarknaden trots att man är över 65 år.</w:t>
      </w:r>
      <w:r>
        <w:rPr>
          <w:noProof/>
          <w:sz w:val="22"/>
        </w:rPr>
        <w:t xml:space="preserve"> Center</w:t>
      </w:r>
      <w:r w:rsidRPr="000D4669">
        <w:rPr>
          <w:noProof/>
          <w:sz w:val="22"/>
        </w:rPr>
        <w:t>partiet vill också förbättra för de pensionärer som har det sämst ekonomiskt – ofta äldre ensamstående kvinnor.</w:t>
      </w:r>
      <w:r w:rsidRPr="000D4669">
        <w:rPr>
          <w:noProof/>
          <w:sz w:val="22"/>
        </w:rPr>
        <w:br/>
        <w:t>Vi arbetar för en höjning av pensionen för dem som bara har garantipension eller låg inkomstpension.</w:t>
      </w:r>
      <w:r>
        <w:rPr>
          <w:noProof/>
          <w:sz w:val="22"/>
        </w:rPr>
        <w:t xml:space="preserve"> </w:t>
      </w:r>
      <w:r w:rsidRPr="000D4669">
        <w:rPr>
          <w:noProof/>
          <w:sz w:val="22"/>
        </w:rPr>
        <w:t>införa en riktålder för pensionen som följer meddellivslängden i Sverige.</w:t>
      </w:r>
      <w:r>
        <w:rPr>
          <w:noProof/>
          <w:sz w:val="22"/>
        </w:rPr>
        <w:t xml:space="preserve"> </w:t>
      </w:r>
      <w:r w:rsidRPr="000D4669">
        <w:rPr>
          <w:noProof/>
          <w:sz w:val="22"/>
        </w:rPr>
        <w:t>Se tydliga förbättringar för jämställda pensioner</w:t>
      </w:r>
      <w:r>
        <w:rPr>
          <w:noProof/>
          <w:sz w:val="22"/>
        </w:rPr>
        <w:br/>
      </w:r>
      <w:r>
        <w:rPr>
          <w:noProof/>
          <w:sz w:val="22"/>
        </w:rPr>
        <w:br/>
      </w:r>
      <w:r w:rsidRPr="00772B2C">
        <w:rPr>
          <w:rFonts w:ascii="Segoe UI" w:eastAsia="Times New Roman" w:hAnsi="Segoe UI" w:cs="Segoe UI"/>
          <w:b/>
          <w:color w:val="212121"/>
          <w:sz w:val="23"/>
          <w:szCs w:val="23"/>
          <w:lang w:eastAsia="sv-SE"/>
        </w:rPr>
        <w:t>Centerpartiets distriktsstyrelse i Gävleborg yrkar</w:t>
      </w:r>
      <w:r>
        <w:rPr>
          <w:rFonts w:ascii="Segoe UI" w:eastAsia="Times New Roman" w:hAnsi="Segoe UI" w:cs="Segoe UI"/>
          <w:b/>
          <w:color w:val="212121"/>
          <w:sz w:val="23"/>
          <w:szCs w:val="23"/>
          <w:lang w:eastAsia="sv-SE"/>
        </w:rPr>
        <w:t xml:space="preserve"> att </w:t>
      </w:r>
      <w:r>
        <w:rPr>
          <w:rFonts w:ascii="Segoe UI" w:eastAsia="Times New Roman" w:hAnsi="Segoe UI" w:cs="Segoe UI"/>
          <w:b/>
          <w:color w:val="212121"/>
          <w:sz w:val="23"/>
          <w:szCs w:val="23"/>
          <w:lang w:eastAsia="sv-SE"/>
        </w:rPr>
        <w:br/>
      </w:r>
      <w:r>
        <w:rPr>
          <w:noProof/>
          <w:sz w:val="22"/>
        </w:rPr>
        <w:t>Motionen anses besvarad.</w:t>
      </w:r>
    </w:p>
    <w:p w:rsidR="00D376A4" w:rsidRPr="002F4481" w:rsidRDefault="00D376A4" w:rsidP="002F4481">
      <w:pPr>
        <w:pStyle w:val="Rubrik1"/>
        <w:numPr>
          <w:ilvl w:val="0"/>
          <w:numId w:val="10"/>
        </w:numPr>
      </w:pPr>
      <w:r w:rsidRPr="002F4481">
        <w:t>Ändring av lösenordspolicy</w:t>
      </w:r>
    </w:p>
    <w:p w:rsidR="00D376A4" w:rsidRPr="00772B2C" w:rsidRDefault="00D376A4" w:rsidP="00733D35">
      <w:pPr>
        <w:spacing w:after="0"/>
        <w:rPr>
          <w:rFonts w:asciiTheme="majorHAnsi" w:hAnsiTheme="majorHAnsi"/>
        </w:rPr>
      </w:pP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 xml:space="preserve">Centerpartiets lösenordspolicy innehåller irrelevanta, kontraproduktiva krav som tenderar att leda till svaga lösenord. I juni 2017 publicerade NIST (National Institute of Standards and Technology) en revision av deras riktlinjer för digital verifiering[1] i vilken de lade till rekommendationer för lösenordskrav för att öka lösenordets styrka. Den faktor som påverkar lösenordets styrka mest är längden. NIST rekommenderar en minimilängd på 8 bokstäver och en minsta maxlängd på 64 bokstäver, men påpekar att det inte finns någon anledning att inte tillåta lösenord många gånger längre än så, eftersom hashade lösenord alltid är lika långa. </w:t>
      </w:r>
      <w:r w:rsidR="002F4481">
        <w:rPr>
          <w:rFonts w:asciiTheme="majorHAnsi" w:hAnsiTheme="majorHAnsi"/>
          <w:noProof/>
          <w:sz w:val="22"/>
        </w:rPr>
        <w:br/>
      </w:r>
      <w:r w:rsidR="002F4481">
        <w:rPr>
          <w:rFonts w:asciiTheme="majorHAnsi" w:hAnsiTheme="majorHAnsi"/>
          <w:noProof/>
          <w:sz w:val="22"/>
        </w:rPr>
        <w:br/>
      </w:r>
      <w:r w:rsidRPr="00772B2C">
        <w:rPr>
          <w:rFonts w:asciiTheme="majorHAnsi" w:hAnsiTheme="majorHAnsi"/>
          <w:noProof/>
          <w:sz w:val="22"/>
        </w:rPr>
        <w:t xml:space="preserve">NIST lägger vikt vid användandet av lösenordsfraser istället för lösenord eftersom det leder till långa, starka lösenord som är lätta att komma ihåg. </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 xml:space="preserve">Många lösenordspolicys innehåller krav på lösenordets sammansättning. NIST rekommenderar att det inte ska finnas några krav på vad ett lösenord måste innehålla. Forskning visar att användare som utsätts för krav på lösenordets innehåll reagerar på ett förutsägbart sätt, vilket minskar styrkan hos ett lösenord. Dessutom tenderar lösenord med innehållskrav bli svåra att komma ihåg och skrivs därför ned eller sparas på ett annat osäkert sätt. </w:t>
      </w:r>
    </w:p>
    <w:p w:rsidR="006C11AA" w:rsidRDefault="006C11AA" w:rsidP="00B754D0">
      <w:pPr>
        <w:spacing w:after="0"/>
        <w:rPr>
          <w:rFonts w:asciiTheme="majorHAnsi" w:hAnsiTheme="majorHAnsi"/>
          <w:noProof/>
          <w:sz w:val="22"/>
        </w:rPr>
      </w:pP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 xml:space="preserve">Det ska inte heller finnas några restriktioner på vilka tecken som får användas. Användare ska ha möjlighet att använda alla ASCII-tecken och dessutom alla Unicode-tecken (vilket inkluderar emojis) i sitt lösenord. </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 xml:space="preserve">NIST rekommenderar även att användare inte ska tvingas ändra sitt lösenord utan anledning, till exempel periodiskt. En giltig anledning att tvinga en lösenordsändring är exempelvis vid ett databasintrång. </w:t>
      </w:r>
      <w:r w:rsidR="006C11AA">
        <w:rPr>
          <w:rFonts w:asciiTheme="majorHAnsi" w:hAnsiTheme="majorHAnsi"/>
          <w:noProof/>
          <w:sz w:val="22"/>
        </w:rPr>
        <w:br/>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 xml:space="preserve">En annan viktig aspekt för att undvika frustration hos användaren är att hemsidan tydligt anger lösenordskraven när man skapar sitt lösenord. Användaren måste ges chansen att göra rätt från början. </w:t>
      </w:r>
    </w:p>
    <w:p w:rsidR="00D376A4" w:rsidRPr="00772B2C" w:rsidRDefault="006C11AA" w:rsidP="00B754D0">
      <w:pPr>
        <w:spacing w:after="0"/>
        <w:rPr>
          <w:rFonts w:asciiTheme="majorHAnsi" w:hAnsiTheme="majorHAnsi"/>
          <w:noProof/>
          <w:sz w:val="22"/>
        </w:rPr>
      </w:pPr>
      <w:r>
        <w:rPr>
          <w:rFonts w:asciiTheme="majorHAnsi" w:hAnsiTheme="majorHAnsi"/>
          <w:noProof/>
          <w:sz w:val="22"/>
        </w:rPr>
        <w:br/>
      </w:r>
      <w:r w:rsidR="00D376A4" w:rsidRPr="00772B2C">
        <w:rPr>
          <w:rFonts w:asciiTheme="majorHAnsi" w:hAnsiTheme="majorHAnsi"/>
          <w:noProof/>
          <w:sz w:val="22"/>
        </w:rPr>
        <w:t>Centerpartiets nuvarande lösenordspolicy ser ut som följer:</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ab/>
        <w:t>Lösenordet ska innehålla minst 8 tecken</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ab/>
        <w:t>Lösenordet ska innehålla minst en versal, en gemen och en siffra</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ab/>
        <w:t>Lösenordet får inte ha använts tidigare</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ab/>
        <w:t>Lösenordet måste bytas var sjätte månad av säkerhetsskäl</w:t>
      </w:r>
    </w:p>
    <w:p w:rsidR="00D376A4" w:rsidRPr="00772B2C" w:rsidRDefault="006C11AA" w:rsidP="00B754D0">
      <w:pPr>
        <w:spacing w:after="0"/>
        <w:rPr>
          <w:rFonts w:asciiTheme="majorHAnsi" w:hAnsiTheme="majorHAnsi"/>
          <w:noProof/>
          <w:sz w:val="22"/>
        </w:rPr>
      </w:pPr>
      <w:r>
        <w:rPr>
          <w:rFonts w:asciiTheme="majorHAnsi" w:hAnsiTheme="majorHAnsi"/>
          <w:noProof/>
          <w:sz w:val="22"/>
        </w:rPr>
        <w:br/>
      </w:r>
      <w:r w:rsidR="00D376A4" w:rsidRPr="00772B2C">
        <w:rPr>
          <w:rFonts w:asciiTheme="majorHAnsi" w:hAnsiTheme="majorHAnsi"/>
          <w:noProof/>
          <w:sz w:val="22"/>
        </w:rPr>
        <w:t xml:space="preserve">Centerpartiets lösenordspolicy avviker från ovan nämnda rekommendationer på två av fyra punkter och finns dessutom inte att tillgå någonstans i anslutning till skapadet av lösenord. </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 xml:space="preserve">NISTs rekommendationer nämner inte huruvida användaren ska tillåtas återanvända lösenord, men det följer ändå inte den generella rekommendationen om att förenkla så mycket som möjligt för användaren. Det faktum att Centerpartiet sparar fler än ett lösenord per medlem gör att hackare vid ett eventuellt databasintrång inte bara får lösenordshashen för det nuvarande lösenordet, utan för alla lösenord som medlemmarna använt tidigare. Antalet lösenord som läcks riskerar därför att bli många gånger större än antalet konton, speciellt eftersom medlemmarna tvingas byta lösenord varje halvår. </w:t>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 xml:space="preserve">Sannolikheten är stor att lösenord som en medlem använt vid ett tidigare tillfälle på Connect fortfarande används på en annan hemsida. Det är därför varken säkert eller användarvänligt att spara mer än medlemmarnas nuvarande lösenord. </w:t>
      </w:r>
      <w:r w:rsidR="006C11AA">
        <w:rPr>
          <w:rFonts w:asciiTheme="majorHAnsi" w:hAnsiTheme="majorHAnsi"/>
          <w:noProof/>
          <w:sz w:val="22"/>
        </w:rPr>
        <w:br/>
      </w:r>
    </w:p>
    <w:p w:rsidR="00D376A4" w:rsidRPr="00772B2C" w:rsidRDefault="00D376A4" w:rsidP="00B754D0">
      <w:pPr>
        <w:spacing w:after="0"/>
        <w:rPr>
          <w:rFonts w:asciiTheme="majorHAnsi" w:hAnsiTheme="majorHAnsi"/>
          <w:noProof/>
          <w:sz w:val="22"/>
        </w:rPr>
      </w:pPr>
      <w:r w:rsidRPr="00772B2C">
        <w:rPr>
          <w:rFonts w:asciiTheme="majorHAnsi" w:hAnsiTheme="majorHAnsi"/>
          <w:noProof/>
          <w:sz w:val="22"/>
        </w:rPr>
        <w:t>[1] NIST SP 800-63B-3 (https://pages.nist.gov/800-63-3/sp800-63b.html)</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[2] En hashfunktion är en matematisk funktion för att konvertera data av vilken längd som helst till data med en given längd. Funktionen ska inte heller gå att omvända, det går alltså inte få fram originaldatan från ett hashvärde.</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 xml:space="preserve">att Centerpartiets lösenordspolicy lyder som följer: </w:t>
      </w:r>
      <w:r w:rsidR="006C11AA">
        <w:rPr>
          <w:rFonts w:asciiTheme="majorHAnsi" w:hAnsiTheme="majorHAnsi"/>
          <w:i/>
          <w:noProof/>
          <w:sz w:val="22"/>
        </w:rPr>
        <w:br/>
      </w:r>
      <w:r w:rsidRPr="00772B2C">
        <w:rPr>
          <w:rFonts w:asciiTheme="majorHAnsi" w:hAnsiTheme="majorHAnsi"/>
          <w:i/>
          <w:noProof/>
          <w:sz w:val="22"/>
        </w:rPr>
        <w:t xml:space="preserve">*Lösenordet ska innehålla minst 8 tecken. </w:t>
      </w:r>
      <w:r w:rsidR="006C11AA">
        <w:rPr>
          <w:rFonts w:asciiTheme="majorHAnsi" w:hAnsiTheme="majorHAnsi"/>
          <w:i/>
          <w:noProof/>
          <w:sz w:val="22"/>
        </w:rPr>
        <w:br/>
      </w:r>
      <w:r w:rsidRPr="00772B2C">
        <w:rPr>
          <w:rFonts w:asciiTheme="majorHAnsi" w:hAnsiTheme="majorHAnsi"/>
          <w:i/>
          <w:noProof/>
          <w:sz w:val="22"/>
        </w:rPr>
        <w:t xml:space="preserve">*Lösenordet får innehålla alla tecken, inklusive emojis och mellanslag. </w:t>
      </w:r>
      <w:r w:rsidR="006C11AA">
        <w:rPr>
          <w:rFonts w:asciiTheme="majorHAnsi" w:hAnsiTheme="majorHAnsi"/>
          <w:i/>
          <w:noProof/>
          <w:sz w:val="22"/>
        </w:rPr>
        <w:br/>
      </w:r>
      <w:r w:rsidRPr="00772B2C">
        <w:rPr>
          <w:rFonts w:asciiTheme="majorHAnsi" w:hAnsiTheme="majorHAnsi"/>
          <w:i/>
          <w:noProof/>
          <w:sz w:val="22"/>
        </w:rPr>
        <w:t>*Välj gärna en lösenordsFRAS som innehåller flera ord. Fraser är enkla att komma ihåg och ger långa lösenord.</w:t>
      </w:r>
      <w:r w:rsidR="006C11AA">
        <w:rPr>
          <w:rFonts w:asciiTheme="majorHAnsi" w:hAnsiTheme="majorHAnsi"/>
          <w:i/>
          <w:noProof/>
          <w:sz w:val="22"/>
        </w:rPr>
        <w:br/>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att lösenordspolicyn blir synlig vid skapandet av lösenord; både vid registrering och vid byte av lösenordet.</w:t>
      </w:r>
      <w:r w:rsidR="006C11AA">
        <w:rPr>
          <w:rFonts w:asciiTheme="majorHAnsi" w:hAnsiTheme="majorHAnsi"/>
          <w:i/>
          <w:noProof/>
          <w:sz w:val="22"/>
        </w:rPr>
        <w:br/>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att tvingande lösenordsbyten endast ska ske vid databasintrång eller liknande händelser.</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Default="00D376A4" w:rsidP="00733D35">
      <w:pPr>
        <w:spacing w:after="0"/>
        <w:rPr>
          <w:rFonts w:asciiTheme="majorHAnsi" w:hAnsiTheme="majorHAnsi"/>
          <w:noProof/>
          <w:sz w:val="22"/>
        </w:rPr>
      </w:pPr>
      <w:r w:rsidRPr="00772B2C">
        <w:rPr>
          <w:rFonts w:asciiTheme="majorHAnsi" w:hAnsiTheme="majorHAnsi"/>
          <w:noProof/>
          <w:sz w:val="22"/>
        </w:rPr>
        <w:t>Aron Bergman, Nordanstig</w:t>
      </w:r>
    </w:p>
    <w:p w:rsidR="006C11AA" w:rsidRDefault="006C11AA" w:rsidP="00CF7605">
      <w:pPr>
        <w:shd w:val="clear" w:color="auto" w:fill="FFFFFF"/>
        <w:spacing w:after="0" w:line="240" w:lineRule="auto"/>
        <w:rPr>
          <w:rFonts w:asciiTheme="majorHAnsi" w:eastAsia="Times New Roman" w:hAnsiTheme="majorHAnsi" w:cs="Segoe UI"/>
          <w:b/>
          <w:bCs/>
          <w:color w:val="212121"/>
          <w:sz w:val="23"/>
          <w:szCs w:val="23"/>
          <w:lang w:eastAsia="sv-SE"/>
        </w:rPr>
      </w:pPr>
    </w:p>
    <w:p w:rsidR="00CF7605" w:rsidRPr="006C11AA" w:rsidRDefault="006C11AA" w:rsidP="00CF7605">
      <w:pPr>
        <w:shd w:val="clear" w:color="auto" w:fill="FFFFFF"/>
        <w:spacing w:after="0" w:line="240" w:lineRule="auto"/>
        <w:rPr>
          <w:rFonts w:asciiTheme="majorHAnsi" w:eastAsia="Times New Roman" w:hAnsiTheme="majorHAnsi" w:cs="Segoe UI"/>
          <w:color w:val="212121"/>
          <w:sz w:val="23"/>
          <w:szCs w:val="23"/>
          <w:lang w:eastAsia="sv-SE"/>
        </w:rPr>
      </w:pPr>
      <w:r w:rsidRPr="006C11AA">
        <w:rPr>
          <w:rFonts w:asciiTheme="majorHAnsi" w:eastAsia="Times New Roman" w:hAnsiTheme="majorHAnsi" w:cs="Segoe UI"/>
          <w:b/>
          <w:bCs/>
          <w:color w:val="212121"/>
          <w:sz w:val="23"/>
          <w:szCs w:val="23"/>
          <w:lang w:eastAsia="sv-SE"/>
        </w:rPr>
        <w:br/>
      </w:r>
      <w:r w:rsidR="00CF7605" w:rsidRPr="006C11AA">
        <w:rPr>
          <w:rFonts w:asciiTheme="majorHAnsi" w:eastAsia="Times New Roman" w:hAnsiTheme="majorHAnsi" w:cs="Segoe UI"/>
          <w:b/>
          <w:bCs/>
          <w:color w:val="212121"/>
          <w:sz w:val="23"/>
          <w:szCs w:val="23"/>
          <w:lang w:eastAsia="sv-SE"/>
        </w:rPr>
        <w:t>Centerpartiet i Gävleborgs förslag till Distriktsstämman</w:t>
      </w:r>
    </w:p>
    <w:p w:rsidR="00CF7605" w:rsidRPr="006C11AA" w:rsidRDefault="00CF7605" w:rsidP="006C11AA">
      <w:pPr>
        <w:spacing w:after="0"/>
        <w:rPr>
          <w:rFonts w:asciiTheme="majorHAnsi" w:hAnsiTheme="majorHAnsi"/>
          <w:noProof/>
          <w:sz w:val="22"/>
        </w:rPr>
      </w:pPr>
      <w:proofErr w:type="spellStart"/>
      <w:r w:rsidRPr="006C11AA">
        <w:rPr>
          <w:rFonts w:asciiTheme="majorHAnsi" w:hAnsiTheme="majorHAnsi"/>
          <w:sz w:val="24"/>
          <w:szCs w:val="24"/>
        </w:rPr>
        <w:t>Ang</w:t>
      </w:r>
      <w:proofErr w:type="spellEnd"/>
      <w:r w:rsidRPr="006C11AA">
        <w:rPr>
          <w:rFonts w:asciiTheme="majorHAnsi" w:hAnsiTheme="majorHAnsi"/>
          <w:sz w:val="24"/>
          <w:szCs w:val="24"/>
        </w:rPr>
        <w:t xml:space="preserve"> motion: Ändring av lösenordspolicy</w:t>
      </w:r>
      <w:r w:rsidRPr="006C11AA">
        <w:rPr>
          <w:rFonts w:asciiTheme="majorHAnsi" w:hAnsiTheme="majorHAnsi"/>
          <w:sz w:val="24"/>
          <w:szCs w:val="24"/>
        </w:rPr>
        <w:br/>
      </w:r>
      <w:r w:rsidRPr="006C11AA">
        <w:rPr>
          <w:rFonts w:asciiTheme="majorHAnsi" w:hAnsiTheme="majorHAnsi"/>
          <w:noProof/>
          <w:sz w:val="22"/>
        </w:rPr>
        <w:br/>
      </w:r>
      <w:r w:rsidRPr="006C11AA">
        <w:rPr>
          <w:rFonts w:asciiTheme="majorHAnsi" w:hAnsiTheme="majorHAnsi"/>
          <w:noProof/>
          <w:sz w:val="22"/>
        </w:rPr>
        <w:br/>
      </w:r>
      <w:r w:rsidRPr="006C11AA">
        <w:rPr>
          <w:rFonts w:asciiTheme="majorHAnsi" w:eastAsia="Times New Roman" w:hAnsiTheme="majorHAnsi" w:cs="Segoe UI"/>
          <w:b/>
          <w:color w:val="212121"/>
          <w:sz w:val="23"/>
          <w:szCs w:val="23"/>
          <w:lang w:eastAsia="sv-SE"/>
        </w:rPr>
        <w:t xml:space="preserve">Centerpartiets distriktsstyrelse i Gävleborg yrkar att </w:t>
      </w:r>
      <w:r w:rsidRPr="006C11AA">
        <w:rPr>
          <w:rFonts w:asciiTheme="majorHAnsi" w:eastAsia="Times New Roman" w:hAnsiTheme="majorHAnsi" w:cs="Segoe UI"/>
          <w:b/>
          <w:color w:val="212121"/>
          <w:sz w:val="23"/>
          <w:szCs w:val="23"/>
          <w:lang w:eastAsia="sv-SE"/>
        </w:rPr>
        <w:br/>
      </w:r>
      <w:r w:rsidRPr="006C11AA">
        <w:rPr>
          <w:rFonts w:asciiTheme="majorHAnsi" w:hAnsiTheme="majorHAnsi"/>
          <w:noProof/>
          <w:sz w:val="22"/>
        </w:rPr>
        <w:t xml:space="preserve">Att Motionen skickas till Centerpartiets riksorganisation och i övrigt anses besvarad </w:t>
      </w:r>
    </w:p>
    <w:p w:rsidR="00CF7605" w:rsidRPr="006C11AA" w:rsidRDefault="00CF7605" w:rsidP="00733D35">
      <w:pPr>
        <w:spacing w:after="0"/>
        <w:rPr>
          <w:rFonts w:asciiTheme="majorHAnsi" w:hAnsiTheme="majorHAnsi"/>
          <w:sz w:val="22"/>
        </w:rPr>
      </w:pPr>
    </w:p>
    <w:p w:rsidR="00D376A4" w:rsidRPr="006C11AA" w:rsidRDefault="00D376A4" w:rsidP="00733D35">
      <w:pPr>
        <w:spacing w:after="0"/>
        <w:rPr>
          <w:rFonts w:asciiTheme="majorHAnsi" w:hAnsiTheme="majorHAnsi"/>
        </w:rPr>
      </w:pPr>
    </w:p>
    <w:p w:rsidR="00D376A4" w:rsidRPr="006C11AA" w:rsidRDefault="00D376A4" w:rsidP="00733D35">
      <w:pPr>
        <w:spacing w:after="0"/>
        <w:rPr>
          <w:rFonts w:asciiTheme="majorHAnsi" w:hAnsiTheme="majorHAnsi"/>
        </w:rPr>
        <w:sectPr w:rsidR="00D376A4" w:rsidRPr="006C11AA" w:rsidSect="00D376A4">
          <w:headerReference w:type="default" r:id="rId40"/>
          <w:footerReference w:type="default" r:id="rId41"/>
          <w:pgSz w:w="11906" w:h="16838" w:code="9"/>
          <w:pgMar w:top="1650" w:right="1418" w:bottom="2670" w:left="1440" w:header="964" w:footer="709" w:gutter="0"/>
          <w:pgNumType w:start="1"/>
          <w:cols w:space="708"/>
          <w:docGrid w:linePitch="360"/>
        </w:sectPr>
      </w:pPr>
    </w:p>
    <w:p w:rsidR="00D376A4" w:rsidRPr="006C11AA" w:rsidRDefault="00D376A4" w:rsidP="006C11AA">
      <w:pPr>
        <w:pStyle w:val="Rubrik1"/>
        <w:numPr>
          <w:ilvl w:val="0"/>
          <w:numId w:val="10"/>
        </w:numPr>
      </w:pPr>
      <w:r w:rsidRPr="006C11AA">
        <w:t>Initiativ för samgående mellan Centerpartiet och Liberalerna</w:t>
      </w:r>
    </w:p>
    <w:p w:rsidR="00D376A4" w:rsidRPr="00772B2C" w:rsidRDefault="00D376A4" w:rsidP="00733D35">
      <w:pPr>
        <w:spacing w:after="0"/>
        <w:rPr>
          <w:rFonts w:asciiTheme="majorHAnsi" w:hAnsiTheme="majorHAnsi"/>
        </w:rPr>
      </w:pP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Centerpartiet och Liberalerna/Folkpartiet står på samma ideologiska grund och delar fundamentala värderingar. Skillnaderna är ytliga och är i hög utsträckning inte mer än ordval och betoning. Det som i huvudsak anförs som argument mot ett samgående är skillnader i partikultur. Detta är i sammanhanget ett mycket svagt argument och har även rent faktiskt minskat med tiden. Man bör vara öppen för möjligheten att det går att lära en liberal/folkpartist att dansa och le. Visst har C och L/Fp historiskt olika väljarbaser. Men det är uppenbart att det måste finnas ett tydligt alternativ för liberala väljare, oavsett var man bor i landet.Vi kan lägga tid och resurser på ökad samverkan mellan partierna. Men ett sådant arbete kommer inte vara långsiktigt hållbart och innebära ett underutnyttjande av resurser och kompetens. De liberala krafterna måste fokuseras på politikutveckling och opinionsbildande, inte desperat överlevnad. Liberal politik behöver ske i ett formaliserat arbete i en gemensam organisation. Vi måste på riktigt samlas under samma tak och tiden är knapp.Ambitionen är givetvis att ett plus ett blir tre men det behöver inte ens bli två. Men om vi inte agerar enligt motionens intentioner kommer utvecklingen obönhörligen resultera i en tillbakagång för den liberala humanistiska idétraditionen i svensk politik. Per-Ewert Ohlsson-Björk, Sandviken</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att partistyrelsen omgående påbörjar ett arbete med Liberalernas dito med syfte att åstadkomma ett samgående mellan partierna.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att målsättningen är att samgåendet ska genomföras under innevarande mandatperiod.</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Per-Ewert Ohlsson-Björk, Sandviken</w:t>
      </w:r>
    </w:p>
    <w:p w:rsidR="00CF7605" w:rsidRPr="00772B2C" w:rsidRDefault="006C11AA" w:rsidP="00CF7605">
      <w:pPr>
        <w:shd w:val="clear" w:color="auto" w:fill="FFFFFF"/>
        <w:spacing w:after="0" w:line="240" w:lineRule="auto"/>
        <w:rPr>
          <w:rFonts w:asciiTheme="majorHAnsi" w:eastAsia="Times New Roman" w:hAnsiTheme="majorHAnsi" w:cs="Segoe UI"/>
          <w:color w:val="212121"/>
          <w:sz w:val="23"/>
          <w:szCs w:val="23"/>
          <w:lang w:eastAsia="sv-SE"/>
        </w:rPr>
      </w:pPr>
      <w:r>
        <w:rPr>
          <w:rFonts w:asciiTheme="majorHAnsi" w:eastAsia="Times New Roman" w:hAnsiTheme="majorHAnsi" w:cs="Segoe UI"/>
          <w:b/>
          <w:bCs/>
          <w:color w:val="212121"/>
          <w:sz w:val="23"/>
          <w:szCs w:val="23"/>
          <w:lang w:eastAsia="sv-SE"/>
        </w:rPr>
        <w:br/>
      </w:r>
      <w:r>
        <w:rPr>
          <w:rFonts w:asciiTheme="majorHAnsi" w:eastAsia="Times New Roman" w:hAnsiTheme="majorHAnsi" w:cs="Segoe UI"/>
          <w:b/>
          <w:bCs/>
          <w:color w:val="212121"/>
          <w:sz w:val="23"/>
          <w:szCs w:val="23"/>
          <w:lang w:eastAsia="sv-SE"/>
        </w:rPr>
        <w:br/>
      </w:r>
      <w:r w:rsidR="00CF7605" w:rsidRPr="00772B2C">
        <w:rPr>
          <w:rFonts w:asciiTheme="majorHAnsi" w:eastAsia="Times New Roman" w:hAnsiTheme="majorHAnsi" w:cs="Segoe UI"/>
          <w:b/>
          <w:bCs/>
          <w:color w:val="212121"/>
          <w:sz w:val="23"/>
          <w:szCs w:val="23"/>
          <w:lang w:eastAsia="sv-SE"/>
        </w:rPr>
        <w:t>Centerpartiet i Gävleborgs förslag till Distriktsstämman</w:t>
      </w:r>
    </w:p>
    <w:p w:rsidR="00CF7605" w:rsidRDefault="00CF7605" w:rsidP="00CF7605">
      <w:pPr>
        <w:spacing w:after="0"/>
        <w:rPr>
          <w:noProof/>
          <w:sz w:val="22"/>
        </w:rPr>
      </w:pPr>
      <w:proofErr w:type="spellStart"/>
      <w:r>
        <w:rPr>
          <w:rFonts w:asciiTheme="majorHAnsi" w:hAnsiTheme="majorHAnsi"/>
          <w:sz w:val="24"/>
          <w:szCs w:val="24"/>
        </w:rPr>
        <w:t>Ang</w:t>
      </w:r>
      <w:proofErr w:type="spellEnd"/>
      <w:r>
        <w:rPr>
          <w:rFonts w:asciiTheme="majorHAnsi" w:hAnsiTheme="majorHAnsi"/>
          <w:sz w:val="24"/>
          <w:szCs w:val="24"/>
        </w:rPr>
        <w:t xml:space="preserve"> motion: Samgående mellan Centerpartiet och liberalerna</w:t>
      </w:r>
      <w:r w:rsidRPr="007A4CFA">
        <w:rPr>
          <w:rFonts w:asciiTheme="majorHAnsi" w:hAnsiTheme="majorHAnsi"/>
          <w:sz w:val="24"/>
          <w:szCs w:val="24"/>
        </w:rPr>
        <w:br/>
      </w:r>
    </w:p>
    <w:p w:rsidR="00CF7605" w:rsidRPr="0000321A" w:rsidRDefault="00CF7605" w:rsidP="00CF7605">
      <w:pPr>
        <w:rPr>
          <w:noProof/>
          <w:sz w:val="22"/>
        </w:rPr>
      </w:pPr>
      <w:r>
        <w:rPr>
          <w:noProof/>
          <w:sz w:val="22"/>
        </w:rPr>
        <w:t>Det finns tydliga skillnader mellan de två liberala partierna i Sverige. Vi tycker att det är bra att det finns skillnader på dessa och att de medborgare har två alternativ att vända sig till i den liberala underbara sfären. Men vi ser ingen synergieffekt med att lå ihop dessa. Vi tror inte 1+1=3.</w:t>
      </w:r>
      <w:r>
        <w:rPr>
          <w:noProof/>
          <w:sz w:val="22"/>
        </w:rPr>
        <w:br/>
      </w:r>
      <w:r>
        <w:rPr>
          <w:noProof/>
          <w:sz w:val="22"/>
        </w:rPr>
        <w:br/>
      </w:r>
      <w:r w:rsidRPr="00772B2C">
        <w:rPr>
          <w:rFonts w:ascii="Segoe UI" w:eastAsia="Times New Roman" w:hAnsi="Segoe UI" w:cs="Segoe UI"/>
          <w:b/>
          <w:color w:val="212121"/>
          <w:sz w:val="23"/>
          <w:szCs w:val="23"/>
          <w:lang w:eastAsia="sv-SE"/>
        </w:rPr>
        <w:t>Centerpartiets distriktsstyrelse i Gävleborg yrkar</w:t>
      </w:r>
      <w:r>
        <w:rPr>
          <w:rFonts w:ascii="Segoe UI" w:eastAsia="Times New Roman" w:hAnsi="Segoe UI" w:cs="Segoe UI"/>
          <w:b/>
          <w:color w:val="212121"/>
          <w:sz w:val="23"/>
          <w:szCs w:val="23"/>
          <w:lang w:eastAsia="sv-SE"/>
        </w:rPr>
        <w:t xml:space="preserve"> att </w:t>
      </w:r>
      <w:r>
        <w:rPr>
          <w:rFonts w:ascii="Segoe UI" w:eastAsia="Times New Roman" w:hAnsi="Segoe UI" w:cs="Segoe UI"/>
          <w:b/>
          <w:color w:val="212121"/>
          <w:sz w:val="23"/>
          <w:szCs w:val="23"/>
          <w:lang w:eastAsia="sv-SE"/>
        </w:rPr>
        <w:br/>
      </w:r>
      <w:r>
        <w:rPr>
          <w:noProof/>
          <w:sz w:val="22"/>
        </w:rPr>
        <w:t>Att motionen avslås</w:t>
      </w:r>
      <w:r>
        <w:rPr>
          <w:rFonts w:ascii="Arial" w:hAnsi="Arial" w:cs="Arial"/>
          <w:color w:val="FFFFFF"/>
          <w:sz w:val="27"/>
          <w:szCs w:val="27"/>
        </w:rPr>
        <w:t>:</w:t>
      </w:r>
    </w:p>
    <w:p w:rsidR="00D376A4" w:rsidRPr="006C11AA" w:rsidRDefault="00D376A4" w:rsidP="006C11AA">
      <w:pPr>
        <w:pStyle w:val="Rubrik1"/>
        <w:numPr>
          <w:ilvl w:val="0"/>
          <w:numId w:val="10"/>
        </w:numPr>
      </w:pPr>
      <w:r w:rsidRPr="006C11AA">
        <w:t>Ändrade sjukskrivningsregler för personer med vissa diagnoser.</w:t>
      </w:r>
    </w:p>
    <w:p w:rsidR="00D376A4" w:rsidRPr="00772B2C" w:rsidRDefault="00D376A4" w:rsidP="00733D35">
      <w:pPr>
        <w:spacing w:after="0"/>
        <w:rPr>
          <w:rFonts w:asciiTheme="majorHAnsi" w:hAnsiTheme="majorHAnsi"/>
        </w:rPr>
      </w:pP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Jag har under mina 40 år som företagare haft medarbetare med olika typer av diagnoser. Dagens system där försäkringskassan kräver att man är sjukskriven till vissa procentsatser fungerar inte för vissa personer med asbberger eller ADHD. Dessa medarbetare kan fungera utmärkt under vissa perioder men behöver ibland kortare eller längre återhämtningsperioder. En av mina medarbetare har nyligen valt at sluta sitt arbete eftersom reglerna om vilka dagar och hur länge man får arbeta år allt för strikta. En person med aspbergers symptom kan arbeta under en längre period då personen mår bra men därefter krävs en återhämtningsperiode med väldigt varierande längd. Om överenskommelsen med försäkringskassan säger att han ska arbeta 25 % uppstår väldig frustration vid tillfällen då arbete och återhämtning inte stämmer med den strikta procentsatsen. I brist på mer diagnosanpassade regler söker nu denna man som verkligen vill arbeta och göra rätt för sig förtidspensionering.</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6C11AA" w:rsidRDefault="00D376A4" w:rsidP="00733D35">
      <w:pPr>
        <w:spacing w:after="0"/>
        <w:rPr>
          <w:rFonts w:asciiTheme="majorHAnsi" w:hAnsiTheme="majorHAnsi"/>
          <w:i/>
          <w:sz w:val="22"/>
        </w:rPr>
      </w:pPr>
      <w:r w:rsidRPr="006C11AA">
        <w:rPr>
          <w:rFonts w:asciiTheme="majorHAnsi" w:hAnsiTheme="majorHAnsi"/>
          <w:i/>
          <w:noProof/>
          <w:sz w:val="22"/>
        </w:rPr>
        <w:t>Jag föreslår partistämman besluta att reglerna för sjukskrivning för personer med vissa diagnoser ska göras mer flexibla.</w:t>
      </w:r>
    </w:p>
    <w:p w:rsidR="00D376A4" w:rsidRPr="006C11AA" w:rsidRDefault="00D376A4" w:rsidP="00733D35">
      <w:pPr>
        <w:spacing w:after="0"/>
        <w:rPr>
          <w:rFonts w:asciiTheme="majorHAnsi" w:hAnsiTheme="majorHAnsi"/>
          <w:sz w:val="22"/>
        </w:rPr>
      </w:pPr>
    </w:p>
    <w:p w:rsidR="00D376A4" w:rsidRPr="006C11AA" w:rsidRDefault="00D376A4" w:rsidP="00733D35">
      <w:pPr>
        <w:spacing w:after="0"/>
        <w:rPr>
          <w:rFonts w:asciiTheme="majorHAnsi" w:hAnsiTheme="majorHAnsi"/>
          <w:sz w:val="22"/>
        </w:rPr>
      </w:pPr>
      <w:r w:rsidRPr="006C11AA">
        <w:rPr>
          <w:rFonts w:asciiTheme="majorHAnsi" w:hAnsiTheme="majorHAnsi"/>
          <w:sz w:val="22"/>
        </w:rPr>
        <w:t>Motionär/er:</w:t>
      </w:r>
    </w:p>
    <w:p w:rsidR="0010550B" w:rsidRPr="006C11AA" w:rsidRDefault="00D376A4" w:rsidP="0010550B">
      <w:pPr>
        <w:shd w:val="clear" w:color="auto" w:fill="FFFFFF"/>
        <w:spacing w:after="0" w:line="240" w:lineRule="auto"/>
        <w:rPr>
          <w:rFonts w:asciiTheme="majorHAnsi" w:eastAsia="Times New Roman" w:hAnsiTheme="majorHAnsi" w:cs="Segoe UI"/>
          <w:color w:val="212121"/>
          <w:sz w:val="23"/>
          <w:szCs w:val="23"/>
          <w:lang w:eastAsia="sv-SE"/>
        </w:rPr>
      </w:pPr>
      <w:r w:rsidRPr="006C11AA">
        <w:rPr>
          <w:rFonts w:asciiTheme="majorHAnsi" w:hAnsiTheme="majorHAnsi"/>
          <w:noProof/>
          <w:sz w:val="22"/>
        </w:rPr>
        <w:t>Mats Mattsson Sandviken</w:t>
      </w:r>
      <w:r w:rsidR="0010550B" w:rsidRPr="006C11AA">
        <w:rPr>
          <w:rFonts w:asciiTheme="majorHAnsi" w:hAnsiTheme="majorHAnsi"/>
          <w:noProof/>
          <w:sz w:val="22"/>
        </w:rPr>
        <w:br/>
      </w:r>
      <w:r w:rsidR="0010550B" w:rsidRPr="006C11AA">
        <w:rPr>
          <w:rFonts w:asciiTheme="majorHAnsi" w:hAnsiTheme="majorHAnsi"/>
          <w:noProof/>
          <w:sz w:val="22"/>
        </w:rPr>
        <w:br/>
      </w:r>
      <w:r w:rsidR="0010550B" w:rsidRPr="006C11AA">
        <w:rPr>
          <w:rFonts w:asciiTheme="majorHAnsi" w:hAnsiTheme="majorHAnsi"/>
          <w:noProof/>
          <w:sz w:val="22"/>
        </w:rPr>
        <w:br/>
      </w:r>
      <w:r w:rsidR="0010550B" w:rsidRPr="006C11AA">
        <w:rPr>
          <w:rFonts w:asciiTheme="majorHAnsi" w:eastAsia="Times New Roman" w:hAnsiTheme="majorHAnsi" w:cs="Segoe UI"/>
          <w:b/>
          <w:bCs/>
          <w:color w:val="212121"/>
          <w:sz w:val="23"/>
          <w:szCs w:val="23"/>
          <w:lang w:eastAsia="sv-SE"/>
        </w:rPr>
        <w:t>Centerpartiet i Gävleborgs förslag till Distriktsstämman</w:t>
      </w:r>
    </w:p>
    <w:p w:rsidR="00D376A4" w:rsidRPr="006C11AA" w:rsidRDefault="0010550B" w:rsidP="0010550B">
      <w:pPr>
        <w:spacing w:after="0"/>
        <w:rPr>
          <w:rFonts w:asciiTheme="majorHAnsi" w:hAnsiTheme="majorHAnsi"/>
          <w:sz w:val="24"/>
          <w:szCs w:val="24"/>
        </w:rPr>
      </w:pPr>
      <w:proofErr w:type="spellStart"/>
      <w:r w:rsidRPr="006C11AA">
        <w:rPr>
          <w:rFonts w:asciiTheme="majorHAnsi" w:hAnsiTheme="majorHAnsi"/>
          <w:sz w:val="24"/>
          <w:szCs w:val="24"/>
        </w:rPr>
        <w:t>Ang</w:t>
      </w:r>
      <w:proofErr w:type="spellEnd"/>
      <w:r w:rsidRPr="006C11AA">
        <w:rPr>
          <w:rFonts w:asciiTheme="majorHAnsi" w:hAnsiTheme="majorHAnsi"/>
          <w:sz w:val="24"/>
          <w:szCs w:val="24"/>
        </w:rPr>
        <w:t xml:space="preserve"> motion: Ändrade sjukskrivningsregler för personer med vissa diagnoser</w:t>
      </w:r>
      <w:r w:rsidRPr="006C11AA">
        <w:rPr>
          <w:rFonts w:asciiTheme="majorHAnsi" w:hAnsiTheme="majorHAnsi"/>
          <w:noProof/>
          <w:sz w:val="22"/>
        </w:rPr>
        <w:br/>
      </w:r>
      <w:r w:rsidRPr="006C11AA">
        <w:rPr>
          <w:rFonts w:asciiTheme="majorHAnsi" w:hAnsiTheme="majorHAnsi"/>
          <w:noProof/>
          <w:sz w:val="22"/>
        </w:rPr>
        <w:br/>
      </w:r>
      <w:r w:rsidRPr="006C11AA">
        <w:rPr>
          <w:rFonts w:asciiTheme="majorHAnsi" w:hAnsiTheme="majorHAnsi" w:cs="Segoe UI"/>
          <w:color w:val="212121"/>
          <w:sz w:val="24"/>
          <w:szCs w:val="24"/>
          <w:shd w:val="clear" w:color="auto" w:fill="FFFFFF"/>
        </w:rPr>
        <w:t>Verkligheten för de personer som ingår i denna grupp är sällan så statisk som reglerna hos en myndighet tenderar att vara, för att denna grupp ska kunna fungera i samhället utifrån sina förutsättningar måste politiken vara en möjliggörare med hjälp av lagstiftning.</w:t>
      </w:r>
    </w:p>
    <w:p w:rsidR="00D376A4" w:rsidRPr="006C11AA" w:rsidRDefault="00D376A4" w:rsidP="00733D35">
      <w:pPr>
        <w:spacing w:after="0"/>
        <w:rPr>
          <w:rFonts w:asciiTheme="majorHAnsi" w:hAnsiTheme="majorHAnsi"/>
          <w:sz w:val="24"/>
          <w:szCs w:val="24"/>
        </w:rPr>
      </w:pPr>
    </w:p>
    <w:p w:rsidR="00D376A4" w:rsidRPr="006C11AA" w:rsidRDefault="00D376A4" w:rsidP="00733D35">
      <w:pPr>
        <w:spacing w:after="0"/>
        <w:rPr>
          <w:rFonts w:asciiTheme="majorHAnsi" w:hAnsiTheme="majorHAnsi"/>
          <w:sz w:val="24"/>
          <w:szCs w:val="24"/>
        </w:rPr>
      </w:pPr>
    </w:p>
    <w:p w:rsidR="0010550B" w:rsidRPr="006C11AA" w:rsidRDefault="0010550B" w:rsidP="00733D35">
      <w:pPr>
        <w:spacing w:after="0"/>
        <w:rPr>
          <w:rFonts w:asciiTheme="majorHAnsi" w:hAnsiTheme="majorHAnsi"/>
        </w:rPr>
        <w:sectPr w:rsidR="0010550B" w:rsidRPr="006C11AA" w:rsidSect="00D376A4">
          <w:headerReference w:type="default" r:id="rId42"/>
          <w:footerReference w:type="default" r:id="rId43"/>
          <w:pgSz w:w="11906" w:h="16838" w:code="9"/>
          <w:pgMar w:top="1650" w:right="1418" w:bottom="2670" w:left="1440" w:header="964" w:footer="709" w:gutter="0"/>
          <w:pgNumType w:start="1"/>
          <w:cols w:space="708"/>
          <w:docGrid w:linePitch="360"/>
        </w:sectPr>
      </w:pPr>
      <w:r w:rsidRPr="006C11AA">
        <w:rPr>
          <w:rFonts w:asciiTheme="majorHAnsi" w:eastAsia="Times New Roman" w:hAnsiTheme="majorHAnsi" w:cs="Segoe UI"/>
          <w:b/>
          <w:color w:val="212121"/>
          <w:sz w:val="23"/>
          <w:szCs w:val="23"/>
          <w:lang w:eastAsia="sv-SE"/>
        </w:rPr>
        <w:t>Centerpartiets distriktsstyrelse i Gävleborg yrkar</w:t>
      </w:r>
      <w:r w:rsidRPr="006C11AA">
        <w:rPr>
          <w:rFonts w:asciiTheme="majorHAnsi" w:eastAsia="Times New Roman" w:hAnsiTheme="majorHAnsi" w:cs="Segoe UI"/>
          <w:b/>
          <w:color w:val="212121"/>
          <w:sz w:val="23"/>
          <w:szCs w:val="23"/>
          <w:lang w:eastAsia="sv-SE"/>
        </w:rPr>
        <w:br/>
      </w:r>
      <w:r w:rsidRPr="006C11AA">
        <w:rPr>
          <w:rFonts w:asciiTheme="majorHAnsi" w:eastAsia="Times New Roman" w:hAnsiTheme="majorHAnsi" w:cs="Segoe UI"/>
          <w:color w:val="212121"/>
          <w:sz w:val="23"/>
          <w:szCs w:val="23"/>
          <w:lang w:eastAsia="sv-SE"/>
        </w:rPr>
        <w:t>att motionen bifalls</w:t>
      </w:r>
      <w:r w:rsidRPr="006C11AA">
        <w:rPr>
          <w:rFonts w:asciiTheme="majorHAnsi" w:eastAsia="Times New Roman" w:hAnsiTheme="majorHAnsi" w:cs="Segoe UI"/>
          <w:b/>
          <w:color w:val="212121"/>
          <w:sz w:val="23"/>
          <w:szCs w:val="23"/>
          <w:lang w:eastAsia="sv-SE"/>
        </w:rPr>
        <w:t xml:space="preserve"> </w:t>
      </w:r>
      <w:r w:rsidRPr="006C11AA">
        <w:rPr>
          <w:rFonts w:asciiTheme="majorHAnsi" w:eastAsia="Times New Roman" w:hAnsiTheme="majorHAnsi" w:cs="Segoe UI"/>
          <w:b/>
          <w:color w:val="212121"/>
          <w:sz w:val="23"/>
          <w:szCs w:val="23"/>
          <w:lang w:eastAsia="sv-SE"/>
        </w:rPr>
        <w:br/>
      </w:r>
    </w:p>
    <w:p w:rsidR="00D376A4" w:rsidRPr="006C11AA" w:rsidRDefault="00D376A4" w:rsidP="006C11AA">
      <w:pPr>
        <w:pStyle w:val="Rubrik1"/>
        <w:numPr>
          <w:ilvl w:val="0"/>
          <w:numId w:val="10"/>
        </w:numPr>
      </w:pPr>
      <w:r w:rsidRPr="006C11AA">
        <w:t>Motion om mansjourer i Gävleborg</w:t>
      </w:r>
    </w:p>
    <w:p w:rsidR="00D376A4" w:rsidRPr="00772B2C" w:rsidRDefault="00D376A4" w:rsidP="00733D35">
      <w:pPr>
        <w:spacing w:after="0"/>
        <w:rPr>
          <w:rFonts w:asciiTheme="majorHAnsi" w:hAnsiTheme="majorHAnsi"/>
        </w:rPr>
      </w:pP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Idag finns det tillgång till kvinnojour i nästan varje kommun i Gävleborg och i större delen av Sverige. Detta är en väldigt positiv utveckling med tanke på de ökade antal fall om misshandel och sexuella trakasserier som uppkommit under åren. Vi lägger ner mer tid, pengar och energi än någonsin på att skapa den jämställdhet som vi önskar för Gävleborgs invånare. Men i striden för ett bättre samhälle glöms en stor och ytterst viktig grupp bort: våra män. Kvinnor och unga tjejer kan lätt gå in på internet eller på vilken hälsocentral som helst och hitta information om närmaste kvinnojour/tjejjour, men män tvingas lida i tystnad. Medan förövare av kvinnors rättigheter fördöms i medier och av vanliga invånare, görs män narr av för att ha upplevt samma sak. För tydligen är män som blivit utsatt för våld, misshandel (både fysisk och psykisk) och våldtäkt underhållande och roliga att skämta om.</w:t>
      </w:r>
      <w:r w:rsidR="007A4CFA">
        <w:rPr>
          <w:rFonts w:asciiTheme="majorHAnsi" w:hAnsiTheme="majorHAnsi"/>
          <w:noProof/>
          <w:sz w:val="22"/>
        </w:rPr>
        <w:t xml:space="preserve"> </w:t>
      </w:r>
      <w:r w:rsidRPr="00772B2C">
        <w:rPr>
          <w:rFonts w:asciiTheme="majorHAnsi" w:hAnsiTheme="majorHAnsi"/>
          <w:noProof/>
          <w:sz w:val="22"/>
        </w:rPr>
        <w:t>Män står för den absoluta majoriteten av alla självmord i både Sverige och i hela världen. De söker vård mer sällan än kvinnor. De står för majoriteten av alla dödsfall på arbetsplatser där dödsfall förekommer. Men var ska de vända sig om de hamnar i en kris? Var ska de vända sig om de blir utsatta för kränkningar mot sig själva eller en närstående? Var ska de vända sig om de mår psykiskt dåligt? För alla män i Gävleborg finns bara två alternativ just nu: ringa nationella mansjouren (som bara finns tillgänglig via telefon och den som ringer ser aldrig vem som svarar) eller åka ner till Uppsala eller Stockholm för att gå till närmaste mansjour. Det är inte Gävleborgs män värda. De förtjänar att bli behandlad med samma kärlek och stöd som våra kvinnor.Kvinnojourer får pengar av staten, för att kunna hålla igång sin verksamhet och hjälpa utsatta kvinnor och unga tjejer. De får även donationer som går till samma ändamål. Mansjourer får inte ett öre av staten, utan måste överleva på donationer och om de har tur kanske något bidrag från regionen/kommunen. Dessa två bedriver samma typ av verksamhet, vilket gör det helt fel och sexistiskt att bara en får statligt stöd men inte den andra.</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Jag/vi föreslår distriktsstämman besluta:</w:t>
      </w:r>
    </w:p>
    <w:p w:rsidR="00D376A4" w:rsidRPr="00772B2C" w:rsidRDefault="00D376A4" w:rsidP="00733D35">
      <w:pPr>
        <w:spacing w:after="0"/>
        <w:rPr>
          <w:rFonts w:asciiTheme="majorHAnsi" w:hAnsiTheme="majorHAnsi"/>
          <w:i/>
          <w:sz w:val="22"/>
        </w:rPr>
      </w:pPr>
      <w:r w:rsidRPr="00772B2C">
        <w:rPr>
          <w:rFonts w:asciiTheme="majorHAnsi" w:hAnsiTheme="majorHAnsi"/>
          <w:i/>
          <w:noProof/>
          <w:sz w:val="22"/>
        </w:rPr>
        <w:t>Att Centerpartiet Gävleborg ska verka för att få mansjour i Gävleborgs län</w:t>
      </w:r>
    </w:p>
    <w:p w:rsidR="00D376A4" w:rsidRPr="00772B2C" w:rsidRDefault="00A577FE" w:rsidP="00733D35">
      <w:pPr>
        <w:spacing w:after="0"/>
        <w:rPr>
          <w:rFonts w:asciiTheme="majorHAnsi" w:hAnsiTheme="majorHAnsi"/>
          <w:i/>
          <w:sz w:val="22"/>
        </w:rPr>
      </w:pPr>
      <w:r>
        <w:rPr>
          <w:rFonts w:asciiTheme="majorHAnsi" w:hAnsiTheme="majorHAnsi"/>
          <w:i/>
          <w:noProof/>
          <w:sz w:val="22"/>
        </w:rPr>
        <w:br/>
      </w:r>
      <w:r w:rsidR="00D376A4" w:rsidRPr="00772B2C">
        <w:rPr>
          <w:rFonts w:asciiTheme="majorHAnsi" w:hAnsiTheme="majorHAnsi"/>
          <w:i/>
          <w:noProof/>
          <w:sz w:val="22"/>
        </w:rPr>
        <w:t>Att verka för att göra det lättare för mansjourer att få/söka pengar för sina verksamheter</w:t>
      </w:r>
    </w:p>
    <w:p w:rsidR="00D376A4" w:rsidRPr="00772B2C" w:rsidRDefault="00A577FE" w:rsidP="00733D35">
      <w:pPr>
        <w:spacing w:after="0"/>
        <w:rPr>
          <w:rFonts w:asciiTheme="majorHAnsi" w:hAnsiTheme="majorHAnsi"/>
          <w:i/>
          <w:sz w:val="22"/>
        </w:rPr>
      </w:pPr>
      <w:r>
        <w:rPr>
          <w:rFonts w:asciiTheme="majorHAnsi" w:hAnsiTheme="majorHAnsi"/>
          <w:i/>
          <w:noProof/>
          <w:sz w:val="22"/>
        </w:rPr>
        <w:br/>
      </w:r>
      <w:bookmarkStart w:id="4" w:name="_GoBack"/>
      <w:bookmarkEnd w:id="4"/>
      <w:r w:rsidR="00D376A4" w:rsidRPr="00772B2C">
        <w:rPr>
          <w:rFonts w:asciiTheme="majorHAnsi" w:hAnsiTheme="majorHAnsi"/>
          <w:i/>
          <w:noProof/>
          <w:sz w:val="22"/>
        </w:rPr>
        <w:t>Att driva på för att mansjourer ska behandlas med samma respekt som kvinnojourer</w:t>
      </w:r>
    </w:p>
    <w:p w:rsidR="00D376A4" w:rsidRPr="00772B2C" w:rsidRDefault="00D376A4" w:rsidP="00733D35">
      <w:pPr>
        <w:spacing w:after="0"/>
        <w:rPr>
          <w:rFonts w:asciiTheme="majorHAnsi" w:hAnsiTheme="majorHAnsi"/>
          <w:sz w:val="22"/>
        </w:rPr>
      </w:pPr>
    </w:p>
    <w:p w:rsidR="00D376A4" w:rsidRPr="00772B2C" w:rsidRDefault="00D376A4" w:rsidP="00733D35">
      <w:pPr>
        <w:spacing w:after="0"/>
        <w:rPr>
          <w:rFonts w:asciiTheme="majorHAnsi" w:hAnsiTheme="majorHAnsi"/>
          <w:sz w:val="22"/>
        </w:rPr>
      </w:pPr>
      <w:r w:rsidRPr="00772B2C">
        <w:rPr>
          <w:rFonts w:asciiTheme="majorHAnsi" w:hAnsiTheme="majorHAnsi"/>
          <w:sz w:val="22"/>
        </w:rPr>
        <w:t>Motionär/er:</w:t>
      </w:r>
    </w:p>
    <w:p w:rsidR="00D376A4" w:rsidRPr="00772B2C" w:rsidRDefault="00D376A4" w:rsidP="00733D35">
      <w:pPr>
        <w:spacing w:after="0"/>
        <w:rPr>
          <w:rFonts w:asciiTheme="majorHAnsi" w:hAnsiTheme="majorHAnsi"/>
          <w:sz w:val="22"/>
        </w:rPr>
      </w:pPr>
      <w:r w:rsidRPr="00772B2C">
        <w:rPr>
          <w:rFonts w:asciiTheme="majorHAnsi" w:hAnsiTheme="majorHAnsi"/>
          <w:noProof/>
          <w:sz w:val="22"/>
        </w:rPr>
        <w:t>Ingeborg Wigzell, Gävle krets</w:t>
      </w:r>
    </w:p>
    <w:p w:rsidR="00D376A4" w:rsidRPr="00772B2C" w:rsidRDefault="00D376A4" w:rsidP="00733D35">
      <w:pPr>
        <w:spacing w:after="0"/>
        <w:rPr>
          <w:rFonts w:asciiTheme="majorHAnsi" w:hAnsiTheme="majorHAnsi"/>
        </w:rPr>
      </w:pPr>
    </w:p>
    <w:p w:rsidR="00D376A4" w:rsidRPr="00772B2C" w:rsidRDefault="00D376A4" w:rsidP="00733D35">
      <w:pPr>
        <w:spacing w:after="0"/>
        <w:rPr>
          <w:rFonts w:asciiTheme="majorHAnsi" w:hAnsiTheme="majorHAnsi"/>
        </w:rPr>
        <w:sectPr w:rsidR="00D376A4" w:rsidRPr="00772B2C" w:rsidSect="00D376A4">
          <w:headerReference w:type="default" r:id="rId44"/>
          <w:footerReference w:type="default" r:id="rId45"/>
          <w:pgSz w:w="11906" w:h="16838" w:code="9"/>
          <w:pgMar w:top="1650" w:right="1418" w:bottom="2670" w:left="1440" w:header="964" w:footer="709" w:gutter="0"/>
          <w:pgNumType w:start="1"/>
          <w:cols w:space="708"/>
          <w:docGrid w:linePitch="360"/>
        </w:sectPr>
      </w:pPr>
    </w:p>
    <w:p w:rsidR="007A4CFA" w:rsidRPr="00772B2C" w:rsidRDefault="007A4CFA" w:rsidP="007A4CFA">
      <w:pPr>
        <w:shd w:val="clear" w:color="auto" w:fill="FFFFFF"/>
        <w:spacing w:after="0" w:line="240" w:lineRule="auto"/>
        <w:rPr>
          <w:rFonts w:asciiTheme="majorHAnsi" w:eastAsia="Times New Roman" w:hAnsiTheme="majorHAnsi" w:cs="Segoe UI"/>
          <w:color w:val="212121"/>
          <w:sz w:val="23"/>
          <w:szCs w:val="23"/>
          <w:lang w:eastAsia="sv-SE"/>
        </w:rPr>
      </w:pPr>
      <w:r>
        <w:rPr>
          <w:sz w:val="22"/>
        </w:rPr>
        <w:br/>
      </w:r>
      <w:r w:rsidRPr="00772B2C">
        <w:rPr>
          <w:rFonts w:asciiTheme="majorHAnsi" w:eastAsia="Times New Roman" w:hAnsiTheme="majorHAnsi" w:cs="Segoe UI"/>
          <w:b/>
          <w:bCs/>
          <w:color w:val="212121"/>
          <w:sz w:val="23"/>
          <w:szCs w:val="23"/>
          <w:lang w:eastAsia="sv-SE"/>
        </w:rPr>
        <w:t>Centerpartiet i Gävleborgs förslag till Distriktsstämman</w:t>
      </w:r>
    </w:p>
    <w:p w:rsidR="007A4CFA" w:rsidRPr="007A4CFA" w:rsidRDefault="007A4CFA" w:rsidP="007A4CFA">
      <w:pPr>
        <w:pStyle w:val="Brdtext"/>
        <w:rPr>
          <w:rFonts w:asciiTheme="minorHAnsi" w:hAnsiTheme="minorHAnsi"/>
          <w:szCs w:val="24"/>
        </w:rPr>
      </w:pPr>
      <w:r w:rsidRPr="007A4CFA">
        <w:rPr>
          <w:rFonts w:asciiTheme="minorHAnsi" w:hAnsiTheme="minorHAnsi"/>
          <w:szCs w:val="24"/>
        </w:rPr>
        <w:t>Mansjourer i Gävleborg</w:t>
      </w:r>
    </w:p>
    <w:p w:rsidR="007A4CFA" w:rsidRPr="006C11AA" w:rsidRDefault="007A4CFA" w:rsidP="007A4CFA">
      <w:pPr>
        <w:pStyle w:val="Brdtext"/>
        <w:rPr>
          <w:rFonts w:asciiTheme="majorHAnsi" w:hAnsiTheme="majorHAnsi"/>
          <w:szCs w:val="24"/>
        </w:rPr>
      </w:pPr>
      <w:r>
        <w:rPr>
          <w:sz w:val="22"/>
          <w:szCs w:val="22"/>
        </w:rPr>
        <w:br/>
      </w:r>
      <w:r w:rsidRPr="006C11AA">
        <w:rPr>
          <w:rFonts w:asciiTheme="majorHAnsi" w:hAnsiTheme="majorHAnsi"/>
          <w:szCs w:val="24"/>
        </w:rPr>
        <w:t xml:space="preserve">Motionären lyfter fram det statistiskt klargjorda att män står för </w:t>
      </w:r>
      <w:proofErr w:type="gramStart"/>
      <w:r w:rsidRPr="006C11AA">
        <w:rPr>
          <w:rFonts w:asciiTheme="majorHAnsi" w:hAnsiTheme="majorHAnsi"/>
          <w:szCs w:val="24"/>
        </w:rPr>
        <w:t>den absoluta majoritet</w:t>
      </w:r>
      <w:proofErr w:type="gramEnd"/>
      <w:r w:rsidRPr="006C11AA">
        <w:rPr>
          <w:rFonts w:asciiTheme="majorHAnsi" w:hAnsiTheme="majorHAnsi"/>
          <w:szCs w:val="24"/>
        </w:rPr>
        <w:t xml:space="preserve"> av alla självmord. Liksom att de mer sällan söker hjälp inom vården. Förutom män som far illa i nära relationer så är det uppenbart att barn som bevittnar detta också kan fara mycket illa.</w:t>
      </w:r>
    </w:p>
    <w:p w:rsidR="007A4CFA" w:rsidRPr="006C11AA" w:rsidRDefault="007A4CFA" w:rsidP="007A4CFA">
      <w:pPr>
        <w:rPr>
          <w:rFonts w:asciiTheme="majorHAnsi" w:hAnsiTheme="majorHAnsi"/>
          <w:sz w:val="24"/>
          <w:szCs w:val="24"/>
        </w:rPr>
      </w:pPr>
      <w:r w:rsidRPr="006C11AA">
        <w:rPr>
          <w:rFonts w:asciiTheme="majorHAnsi" w:hAnsiTheme="majorHAnsi"/>
        </w:rPr>
        <w:br/>
      </w:r>
      <w:r w:rsidRPr="006C11AA">
        <w:rPr>
          <w:rFonts w:asciiTheme="majorHAnsi" w:eastAsia="Times New Roman" w:hAnsiTheme="majorHAnsi" w:cs="Segoe UI"/>
          <w:b/>
          <w:color w:val="212121"/>
          <w:sz w:val="23"/>
          <w:szCs w:val="23"/>
          <w:lang w:eastAsia="sv-SE"/>
        </w:rPr>
        <w:t xml:space="preserve">Centerpartiets distriktsstyrelse i Gävleborg yrkar att </w:t>
      </w:r>
      <w:r w:rsidRPr="006C11AA">
        <w:rPr>
          <w:rFonts w:asciiTheme="majorHAnsi" w:eastAsia="Times New Roman" w:hAnsiTheme="majorHAnsi" w:cs="Segoe UI"/>
          <w:b/>
          <w:color w:val="212121"/>
          <w:sz w:val="23"/>
          <w:szCs w:val="23"/>
          <w:lang w:eastAsia="sv-SE"/>
        </w:rPr>
        <w:br/>
      </w:r>
      <w:r w:rsidRPr="006C11AA">
        <w:rPr>
          <w:rFonts w:asciiTheme="majorHAnsi" w:hAnsiTheme="majorHAnsi"/>
          <w:noProof/>
          <w:sz w:val="22"/>
        </w:rPr>
        <w:t xml:space="preserve">Motionen bifalls på så sätt att stämman uppdrar till regiongruppen att initiera en  utredning inom region Gävleborg för att få behoven klarlagda. </w:t>
      </w:r>
    </w:p>
    <w:p w:rsidR="00B91B23" w:rsidRDefault="00B91B23">
      <w:pPr>
        <w:spacing w:after="160" w:line="259" w:lineRule="auto"/>
        <w:rPr>
          <w:rFonts w:asciiTheme="majorHAnsi" w:hAnsiTheme="majorHAnsi"/>
        </w:rPr>
      </w:pPr>
      <w:r>
        <w:rPr>
          <w:rFonts w:asciiTheme="majorHAnsi" w:hAnsiTheme="majorHAnsi"/>
        </w:rPr>
        <w:br w:type="page"/>
      </w:r>
    </w:p>
    <w:p w:rsidR="00B91B23" w:rsidRPr="00B91B23" w:rsidRDefault="00B91B23" w:rsidP="00B91B23">
      <w:pPr>
        <w:pStyle w:val="Rubrik1"/>
        <w:numPr>
          <w:ilvl w:val="0"/>
          <w:numId w:val="10"/>
        </w:numPr>
      </w:pPr>
      <w:r w:rsidRPr="00B91B23">
        <w:t>Lagen om skolbibliotek</w:t>
      </w:r>
    </w:p>
    <w:p w:rsidR="00B91B23" w:rsidRPr="00B91B23" w:rsidRDefault="00B91B23" w:rsidP="00B91B23">
      <w:pPr>
        <w:rPr>
          <w:rFonts w:asciiTheme="majorHAnsi" w:hAnsiTheme="majorHAnsi"/>
          <w:sz w:val="22"/>
        </w:rPr>
      </w:pPr>
    </w:p>
    <w:p w:rsidR="00B91B23" w:rsidRPr="00B91B23" w:rsidRDefault="00B91B23" w:rsidP="00B91B23">
      <w:pPr>
        <w:rPr>
          <w:rFonts w:asciiTheme="majorHAnsi" w:hAnsiTheme="majorHAnsi"/>
          <w:sz w:val="22"/>
        </w:rPr>
      </w:pPr>
      <w:r w:rsidRPr="00B91B23">
        <w:rPr>
          <w:rFonts w:asciiTheme="majorHAnsi" w:hAnsiTheme="majorHAnsi"/>
          <w:noProof/>
          <w:sz w:val="22"/>
        </w:rPr>
        <w:t>I skollagen (2010:800) kap 2 36§ står det att alla elever ska ha tillgång till skolbibliotek. Skolinspektionens krav på skolbibliotek lyder: Eleverna har tillgång till ett skolbibliotek i den egna skolenhetens lokaler eller på rimligt avstånd från skolan som gör det möjligt att kontinuerligt använda biblioteket som en del av undervisning för att bidra till att nå målen för utbildningen.</w:t>
      </w:r>
      <w:r>
        <w:rPr>
          <w:rFonts w:asciiTheme="majorHAnsi" w:hAnsiTheme="majorHAnsi"/>
          <w:noProof/>
          <w:sz w:val="22"/>
        </w:rPr>
        <w:br/>
      </w:r>
      <w:r>
        <w:rPr>
          <w:rFonts w:asciiTheme="majorHAnsi" w:hAnsiTheme="majorHAnsi"/>
          <w:noProof/>
          <w:sz w:val="22"/>
        </w:rPr>
        <w:br/>
      </w:r>
      <w:r w:rsidRPr="00B91B23">
        <w:rPr>
          <w:rFonts w:asciiTheme="majorHAnsi" w:hAnsiTheme="majorHAnsi"/>
          <w:noProof/>
          <w:sz w:val="22"/>
        </w:rPr>
        <w:t>Vad är syftet med denna lag? Jag tolkar det som att skolan har ett uppdrag att öka elevens läslust och läsförståelse så att alla elever kan klara målen i sina ämnen/kurser samt att alla elever ska kunna hantera information och lära sig att vara källkritiska.</w:t>
      </w:r>
      <w:r w:rsidR="00A577FE">
        <w:rPr>
          <w:rFonts w:asciiTheme="majorHAnsi" w:hAnsiTheme="majorHAnsi"/>
          <w:noProof/>
          <w:sz w:val="22"/>
        </w:rPr>
        <w:t xml:space="preserve"> </w:t>
      </w:r>
      <w:r w:rsidRPr="00B91B23">
        <w:rPr>
          <w:rFonts w:asciiTheme="majorHAnsi" w:hAnsiTheme="majorHAnsi"/>
          <w:noProof/>
          <w:sz w:val="22"/>
        </w:rPr>
        <w:t>Mindre, både fristående och kommunala skolor klarar inte av att bygga upp ett eget skolbibliotek med de krav som är uppställda. Många har nära till ett stadsbibliotek eller tillgång till en bokbuss, men det godkänns inte utan uppvisade avtal och långa redovisningar om hur man använder dessa och i vilket syfte. Om man klarar av att för skolinspektionen redovisa att man på andra sätt kan ge eleverna stöd som gör det möjligt för eleverna att nå målen så kan man godkännas.</w:t>
      </w:r>
      <w:r>
        <w:rPr>
          <w:rFonts w:asciiTheme="majorHAnsi" w:hAnsiTheme="majorHAnsi"/>
          <w:noProof/>
          <w:sz w:val="22"/>
        </w:rPr>
        <w:t xml:space="preserve"> </w:t>
      </w:r>
      <w:r w:rsidRPr="00B91B23">
        <w:rPr>
          <w:rFonts w:asciiTheme="majorHAnsi" w:hAnsiTheme="majorHAnsi"/>
          <w:noProof/>
          <w:sz w:val="22"/>
        </w:rPr>
        <w:t>Fördelen med mindre skolor är att i de mindre klasserna med få elever har läraren stor möjlighet att se, motivera och vägleda eleverna till ökad måluppfyllelse genom individuella stöd och lösningar. Via internet och bibliotekskort kan mer litteratur nås och lånas än via egna bibliotek.</w:t>
      </w:r>
      <w:r w:rsidR="00A577FE">
        <w:rPr>
          <w:rFonts w:asciiTheme="majorHAnsi" w:hAnsiTheme="majorHAnsi"/>
          <w:noProof/>
          <w:sz w:val="22"/>
        </w:rPr>
        <w:t xml:space="preserve"> </w:t>
      </w:r>
      <w:r w:rsidRPr="00B91B23">
        <w:rPr>
          <w:rFonts w:asciiTheme="majorHAnsi" w:hAnsiTheme="majorHAnsi"/>
          <w:noProof/>
          <w:sz w:val="22"/>
        </w:rPr>
        <w:t>Därför borde det i skollagen istället framgå vad skolans skyldighet är att ge eleverna för att de ska nå målen och INTE att varje skola måste ha ett skolbibliotek.</w:t>
      </w:r>
    </w:p>
    <w:p w:rsidR="00B91B23" w:rsidRPr="00B91B23" w:rsidRDefault="00B91B23" w:rsidP="00B91B23">
      <w:pPr>
        <w:rPr>
          <w:rFonts w:asciiTheme="majorHAnsi" w:hAnsiTheme="majorHAnsi"/>
          <w:b/>
          <w:sz w:val="22"/>
        </w:rPr>
      </w:pPr>
      <w:r w:rsidRPr="00B91B23">
        <w:rPr>
          <w:rFonts w:asciiTheme="majorHAnsi" w:hAnsiTheme="majorHAnsi"/>
          <w:b/>
          <w:sz w:val="22"/>
        </w:rPr>
        <w:t>Jag/vi föreslår därför:</w:t>
      </w:r>
    </w:p>
    <w:p w:rsidR="00B91B23" w:rsidRPr="00B91B23" w:rsidRDefault="00B91B23" w:rsidP="00B91B23">
      <w:pPr>
        <w:rPr>
          <w:rFonts w:asciiTheme="majorHAnsi" w:hAnsiTheme="majorHAnsi"/>
          <w:sz w:val="22"/>
        </w:rPr>
      </w:pPr>
      <w:r w:rsidRPr="00B91B23">
        <w:rPr>
          <w:rFonts w:asciiTheme="majorHAnsi" w:hAnsiTheme="majorHAnsi"/>
          <w:noProof/>
          <w:sz w:val="22"/>
        </w:rPr>
        <w:t>det bör i skollagen framgå vad skolans skyldighet är att ge eleverna för att de ska nå målen och INTE att varje skola måste ha ett skolbibliotek.</w:t>
      </w:r>
    </w:p>
    <w:p w:rsidR="00A577FE" w:rsidRPr="00A577FE" w:rsidRDefault="00B91B23" w:rsidP="00A577FE">
      <w:pPr>
        <w:rPr>
          <w:rFonts w:asciiTheme="majorHAnsi" w:hAnsiTheme="majorHAnsi"/>
          <w:sz w:val="24"/>
          <w:szCs w:val="24"/>
        </w:rPr>
      </w:pPr>
      <w:r w:rsidRPr="00B91B23">
        <w:rPr>
          <w:rFonts w:asciiTheme="majorHAnsi" w:hAnsiTheme="majorHAnsi"/>
          <w:noProof/>
          <w:sz w:val="22"/>
        </w:rPr>
        <w:t xml:space="preserve">Centerpartiet utreder för och nackdelar med följande paragraf i skollagen (2010:800) kap 2 </w:t>
      </w:r>
      <w:r>
        <w:rPr>
          <w:rFonts w:asciiTheme="majorHAnsi" w:hAnsiTheme="majorHAnsi"/>
          <w:noProof/>
          <w:sz w:val="22"/>
        </w:rPr>
        <w:t>§</w:t>
      </w:r>
      <w:r w:rsidRPr="00B91B23">
        <w:rPr>
          <w:rFonts w:asciiTheme="majorHAnsi" w:hAnsiTheme="majorHAnsi"/>
          <w:noProof/>
          <w:sz w:val="22"/>
        </w:rPr>
        <w:t>36, samt verkar för en lagändring med fokus på syftet istället för på verktyget</w:t>
      </w:r>
      <w:r>
        <w:rPr>
          <w:rFonts w:asciiTheme="majorHAnsi" w:hAnsiTheme="majorHAnsi"/>
          <w:noProof/>
          <w:sz w:val="22"/>
        </w:rPr>
        <w:t>.</w:t>
      </w:r>
      <w:r>
        <w:rPr>
          <w:rFonts w:asciiTheme="majorHAnsi" w:hAnsiTheme="majorHAnsi"/>
          <w:noProof/>
          <w:sz w:val="22"/>
        </w:rPr>
        <w:br/>
      </w:r>
      <w:r w:rsidRPr="00A577FE">
        <w:rPr>
          <w:rFonts w:asciiTheme="majorHAnsi" w:hAnsiTheme="majorHAnsi"/>
          <w:noProof/>
          <w:sz w:val="24"/>
          <w:szCs w:val="24"/>
        </w:rPr>
        <w:br/>
      </w:r>
      <w:r w:rsidR="00A577FE" w:rsidRPr="00A577FE">
        <w:rPr>
          <w:rFonts w:asciiTheme="majorHAnsi" w:hAnsiTheme="majorHAnsi"/>
          <w:noProof/>
          <w:sz w:val="24"/>
          <w:szCs w:val="24"/>
        </w:rPr>
        <w:br/>
      </w:r>
      <w:r w:rsidR="00A577FE" w:rsidRPr="00A577FE">
        <w:rPr>
          <w:rFonts w:asciiTheme="majorHAnsi" w:hAnsiTheme="majorHAnsi"/>
          <w:sz w:val="24"/>
          <w:szCs w:val="24"/>
        </w:rPr>
        <w:t>Motionär/er</w:t>
      </w:r>
      <w:r w:rsidR="00A577FE" w:rsidRPr="00A577FE">
        <w:rPr>
          <w:rFonts w:asciiTheme="majorHAnsi" w:hAnsiTheme="majorHAnsi"/>
          <w:sz w:val="24"/>
          <w:szCs w:val="24"/>
        </w:rPr>
        <w:t>;</w:t>
      </w:r>
      <w:r w:rsidR="00A577FE">
        <w:rPr>
          <w:rFonts w:asciiTheme="majorHAnsi" w:hAnsiTheme="majorHAnsi"/>
          <w:sz w:val="24"/>
          <w:szCs w:val="24"/>
        </w:rPr>
        <w:br/>
      </w:r>
      <w:r w:rsidR="00A577FE" w:rsidRPr="00A577FE">
        <w:rPr>
          <w:rFonts w:asciiTheme="majorHAnsi" w:hAnsiTheme="majorHAnsi"/>
          <w:noProof/>
          <w:sz w:val="24"/>
          <w:szCs w:val="24"/>
        </w:rPr>
        <w:t>Karin Ånö</w:t>
      </w:r>
      <w:r w:rsidR="00A577FE" w:rsidRPr="00A577FE">
        <w:rPr>
          <w:rFonts w:asciiTheme="majorHAnsi" w:hAnsiTheme="majorHAnsi"/>
          <w:noProof/>
          <w:sz w:val="24"/>
          <w:szCs w:val="24"/>
        </w:rPr>
        <w:t>s</w:t>
      </w:r>
      <w:r w:rsidR="00A577FE" w:rsidRPr="00A577FE">
        <w:rPr>
          <w:rFonts w:asciiTheme="majorHAnsi" w:hAnsiTheme="majorHAnsi"/>
          <w:noProof/>
          <w:sz w:val="24"/>
          <w:szCs w:val="24"/>
        </w:rPr>
        <w:t>ta</w:t>
      </w:r>
      <w:r w:rsidR="00A577FE" w:rsidRPr="00A577FE">
        <w:rPr>
          <w:rFonts w:asciiTheme="majorHAnsi" w:hAnsiTheme="majorHAnsi"/>
          <w:noProof/>
          <w:sz w:val="24"/>
          <w:szCs w:val="24"/>
        </w:rPr>
        <w:t>m</w:t>
      </w:r>
      <w:r w:rsidR="00A577FE" w:rsidRPr="00A577FE">
        <w:rPr>
          <w:rFonts w:asciiTheme="majorHAnsi" w:hAnsiTheme="majorHAnsi"/>
          <w:noProof/>
          <w:sz w:val="24"/>
          <w:szCs w:val="24"/>
        </w:rPr>
        <w:t>, Bollnäs kommunkrets</w:t>
      </w:r>
    </w:p>
    <w:p w:rsidR="00A577FE" w:rsidRPr="00A577FE" w:rsidRDefault="00A577FE" w:rsidP="00A577FE">
      <w:pPr>
        <w:spacing w:after="0"/>
        <w:rPr>
          <w:rFonts w:asciiTheme="majorHAnsi" w:hAnsiTheme="majorHAnsi"/>
          <w:sz w:val="24"/>
          <w:szCs w:val="24"/>
        </w:rPr>
        <w:sectPr w:rsidR="00A577FE" w:rsidRPr="00A577FE" w:rsidSect="00A577FE">
          <w:type w:val="continuous"/>
          <w:pgSz w:w="11906" w:h="16838"/>
          <w:pgMar w:top="1417" w:right="1417" w:bottom="1417" w:left="1417" w:header="708" w:footer="708" w:gutter="0"/>
          <w:pgNumType w:start="1"/>
          <w:cols w:space="720"/>
        </w:sectPr>
      </w:pPr>
    </w:p>
    <w:p w:rsidR="00B91B23" w:rsidRPr="00A577FE" w:rsidRDefault="00A577FE" w:rsidP="00B91B23">
      <w:pPr>
        <w:shd w:val="clear" w:color="auto" w:fill="FFFFFF"/>
        <w:spacing w:after="0" w:line="240" w:lineRule="auto"/>
        <w:rPr>
          <w:rFonts w:asciiTheme="majorHAnsi" w:eastAsia="Times New Roman" w:hAnsiTheme="majorHAnsi" w:cs="Segoe UI"/>
          <w:color w:val="FF0000"/>
          <w:sz w:val="23"/>
          <w:szCs w:val="23"/>
          <w:lang w:eastAsia="sv-SE"/>
        </w:rPr>
      </w:pPr>
      <w:r w:rsidRPr="00A577FE">
        <w:rPr>
          <w:rFonts w:asciiTheme="majorHAnsi" w:hAnsiTheme="majorHAnsi"/>
          <w:noProof/>
          <w:sz w:val="24"/>
          <w:szCs w:val="24"/>
        </w:rPr>
        <w:br/>
      </w:r>
      <w:r w:rsidR="00B91B23">
        <w:rPr>
          <w:rFonts w:asciiTheme="majorHAnsi" w:hAnsiTheme="majorHAnsi"/>
          <w:noProof/>
          <w:sz w:val="22"/>
        </w:rPr>
        <w:br/>
      </w:r>
      <w:r w:rsidR="00B91B23" w:rsidRPr="00A577FE">
        <w:rPr>
          <w:rFonts w:asciiTheme="majorHAnsi" w:eastAsia="Times New Roman" w:hAnsiTheme="majorHAnsi" w:cs="Segoe UI"/>
          <w:b/>
          <w:bCs/>
          <w:color w:val="FF0000"/>
          <w:sz w:val="23"/>
          <w:szCs w:val="23"/>
          <w:lang w:eastAsia="sv-SE"/>
        </w:rPr>
        <w:t>Centerpartiet i Gävleborgs förslag till Distriktsstämman</w:t>
      </w:r>
    </w:p>
    <w:p w:rsidR="00B91B23" w:rsidRPr="00A577FE" w:rsidRDefault="00B91B23" w:rsidP="00B91B23">
      <w:pPr>
        <w:pStyle w:val="Brdtext"/>
        <w:rPr>
          <w:rFonts w:asciiTheme="minorHAnsi" w:hAnsiTheme="minorHAnsi"/>
          <w:color w:val="FF0000"/>
          <w:szCs w:val="24"/>
        </w:rPr>
      </w:pPr>
      <w:proofErr w:type="spellStart"/>
      <w:r w:rsidRPr="00A577FE">
        <w:rPr>
          <w:rFonts w:asciiTheme="minorHAnsi" w:hAnsiTheme="minorHAnsi"/>
          <w:color w:val="FF0000"/>
          <w:szCs w:val="24"/>
        </w:rPr>
        <w:t>Ang</w:t>
      </w:r>
      <w:proofErr w:type="spellEnd"/>
      <w:r w:rsidRPr="00A577FE">
        <w:rPr>
          <w:rFonts w:asciiTheme="minorHAnsi" w:hAnsiTheme="minorHAnsi"/>
          <w:color w:val="FF0000"/>
          <w:szCs w:val="24"/>
        </w:rPr>
        <w:t xml:space="preserve">: Lagen om skolbibliotek </w:t>
      </w:r>
    </w:p>
    <w:p w:rsidR="00B91B23" w:rsidRPr="00A577FE" w:rsidRDefault="00B91B23" w:rsidP="00B91B23">
      <w:pPr>
        <w:pStyle w:val="Brdtext"/>
        <w:rPr>
          <w:rFonts w:asciiTheme="majorHAnsi" w:hAnsiTheme="majorHAnsi"/>
          <w:color w:val="FF0000"/>
          <w:szCs w:val="24"/>
        </w:rPr>
      </w:pPr>
      <w:r w:rsidRPr="00A577FE">
        <w:rPr>
          <w:color w:val="FF0000"/>
          <w:sz w:val="22"/>
          <w:szCs w:val="22"/>
        </w:rPr>
        <w:br/>
      </w:r>
      <w:r w:rsidRPr="00A577FE">
        <w:rPr>
          <w:rFonts w:asciiTheme="majorHAnsi" w:hAnsiTheme="majorHAnsi"/>
          <w:color w:val="FF0000"/>
          <w:szCs w:val="24"/>
        </w:rPr>
        <w:t xml:space="preserve">Motionären lyfter fram det </w:t>
      </w:r>
      <w:r w:rsidR="00A577FE" w:rsidRPr="00A577FE">
        <w:rPr>
          <w:rFonts w:asciiTheme="majorHAnsi" w:hAnsiTheme="majorHAnsi"/>
          <w:color w:val="FF0000"/>
          <w:szCs w:val="24"/>
        </w:rPr>
        <w:t xml:space="preserve">självklara kring att lagstiftningen kring skolbibliotek behöver bli tydligare i vad eleven behöver. Inte hur en skola skall vara utformad. </w:t>
      </w:r>
    </w:p>
    <w:p w:rsidR="00B91B23" w:rsidRPr="006C11AA" w:rsidRDefault="00B91B23" w:rsidP="00B91B23">
      <w:pPr>
        <w:rPr>
          <w:rFonts w:asciiTheme="majorHAnsi" w:hAnsiTheme="majorHAnsi"/>
          <w:sz w:val="24"/>
          <w:szCs w:val="24"/>
        </w:rPr>
      </w:pPr>
      <w:r w:rsidRPr="00A577FE">
        <w:rPr>
          <w:rFonts w:asciiTheme="majorHAnsi" w:hAnsiTheme="majorHAnsi"/>
          <w:color w:val="FF0000"/>
        </w:rPr>
        <w:br/>
      </w:r>
      <w:r w:rsidRPr="00A577FE">
        <w:rPr>
          <w:rFonts w:asciiTheme="majorHAnsi" w:eastAsia="Times New Roman" w:hAnsiTheme="majorHAnsi" w:cs="Segoe UI"/>
          <w:b/>
          <w:color w:val="FF0000"/>
          <w:sz w:val="23"/>
          <w:szCs w:val="23"/>
          <w:lang w:eastAsia="sv-SE"/>
        </w:rPr>
        <w:t>Centerpartiets distriktsstyrelse i Gävleborg yrkar att</w:t>
      </w:r>
      <w:r w:rsidR="00A577FE" w:rsidRPr="00A577FE">
        <w:rPr>
          <w:rFonts w:asciiTheme="majorHAnsi" w:eastAsia="Times New Roman" w:hAnsiTheme="majorHAnsi" w:cs="Segoe UI"/>
          <w:b/>
          <w:color w:val="FF0000"/>
          <w:sz w:val="23"/>
          <w:szCs w:val="23"/>
          <w:lang w:eastAsia="sv-SE"/>
        </w:rPr>
        <w:t xml:space="preserve">: </w:t>
      </w:r>
      <w:r w:rsidR="00A577FE" w:rsidRPr="00A577FE">
        <w:rPr>
          <w:rFonts w:asciiTheme="majorHAnsi" w:eastAsia="Times New Roman" w:hAnsiTheme="majorHAnsi" w:cs="Segoe UI"/>
          <w:b/>
          <w:color w:val="FF0000"/>
          <w:sz w:val="23"/>
          <w:szCs w:val="23"/>
          <w:lang w:eastAsia="sv-SE"/>
        </w:rPr>
        <w:br/>
      </w:r>
      <w:r w:rsidR="00A577FE" w:rsidRPr="00A577FE">
        <w:rPr>
          <w:rFonts w:asciiTheme="majorHAnsi" w:eastAsia="Times New Roman" w:hAnsiTheme="majorHAnsi" w:cs="Segoe UI"/>
          <w:color w:val="FF0000"/>
          <w:sz w:val="23"/>
          <w:szCs w:val="23"/>
          <w:lang w:eastAsia="sv-SE"/>
        </w:rPr>
        <w:t>Motions bifalls.</w:t>
      </w:r>
    </w:p>
    <w:p w:rsidR="00A577FE" w:rsidRPr="00A577FE" w:rsidRDefault="00A577FE" w:rsidP="00A577FE">
      <w:pPr>
        <w:pStyle w:val="Rubrik1"/>
        <w:numPr>
          <w:ilvl w:val="0"/>
          <w:numId w:val="10"/>
        </w:numPr>
      </w:pPr>
      <w:r w:rsidRPr="00A577FE">
        <w:t>Rättighet till en god lärandemiljö</w:t>
      </w:r>
    </w:p>
    <w:p w:rsidR="00A577FE" w:rsidRPr="00A577FE" w:rsidRDefault="00A577FE" w:rsidP="00A577FE">
      <w:pPr>
        <w:spacing w:after="160" w:line="259" w:lineRule="auto"/>
        <w:rPr>
          <w:rFonts w:asciiTheme="majorHAnsi" w:hAnsiTheme="majorHAnsi"/>
          <w:sz w:val="22"/>
        </w:rPr>
      </w:pPr>
    </w:p>
    <w:p w:rsidR="00A577FE" w:rsidRPr="00A577FE" w:rsidRDefault="00A577FE" w:rsidP="00A577FE">
      <w:pPr>
        <w:spacing w:after="160" w:line="259" w:lineRule="auto"/>
        <w:rPr>
          <w:rFonts w:asciiTheme="majorHAnsi" w:hAnsiTheme="majorHAnsi"/>
          <w:sz w:val="22"/>
        </w:rPr>
      </w:pPr>
      <w:r w:rsidRPr="00A577FE">
        <w:rPr>
          <w:rFonts w:asciiTheme="majorHAnsi" w:hAnsiTheme="majorHAnsi"/>
          <w:sz w:val="22"/>
        </w:rPr>
        <w:t>Statistiken visar att många och en ökande andel elever idag känner att andra elever är störande moment i läromiljön. Likaså vittnar många lärare om de få möjligheter som finns att agera mot enskilda störande elever varpå majoriteten av eleverna förvägras en god läromiljö.</w:t>
      </w:r>
    </w:p>
    <w:p w:rsidR="00A577FE" w:rsidRPr="00A577FE" w:rsidRDefault="00A577FE" w:rsidP="00A577FE">
      <w:pPr>
        <w:rPr>
          <w:rFonts w:asciiTheme="majorHAnsi" w:hAnsiTheme="majorHAnsi"/>
          <w:sz w:val="24"/>
          <w:szCs w:val="24"/>
        </w:rPr>
      </w:pPr>
      <w:r w:rsidRPr="00A577FE">
        <w:rPr>
          <w:rFonts w:asciiTheme="majorHAnsi" w:hAnsiTheme="majorHAnsi"/>
          <w:sz w:val="24"/>
          <w:szCs w:val="24"/>
        </w:rPr>
        <w:t>Motionär/er</w:t>
      </w:r>
      <w:r>
        <w:rPr>
          <w:rFonts w:asciiTheme="majorHAnsi" w:hAnsiTheme="majorHAnsi"/>
          <w:sz w:val="24"/>
          <w:szCs w:val="24"/>
        </w:rPr>
        <w:t>:</w:t>
      </w:r>
      <w:r>
        <w:rPr>
          <w:rFonts w:asciiTheme="majorHAnsi" w:hAnsiTheme="majorHAnsi"/>
          <w:sz w:val="24"/>
          <w:szCs w:val="24"/>
        </w:rPr>
        <w:br/>
      </w:r>
      <w:r w:rsidRPr="00A577FE">
        <w:rPr>
          <w:rFonts w:asciiTheme="majorHAnsi" w:hAnsiTheme="majorHAnsi"/>
          <w:noProof/>
          <w:sz w:val="24"/>
          <w:szCs w:val="24"/>
        </w:rPr>
        <w:t>Jonas Rask-Samuelsson, Ljusdals kommunkrets</w:t>
      </w:r>
    </w:p>
    <w:p w:rsidR="00A577FE" w:rsidRPr="00A577FE" w:rsidRDefault="00A577FE" w:rsidP="00A577FE">
      <w:pPr>
        <w:spacing w:after="0"/>
        <w:rPr>
          <w:rFonts w:asciiTheme="majorHAnsi" w:hAnsiTheme="majorHAnsi"/>
          <w:sz w:val="24"/>
          <w:szCs w:val="24"/>
        </w:rPr>
        <w:sectPr w:rsidR="00A577FE" w:rsidRPr="00A577FE" w:rsidSect="00A577FE">
          <w:type w:val="continuous"/>
          <w:pgSz w:w="11906" w:h="16838"/>
          <w:pgMar w:top="1417" w:right="1417" w:bottom="1417" w:left="1417" w:header="708" w:footer="708" w:gutter="0"/>
          <w:pgNumType w:start="1"/>
          <w:cols w:space="720"/>
        </w:sectPr>
      </w:pPr>
    </w:p>
    <w:p w:rsidR="00A577FE" w:rsidRPr="00A577FE" w:rsidRDefault="00A577FE" w:rsidP="00A577FE">
      <w:pPr>
        <w:spacing w:after="160" w:line="259" w:lineRule="auto"/>
        <w:rPr>
          <w:rFonts w:asciiTheme="majorHAnsi" w:hAnsiTheme="majorHAnsi"/>
          <w:sz w:val="22"/>
        </w:rPr>
      </w:pPr>
      <w:r w:rsidRPr="00A577FE">
        <w:rPr>
          <w:rFonts w:asciiTheme="majorHAnsi" w:hAnsiTheme="majorHAnsi"/>
          <w:sz w:val="22"/>
        </w:rPr>
        <w:br/>
      </w:r>
      <w:r w:rsidRPr="00A577FE">
        <w:rPr>
          <w:rFonts w:asciiTheme="majorHAnsi" w:hAnsiTheme="majorHAnsi"/>
          <w:sz w:val="22"/>
        </w:rPr>
        <w:t>Jag/vi föreslår därför:</w:t>
      </w:r>
    </w:p>
    <w:p w:rsidR="00A577FE" w:rsidRPr="00A577FE" w:rsidRDefault="00A577FE" w:rsidP="00A577FE">
      <w:pPr>
        <w:shd w:val="clear" w:color="auto" w:fill="FFFFFF"/>
        <w:spacing w:after="0" w:line="240" w:lineRule="auto"/>
        <w:rPr>
          <w:rFonts w:asciiTheme="majorHAnsi" w:eastAsia="Times New Roman" w:hAnsiTheme="majorHAnsi" w:cs="Segoe UI"/>
          <w:color w:val="FF0000"/>
          <w:sz w:val="23"/>
          <w:szCs w:val="23"/>
          <w:lang w:eastAsia="sv-SE"/>
        </w:rPr>
      </w:pPr>
      <w:r w:rsidRPr="00A577FE">
        <w:rPr>
          <w:rFonts w:asciiTheme="majorHAnsi" w:hAnsiTheme="majorHAnsi"/>
          <w:sz w:val="22"/>
        </w:rPr>
        <w:t>Centerpartiet ska arbeta för att stärka lärarnas möjligheter och rättigheter att avvisa elever ur klassrum som stör lärandemiljön</w:t>
      </w:r>
      <w:r>
        <w:rPr>
          <w:rFonts w:asciiTheme="majorHAnsi" w:hAnsiTheme="majorHAnsi"/>
          <w:sz w:val="22"/>
        </w:rPr>
        <w:t>.</w:t>
      </w:r>
      <w:r>
        <w:rPr>
          <w:rFonts w:asciiTheme="majorHAnsi" w:hAnsiTheme="majorHAnsi"/>
          <w:sz w:val="22"/>
        </w:rPr>
        <w:br/>
      </w:r>
      <w:r>
        <w:rPr>
          <w:rFonts w:asciiTheme="majorHAnsi" w:hAnsiTheme="majorHAnsi"/>
          <w:sz w:val="22"/>
        </w:rPr>
        <w:br/>
      </w:r>
      <w:r>
        <w:rPr>
          <w:rFonts w:asciiTheme="majorHAnsi" w:hAnsiTheme="majorHAnsi"/>
          <w:sz w:val="22"/>
        </w:rPr>
        <w:br/>
      </w:r>
      <w:r>
        <w:rPr>
          <w:rFonts w:asciiTheme="majorHAnsi" w:hAnsiTheme="majorHAnsi"/>
          <w:sz w:val="22"/>
        </w:rPr>
        <w:br/>
      </w:r>
      <w:r w:rsidRPr="00A577FE">
        <w:rPr>
          <w:rFonts w:asciiTheme="majorHAnsi" w:eastAsia="Times New Roman" w:hAnsiTheme="majorHAnsi" w:cs="Segoe UI"/>
          <w:b/>
          <w:bCs/>
          <w:color w:val="FF0000"/>
          <w:sz w:val="23"/>
          <w:szCs w:val="23"/>
          <w:lang w:eastAsia="sv-SE"/>
        </w:rPr>
        <w:t>Centerpartiet i Gävleborgs förslag till Distriktsstämman</w:t>
      </w:r>
    </w:p>
    <w:p w:rsidR="00A577FE" w:rsidRPr="00A577FE" w:rsidRDefault="00A577FE" w:rsidP="00A577FE">
      <w:pPr>
        <w:pStyle w:val="Brdtext"/>
        <w:rPr>
          <w:rFonts w:asciiTheme="minorHAnsi" w:hAnsiTheme="minorHAnsi"/>
          <w:color w:val="FF0000"/>
          <w:szCs w:val="24"/>
        </w:rPr>
      </w:pPr>
      <w:proofErr w:type="spellStart"/>
      <w:r w:rsidRPr="00A577FE">
        <w:rPr>
          <w:rFonts w:asciiTheme="minorHAnsi" w:hAnsiTheme="minorHAnsi"/>
          <w:color w:val="FF0000"/>
          <w:szCs w:val="24"/>
        </w:rPr>
        <w:t>Ang</w:t>
      </w:r>
      <w:proofErr w:type="spellEnd"/>
      <w:r w:rsidRPr="00A577FE">
        <w:rPr>
          <w:rFonts w:asciiTheme="minorHAnsi" w:hAnsiTheme="minorHAnsi"/>
          <w:color w:val="FF0000"/>
          <w:szCs w:val="24"/>
        </w:rPr>
        <w:t xml:space="preserve">: </w:t>
      </w:r>
      <w:r>
        <w:rPr>
          <w:rFonts w:asciiTheme="minorHAnsi" w:hAnsiTheme="minorHAnsi"/>
          <w:color w:val="FF0000"/>
          <w:szCs w:val="24"/>
        </w:rPr>
        <w:t>Rättighet till en god lärandemiljö</w:t>
      </w:r>
    </w:p>
    <w:p w:rsidR="00A577FE" w:rsidRPr="00A577FE" w:rsidRDefault="00A577FE" w:rsidP="00A577FE">
      <w:pPr>
        <w:pStyle w:val="Brdtext"/>
        <w:rPr>
          <w:rFonts w:asciiTheme="majorHAnsi" w:hAnsiTheme="majorHAnsi"/>
          <w:color w:val="FF0000"/>
          <w:szCs w:val="24"/>
        </w:rPr>
      </w:pPr>
      <w:r w:rsidRPr="00A577FE">
        <w:rPr>
          <w:color w:val="FF0000"/>
          <w:sz w:val="22"/>
          <w:szCs w:val="22"/>
        </w:rPr>
        <w:br/>
      </w:r>
    </w:p>
    <w:p w:rsidR="00A577FE" w:rsidRPr="006C11AA" w:rsidRDefault="00A577FE" w:rsidP="00A577FE">
      <w:pPr>
        <w:rPr>
          <w:rFonts w:asciiTheme="majorHAnsi" w:hAnsiTheme="majorHAnsi"/>
          <w:sz w:val="24"/>
          <w:szCs w:val="24"/>
        </w:rPr>
      </w:pPr>
      <w:r w:rsidRPr="00A577FE">
        <w:rPr>
          <w:rFonts w:asciiTheme="majorHAnsi" w:hAnsiTheme="majorHAnsi"/>
          <w:color w:val="FF0000"/>
        </w:rPr>
        <w:br/>
      </w:r>
      <w:r w:rsidRPr="00A577FE">
        <w:rPr>
          <w:rFonts w:asciiTheme="majorHAnsi" w:eastAsia="Times New Roman" w:hAnsiTheme="majorHAnsi" w:cs="Segoe UI"/>
          <w:b/>
          <w:color w:val="FF0000"/>
          <w:sz w:val="23"/>
          <w:szCs w:val="23"/>
          <w:lang w:eastAsia="sv-SE"/>
        </w:rPr>
        <w:t xml:space="preserve">Centerpartiets distriktsstyrelse i Gävleborg yrkar att: </w:t>
      </w:r>
      <w:r w:rsidRPr="00A577FE">
        <w:rPr>
          <w:rFonts w:asciiTheme="majorHAnsi" w:eastAsia="Times New Roman" w:hAnsiTheme="majorHAnsi" w:cs="Segoe UI"/>
          <w:b/>
          <w:color w:val="FF0000"/>
          <w:sz w:val="23"/>
          <w:szCs w:val="23"/>
          <w:lang w:eastAsia="sv-SE"/>
        </w:rPr>
        <w:br/>
      </w:r>
      <w:r w:rsidRPr="00A577FE">
        <w:rPr>
          <w:rFonts w:asciiTheme="majorHAnsi" w:eastAsia="Times New Roman" w:hAnsiTheme="majorHAnsi" w:cs="Segoe UI"/>
          <w:color w:val="FF0000"/>
          <w:sz w:val="23"/>
          <w:szCs w:val="23"/>
          <w:lang w:eastAsia="sv-SE"/>
        </w:rPr>
        <w:t xml:space="preserve">Motions </w:t>
      </w:r>
    </w:p>
    <w:p w:rsidR="00D376A4" w:rsidRPr="00B91B23" w:rsidRDefault="00D376A4" w:rsidP="00A577FE">
      <w:pPr>
        <w:spacing w:after="160" w:line="259" w:lineRule="auto"/>
        <w:rPr>
          <w:rFonts w:asciiTheme="majorHAnsi" w:hAnsiTheme="majorHAnsi"/>
          <w:sz w:val="22"/>
        </w:rPr>
      </w:pPr>
    </w:p>
    <w:sectPr w:rsidR="00D376A4" w:rsidRPr="00B91B23" w:rsidSect="00D376A4">
      <w:headerReference w:type="default" r:id="rId46"/>
      <w:footerReference w:type="default" r:id="rId47"/>
      <w:type w:val="continuous"/>
      <w:pgSz w:w="11906" w:h="16838" w:code="9"/>
      <w:pgMar w:top="1650" w:right="1418" w:bottom="267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DCA" w:rsidRDefault="009B1DCA" w:rsidP="009A70BC">
      <w:pPr>
        <w:spacing w:after="0" w:line="240" w:lineRule="auto"/>
      </w:pPr>
      <w:r>
        <w:separator/>
      </w:r>
    </w:p>
  </w:endnote>
  <w:endnote w:type="continuationSeparator" w:id="0">
    <w:p w:rsidR="009B1DCA" w:rsidRDefault="009B1DCA" w:rsidP="009A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erFont">
    <w:panose1 w:val="02000506000000020004"/>
    <w:charset w:val="00"/>
    <w:family w:val="modern"/>
    <w:notTrueType/>
    <w:pitch w:val="variable"/>
    <w:sig w:usb0="8000002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52096"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63360" behindDoc="0" locked="1" layoutInCell="1" allowOverlap="1" wp14:anchorId="71583677" wp14:editId="602E67E4">
          <wp:simplePos x="0" y="0"/>
          <wp:positionH relativeFrom="margin">
            <wp:align>right</wp:align>
          </wp:positionH>
          <wp:positionV relativeFrom="page">
            <wp:posOffset>9191625</wp:posOffset>
          </wp:positionV>
          <wp:extent cx="2314575" cy="966470"/>
          <wp:effectExtent l="0" t="0" r="9525" b="508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89984"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92032"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94080"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58240"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62336" behindDoc="0" locked="1" layoutInCell="1" allowOverlap="1" wp14:anchorId="5AADF1A5" wp14:editId="5E1C3F0D">
          <wp:simplePos x="0" y="0"/>
          <wp:positionH relativeFrom="margin">
            <wp:align>right</wp:align>
          </wp:positionH>
          <wp:positionV relativeFrom="page">
            <wp:posOffset>9191625</wp:posOffset>
          </wp:positionV>
          <wp:extent cx="2314575" cy="966470"/>
          <wp:effectExtent l="0" t="0" r="9525"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59264"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60288"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61312"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710464"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67456"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Default="002F4481" w:rsidP="00733D35">
    <w:pPr>
      <w:pStyle w:val="Sidfot"/>
      <w:jc w:val="right"/>
      <w:rPr>
        <w:b/>
        <w:noProof/>
      </w:rPr>
    </w:pPr>
    <w:r>
      <w:rPr>
        <w:noProof/>
        <w:lang w:eastAsia="sv-SE"/>
      </w:rPr>
      <w:drawing>
        <wp:anchor distT="0" distB="0" distL="114300" distR="114300" simplePos="0" relativeHeight="251659264"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006C11AA">
      <w:rPr>
        <w:b/>
        <w:noProof/>
      </w:rPr>
      <w:t>Gävleborg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54144" behindDoc="0" locked="1" layoutInCell="1" allowOverlap="1" wp14:anchorId="37BF77E2" wp14:editId="4766F929">
          <wp:simplePos x="0" y="0"/>
          <wp:positionH relativeFrom="margin">
            <wp:posOffset>3877310</wp:posOffset>
          </wp:positionH>
          <wp:positionV relativeFrom="page">
            <wp:posOffset>9380220</wp:posOffset>
          </wp:positionV>
          <wp:extent cx="1858010" cy="775970"/>
          <wp:effectExtent l="0" t="0" r="8890" b="508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1858010" cy="7759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71552"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75648"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55168"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79744"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56192"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733D35">
    <w:pPr>
      <w:pStyle w:val="Sidfot"/>
      <w:jc w:val="right"/>
      <w:rPr>
        <w:noProof/>
        <w:lang w:eastAsia="sv-SE"/>
      </w:rPr>
    </w:pPr>
  </w:p>
  <w:p w:rsidR="002F4481" w:rsidRDefault="002F4481" w:rsidP="00733D35">
    <w:pPr>
      <w:pStyle w:val="Sidfot"/>
      <w:jc w:val="right"/>
      <w:rPr>
        <w:noProof/>
        <w:lang w:eastAsia="sv-SE"/>
      </w:rPr>
    </w:pPr>
  </w:p>
  <w:p w:rsidR="002F4481" w:rsidRPr="00733D35" w:rsidRDefault="002F4481" w:rsidP="00733D35">
    <w:pPr>
      <w:pStyle w:val="Sidfot"/>
      <w:jc w:val="right"/>
      <w:rPr>
        <w:b/>
        <w:sz w:val="18"/>
      </w:rPr>
    </w:pPr>
    <w:r>
      <w:rPr>
        <w:noProof/>
        <w:lang w:eastAsia="sv-SE"/>
      </w:rPr>
      <w:drawing>
        <wp:anchor distT="0" distB="0" distL="114300" distR="114300" simplePos="0" relativeHeight="251657216" behindDoc="0" locked="1" layoutInCell="1" allowOverlap="1" wp14:anchorId="37BF77E2" wp14:editId="4766F929">
          <wp:simplePos x="0" y="0"/>
          <wp:positionH relativeFrom="margin">
            <wp:align>right</wp:align>
          </wp:positionH>
          <wp:positionV relativeFrom="page">
            <wp:posOffset>9191625</wp:posOffset>
          </wp:positionV>
          <wp:extent cx="2314575" cy="966470"/>
          <wp:effectExtent l="0" t="0" r="9525" b="508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1"/>
                  <a:stretch>
                    <a:fillRect/>
                  </a:stretch>
                </pic:blipFill>
                <pic:spPr>
                  <a:xfrm>
                    <a:off x="0" y="0"/>
                    <a:ext cx="2314575" cy="96647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r>
    <w:r w:rsidRPr="00733D35">
      <w:rPr>
        <w:b/>
        <w:sz w:val="18"/>
      </w:rPr>
      <w:t xml:space="preserve"> </w:t>
    </w:r>
    <w:r w:rsidRPr="0001496C">
      <w:rPr>
        <w:b/>
        <w:noProof/>
      </w:rPr>
      <w:t>Gävleborg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DCA" w:rsidRDefault="009B1DCA" w:rsidP="009A70BC">
      <w:pPr>
        <w:spacing w:after="0" w:line="240" w:lineRule="auto"/>
      </w:pPr>
      <w:r>
        <w:separator/>
      </w:r>
    </w:p>
  </w:footnote>
  <w:footnote w:type="continuationSeparator" w:id="0">
    <w:p w:rsidR="009B1DCA" w:rsidRDefault="009B1DCA" w:rsidP="009A7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3</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1</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1</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2</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2</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3</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2</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2</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2</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1</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1</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2</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81" w:rsidRDefault="002F4481" w:rsidP="000376CA">
    <w:pPr>
      <w:pStyle w:val="Sidhuvud"/>
      <w:tabs>
        <w:tab w:val="clear" w:pos="9072"/>
      </w:tabs>
      <w:ind w:right="-696"/>
    </w:pPr>
    <w:r>
      <w:fldChar w:fldCharType="begin"/>
    </w:r>
    <w:r>
      <w:instrText>PAGE   \* MERGEFORMAT</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62FD4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CDA00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97552"/>
    <w:multiLevelType w:val="hybridMultilevel"/>
    <w:tmpl w:val="B4C21C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451407F"/>
    <w:multiLevelType w:val="hybridMultilevel"/>
    <w:tmpl w:val="1834EC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BC362CE"/>
    <w:multiLevelType w:val="hybridMultilevel"/>
    <w:tmpl w:val="AB0690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0C45688"/>
    <w:multiLevelType w:val="multilevel"/>
    <w:tmpl w:val="DD164E7C"/>
    <w:lvl w:ilvl="0">
      <w:start w:val="1"/>
      <w:numFmt w:val="decimal"/>
      <w:pStyle w:val="Numreradlista"/>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C55F0B"/>
    <w:multiLevelType w:val="hybridMultilevel"/>
    <w:tmpl w:val="0C346C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F4C2435"/>
    <w:multiLevelType w:val="hybridMultilevel"/>
    <w:tmpl w:val="773839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A7E19BF"/>
    <w:multiLevelType w:val="multilevel"/>
    <w:tmpl w:val="4A08AC28"/>
    <w:lvl w:ilvl="0">
      <w:start w:val="1"/>
      <w:numFmt w:val="bullet"/>
      <w:pStyle w:val="Punktlista"/>
      <w:lvlText w:val="•"/>
      <w:lvlJc w:val="left"/>
      <w:pPr>
        <w:ind w:left="284" w:hanging="284"/>
      </w:pPr>
      <w:rPr>
        <w:rFonts w:ascii="Arial" w:hAnsi="Arial" w:hint="default"/>
        <w:color w:val="000000" w:themeColor="text1"/>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7"/>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35"/>
    <w:rsid w:val="000376CA"/>
    <w:rsid w:val="00047DAC"/>
    <w:rsid w:val="000A4F9C"/>
    <w:rsid w:val="000F5E19"/>
    <w:rsid w:val="0010550B"/>
    <w:rsid w:val="001465B1"/>
    <w:rsid w:val="001571FC"/>
    <w:rsid w:val="00177578"/>
    <w:rsid w:val="001C601C"/>
    <w:rsid w:val="001E37DA"/>
    <w:rsid w:val="0020093B"/>
    <w:rsid w:val="00215204"/>
    <w:rsid w:val="00234F79"/>
    <w:rsid w:val="0024373C"/>
    <w:rsid w:val="00254245"/>
    <w:rsid w:val="002F4481"/>
    <w:rsid w:val="00360CCA"/>
    <w:rsid w:val="003A2B80"/>
    <w:rsid w:val="004214D7"/>
    <w:rsid w:val="004729EC"/>
    <w:rsid w:val="00485382"/>
    <w:rsid w:val="00487B0E"/>
    <w:rsid w:val="005066DA"/>
    <w:rsid w:val="00551A0A"/>
    <w:rsid w:val="00570BAB"/>
    <w:rsid w:val="005B5DD0"/>
    <w:rsid w:val="006C11AA"/>
    <w:rsid w:val="00724687"/>
    <w:rsid w:val="0073098A"/>
    <w:rsid w:val="00733D35"/>
    <w:rsid w:val="00751DFB"/>
    <w:rsid w:val="00772B2C"/>
    <w:rsid w:val="007925EB"/>
    <w:rsid w:val="007A4CFA"/>
    <w:rsid w:val="007E3264"/>
    <w:rsid w:val="00830D74"/>
    <w:rsid w:val="00874DD2"/>
    <w:rsid w:val="008D7834"/>
    <w:rsid w:val="008E4404"/>
    <w:rsid w:val="00963142"/>
    <w:rsid w:val="00971BC5"/>
    <w:rsid w:val="009A70BC"/>
    <w:rsid w:val="009B1DCA"/>
    <w:rsid w:val="009D1CE9"/>
    <w:rsid w:val="00A24CB9"/>
    <w:rsid w:val="00A54158"/>
    <w:rsid w:val="00A577FE"/>
    <w:rsid w:val="00B61032"/>
    <w:rsid w:val="00B754D0"/>
    <w:rsid w:val="00B91B23"/>
    <w:rsid w:val="00C248BC"/>
    <w:rsid w:val="00C30C3F"/>
    <w:rsid w:val="00CF7605"/>
    <w:rsid w:val="00D332AE"/>
    <w:rsid w:val="00D376A4"/>
    <w:rsid w:val="00D46498"/>
    <w:rsid w:val="00DF7F4C"/>
    <w:rsid w:val="00E067AC"/>
    <w:rsid w:val="00E51595"/>
    <w:rsid w:val="00E83EEE"/>
    <w:rsid w:val="00F36A8D"/>
    <w:rsid w:val="00FA1007"/>
    <w:rsid w:val="00FD17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E532E"/>
  <w15:docId w15:val="{1738D219-69D5-455E-9048-9689B6BB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3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E19"/>
    <w:pPr>
      <w:spacing w:after="240" w:line="240" w:lineRule="atLeast"/>
    </w:pPr>
    <w:rPr>
      <w:sz w:val="18"/>
    </w:rPr>
  </w:style>
  <w:style w:type="paragraph" w:styleId="Rubrik1">
    <w:name w:val="heading 1"/>
    <w:basedOn w:val="Normal"/>
    <w:next w:val="Normal"/>
    <w:link w:val="Rubrik1Char"/>
    <w:uiPriority w:val="9"/>
    <w:qFormat/>
    <w:rsid w:val="000F5E19"/>
    <w:pPr>
      <w:keepNext/>
      <w:keepLines/>
      <w:spacing w:line="460" w:lineRule="exact"/>
      <w:outlineLvl w:val="0"/>
    </w:pPr>
    <w:rPr>
      <w:rFonts w:asciiTheme="majorHAnsi" w:eastAsiaTheme="majorEastAsia" w:hAnsiTheme="majorHAnsi" w:cstheme="majorBidi"/>
      <w:b/>
      <w:color w:val="046A38" w:themeColor="accent1"/>
      <w:sz w:val="36"/>
      <w:szCs w:val="32"/>
    </w:rPr>
  </w:style>
  <w:style w:type="paragraph" w:styleId="Rubrik2">
    <w:name w:val="heading 2"/>
    <w:basedOn w:val="Normal"/>
    <w:next w:val="Normal"/>
    <w:link w:val="Rubrik2Char"/>
    <w:uiPriority w:val="9"/>
    <w:qFormat/>
    <w:rsid w:val="00047DAC"/>
    <w:pPr>
      <w:keepNext/>
      <w:keepLines/>
      <w:spacing w:before="460" w:after="80" w:line="260" w:lineRule="exact"/>
      <w:outlineLvl w:val="1"/>
    </w:pPr>
    <w:rPr>
      <w:rFonts w:asciiTheme="majorHAnsi" w:eastAsiaTheme="majorEastAsia" w:hAnsiTheme="majorHAnsi" w:cstheme="majorBidi"/>
      <w:b/>
      <w:color w:val="000000" w:themeColor="text1"/>
      <w:sz w:val="26"/>
      <w:szCs w:val="26"/>
    </w:rPr>
  </w:style>
  <w:style w:type="paragraph" w:styleId="Rubrik3">
    <w:name w:val="heading 3"/>
    <w:basedOn w:val="Normal"/>
    <w:next w:val="Normal"/>
    <w:link w:val="Rubrik3Char"/>
    <w:uiPriority w:val="9"/>
    <w:qFormat/>
    <w:rsid w:val="00047DAC"/>
    <w:pPr>
      <w:keepNext/>
      <w:keepLines/>
      <w:spacing w:before="240" w:after="80"/>
      <w:outlineLvl w:val="2"/>
    </w:pPr>
    <w:rPr>
      <w:rFonts w:asciiTheme="majorHAnsi" w:eastAsiaTheme="majorEastAsia" w:hAnsiTheme="majorHAnsi" w:cstheme="majorBidi"/>
      <w:b/>
      <w:color w:val="000000" w:themeColor="text1"/>
      <w:szCs w:val="24"/>
    </w:rPr>
  </w:style>
  <w:style w:type="paragraph" w:styleId="Rubrik4">
    <w:name w:val="heading 4"/>
    <w:basedOn w:val="Normal"/>
    <w:next w:val="Normal"/>
    <w:link w:val="Rubrik4Char"/>
    <w:uiPriority w:val="9"/>
    <w:qFormat/>
    <w:rsid w:val="000376CA"/>
    <w:pPr>
      <w:keepNext/>
      <w:keepLines/>
      <w:spacing w:before="40" w:after="0"/>
      <w:outlineLvl w:val="3"/>
    </w:pPr>
    <w:rPr>
      <w:rFonts w:asciiTheme="majorHAnsi" w:eastAsiaTheme="majorEastAsia" w:hAnsiTheme="majorHAnsi" w:cstheme="majorBidi"/>
      <w:b/>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47DAC"/>
    <w:rPr>
      <w:rFonts w:asciiTheme="majorHAnsi" w:eastAsiaTheme="majorEastAsia" w:hAnsiTheme="majorHAnsi" w:cstheme="majorBidi"/>
      <w:b/>
      <w:color w:val="000000" w:themeColor="text1"/>
      <w:sz w:val="26"/>
      <w:szCs w:val="26"/>
    </w:rPr>
  </w:style>
  <w:style w:type="paragraph" w:styleId="Punktlista">
    <w:name w:val="List Bullet"/>
    <w:basedOn w:val="Liststycke"/>
    <w:uiPriority w:val="99"/>
    <w:qFormat/>
    <w:rsid w:val="00047DAC"/>
    <w:pPr>
      <w:numPr>
        <w:numId w:val="2"/>
      </w:numPr>
      <w:spacing w:after="320" w:line="320" w:lineRule="atLeast"/>
    </w:pPr>
    <w:rPr>
      <w:rFonts w:cs="Times New Roman"/>
      <w:color w:val="000000" w:themeColor="text1"/>
      <w:szCs w:val="20"/>
      <w:lang w:val="en-GB"/>
    </w:rPr>
  </w:style>
  <w:style w:type="paragraph" w:styleId="Liststycke">
    <w:name w:val="List Paragraph"/>
    <w:basedOn w:val="Normal"/>
    <w:uiPriority w:val="34"/>
    <w:semiHidden/>
    <w:qFormat/>
    <w:rsid w:val="00D46498"/>
    <w:pPr>
      <w:ind w:left="720"/>
      <w:contextualSpacing/>
    </w:pPr>
  </w:style>
  <w:style w:type="character" w:customStyle="1" w:styleId="Rubrik1Char">
    <w:name w:val="Rubrik 1 Char"/>
    <w:basedOn w:val="Standardstycketeckensnitt"/>
    <w:link w:val="Rubrik1"/>
    <w:uiPriority w:val="9"/>
    <w:rsid w:val="000F5E19"/>
    <w:rPr>
      <w:rFonts w:asciiTheme="majorHAnsi" w:eastAsiaTheme="majorEastAsia" w:hAnsiTheme="majorHAnsi" w:cstheme="majorBidi"/>
      <w:b/>
      <w:color w:val="046A38" w:themeColor="accent1"/>
      <w:sz w:val="36"/>
      <w:szCs w:val="32"/>
    </w:rPr>
  </w:style>
  <w:style w:type="paragraph" w:styleId="Sidhuvud">
    <w:name w:val="header"/>
    <w:basedOn w:val="Normal"/>
    <w:link w:val="SidhuvudChar"/>
    <w:uiPriority w:val="99"/>
    <w:semiHidden/>
    <w:rsid w:val="00047DAC"/>
    <w:pPr>
      <w:tabs>
        <w:tab w:val="center" w:pos="4536"/>
        <w:tab w:val="right" w:pos="9072"/>
      </w:tabs>
      <w:spacing w:after="0" w:line="186" w:lineRule="exact"/>
      <w:jc w:val="right"/>
    </w:pPr>
    <w:rPr>
      <w:rFonts w:asciiTheme="majorHAnsi" w:hAnsiTheme="majorHAnsi"/>
    </w:rPr>
  </w:style>
  <w:style w:type="character" w:customStyle="1" w:styleId="SidhuvudChar">
    <w:name w:val="Sidhuvud Char"/>
    <w:basedOn w:val="Standardstycketeckensnitt"/>
    <w:link w:val="Sidhuvud"/>
    <w:uiPriority w:val="99"/>
    <w:semiHidden/>
    <w:rsid w:val="00B61032"/>
    <w:rPr>
      <w:rFonts w:asciiTheme="majorHAnsi" w:hAnsiTheme="majorHAnsi"/>
      <w:sz w:val="18"/>
    </w:rPr>
  </w:style>
  <w:style w:type="paragraph" w:styleId="Sidfot">
    <w:name w:val="footer"/>
    <w:basedOn w:val="Normal"/>
    <w:link w:val="SidfotChar"/>
    <w:uiPriority w:val="99"/>
    <w:semiHidden/>
    <w:rsid w:val="00E067AC"/>
    <w:pPr>
      <w:tabs>
        <w:tab w:val="center" w:pos="4536"/>
        <w:tab w:val="right" w:pos="9072"/>
      </w:tabs>
      <w:spacing w:after="0" w:line="240" w:lineRule="auto"/>
    </w:pPr>
    <w:rPr>
      <w:rFonts w:asciiTheme="majorHAnsi" w:hAnsiTheme="majorHAnsi"/>
      <w:sz w:val="15"/>
    </w:rPr>
  </w:style>
  <w:style w:type="character" w:customStyle="1" w:styleId="SidfotChar">
    <w:name w:val="Sidfot Char"/>
    <w:basedOn w:val="Standardstycketeckensnitt"/>
    <w:link w:val="Sidfot"/>
    <w:uiPriority w:val="99"/>
    <w:semiHidden/>
    <w:rsid w:val="00B61032"/>
    <w:rPr>
      <w:rFonts w:asciiTheme="majorHAnsi" w:hAnsiTheme="majorHAnsi"/>
      <w:sz w:val="15"/>
    </w:rPr>
  </w:style>
  <w:style w:type="character" w:customStyle="1" w:styleId="Rubrik3Char">
    <w:name w:val="Rubrik 3 Char"/>
    <w:basedOn w:val="Standardstycketeckensnitt"/>
    <w:link w:val="Rubrik3"/>
    <w:uiPriority w:val="9"/>
    <w:rsid w:val="00047DAC"/>
    <w:rPr>
      <w:rFonts w:asciiTheme="majorHAnsi" w:eastAsiaTheme="majorEastAsia" w:hAnsiTheme="majorHAnsi" w:cstheme="majorBidi"/>
      <w:b/>
      <w:color w:val="000000" w:themeColor="text1"/>
      <w:sz w:val="20"/>
      <w:szCs w:val="24"/>
    </w:rPr>
  </w:style>
  <w:style w:type="paragraph" w:styleId="Numreradlista">
    <w:name w:val="List Number"/>
    <w:basedOn w:val="Liststycke"/>
    <w:uiPriority w:val="99"/>
    <w:qFormat/>
    <w:rsid w:val="000F5E19"/>
    <w:pPr>
      <w:numPr>
        <w:numId w:val="4"/>
      </w:numPr>
      <w:spacing w:line="320" w:lineRule="atLeast"/>
    </w:pPr>
  </w:style>
  <w:style w:type="paragraph" w:styleId="Innehllsfrteckningsrubrik">
    <w:name w:val="TOC Heading"/>
    <w:basedOn w:val="Rubrik1"/>
    <w:next w:val="Normal"/>
    <w:uiPriority w:val="39"/>
    <w:rsid w:val="000F5E19"/>
    <w:pPr>
      <w:spacing w:before="240" w:line="260" w:lineRule="atLeast"/>
      <w:outlineLvl w:val="9"/>
    </w:pPr>
    <w:rPr>
      <w:color w:val="000000" w:themeColor="text1"/>
      <w:sz w:val="26"/>
    </w:rPr>
  </w:style>
  <w:style w:type="table" w:styleId="Tabellrutnt">
    <w:name w:val="Table Grid"/>
    <w:basedOn w:val="Normaltabell"/>
    <w:uiPriority w:val="39"/>
    <w:rsid w:val="00037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rsid w:val="000376CA"/>
    <w:pPr>
      <w:tabs>
        <w:tab w:val="right" w:leader="dot" w:pos="8273"/>
      </w:tabs>
      <w:spacing w:after="0" w:line="300" w:lineRule="exact"/>
      <w:ind w:left="437" w:right="777"/>
    </w:pPr>
    <w:rPr>
      <w:rFonts w:asciiTheme="majorHAnsi" w:hAnsiTheme="majorHAnsi"/>
      <w:noProof/>
    </w:rPr>
  </w:style>
  <w:style w:type="character" w:styleId="Hyperlnk">
    <w:name w:val="Hyperlink"/>
    <w:basedOn w:val="Standardstycketeckensnitt"/>
    <w:uiPriority w:val="99"/>
    <w:rsid w:val="000376CA"/>
    <w:rPr>
      <w:color w:val="046A38" w:themeColor="hyperlink"/>
      <w:u w:val="single"/>
    </w:rPr>
  </w:style>
  <w:style w:type="character" w:customStyle="1" w:styleId="Rubrik4Char">
    <w:name w:val="Rubrik 4 Char"/>
    <w:basedOn w:val="Standardstycketeckensnitt"/>
    <w:link w:val="Rubrik4"/>
    <w:uiPriority w:val="9"/>
    <w:rsid w:val="000376CA"/>
    <w:rPr>
      <w:rFonts w:asciiTheme="majorHAnsi" w:eastAsiaTheme="majorEastAsia" w:hAnsiTheme="majorHAnsi" w:cstheme="majorBidi"/>
      <w:b/>
      <w:i/>
      <w:iCs/>
      <w:color w:val="000000" w:themeColor="text1"/>
      <w:sz w:val="20"/>
    </w:rPr>
  </w:style>
  <w:style w:type="paragraph" w:styleId="Rubrik">
    <w:name w:val="Title"/>
    <w:aliases w:val="Rubrik C font"/>
    <w:basedOn w:val="Normal"/>
    <w:next w:val="Normal"/>
    <w:link w:val="RubrikChar"/>
    <w:uiPriority w:val="10"/>
    <w:semiHidden/>
    <w:qFormat/>
    <w:rsid w:val="00E83EEE"/>
    <w:pPr>
      <w:spacing w:after="0" w:line="1460" w:lineRule="exact"/>
      <w:contextualSpacing/>
      <w:jc w:val="center"/>
    </w:pPr>
    <w:rPr>
      <w:rFonts w:ascii="CenterFont" w:eastAsiaTheme="majorEastAsia" w:hAnsi="CenterFont" w:cstheme="majorBidi"/>
      <w:color w:val="FFFFFF" w:themeColor="background1"/>
      <w:spacing w:val="-10"/>
      <w:kern w:val="28"/>
      <w:sz w:val="132"/>
      <w:szCs w:val="56"/>
    </w:rPr>
  </w:style>
  <w:style w:type="character" w:customStyle="1" w:styleId="RubrikChar">
    <w:name w:val="Rubrik Char"/>
    <w:aliases w:val="Rubrik C font Char"/>
    <w:basedOn w:val="Standardstycketeckensnitt"/>
    <w:link w:val="Rubrik"/>
    <w:uiPriority w:val="10"/>
    <w:semiHidden/>
    <w:rsid w:val="00B61032"/>
    <w:rPr>
      <w:rFonts w:ascii="CenterFont" w:eastAsiaTheme="majorEastAsia" w:hAnsi="CenterFont" w:cstheme="majorBidi"/>
      <w:color w:val="FFFFFF" w:themeColor="background1"/>
      <w:spacing w:val="-10"/>
      <w:kern w:val="28"/>
      <w:sz w:val="132"/>
      <w:szCs w:val="56"/>
    </w:rPr>
  </w:style>
  <w:style w:type="character" w:styleId="Platshllartext">
    <w:name w:val="Placeholder Text"/>
    <w:basedOn w:val="Standardstycketeckensnitt"/>
    <w:uiPriority w:val="99"/>
    <w:semiHidden/>
    <w:rsid w:val="008D7834"/>
    <w:rPr>
      <w:color w:val="808080" w:themeColor="background1" w:themeShade="80"/>
    </w:rPr>
  </w:style>
  <w:style w:type="paragraph" w:styleId="Underrubrik">
    <w:name w:val="Subtitle"/>
    <w:basedOn w:val="Normal"/>
    <w:next w:val="Normal"/>
    <w:link w:val="UnderrubrikChar"/>
    <w:uiPriority w:val="11"/>
    <w:semiHidden/>
    <w:qFormat/>
    <w:rsid w:val="00E83EEE"/>
    <w:pPr>
      <w:numPr>
        <w:ilvl w:val="1"/>
      </w:numPr>
      <w:spacing w:before="160" w:after="160"/>
      <w:jc w:val="center"/>
    </w:pPr>
    <w:rPr>
      <w:rFonts w:eastAsiaTheme="minorEastAsia"/>
      <w:color w:val="FFFFFF" w:themeColor="background1"/>
      <w:spacing w:val="15"/>
      <w:sz w:val="36"/>
    </w:rPr>
  </w:style>
  <w:style w:type="character" w:customStyle="1" w:styleId="UnderrubrikChar">
    <w:name w:val="Underrubrik Char"/>
    <w:basedOn w:val="Standardstycketeckensnitt"/>
    <w:link w:val="Underrubrik"/>
    <w:uiPriority w:val="11"/>
    <w:semiHidden/>
    <w:rsid w:val="00B61032"/>
    <w:rPr>
      <w:rFonts w:eastAsiaTheme="minorEastAsia"/>
      <w:color w:val="FFFFFF" w:themeColor="background1"/>
      <w:spacing w:val="15"/>
      <w:sz w:val="36"/>
    </w:rPr>
  </w:style>
  <w:style w:type="paragraph" w:customStyle="1" w:styleId="RubrikVerdana">
    <w:name w:val="Rubrik Verdana"/>
    <w:basedOn w:val="Rubrik"/>
    <w:semiHidden/>
    <w:qFormat/>
    <w:rsid w:val="008D7834"/>
    <w:pPr>
      <w:spacing w:line="1240" w:lineRule="exact"/>
    </w:pPr>
    <w:rPr>
      <w:rFonts w:asciiTheme="majorHAnsi" w:hAnsiTheme="majorHAnsi"/>
      <w:b/>
      <w:sz w:val="112"/>
    </w:rPr>
  </w:style>
  <w:style w:type="paragraph" w:customStyle="1" w:styleId="RubrikCfontGrn">
    <w:name w:val="Rubrik C font Grön"/>
    <w:basedOn w:val="Rubrik"/>
    <w:semiHidden/>
    <w:qFormat/>
    <w:rsid w:val="008D7834"/>
    <w:rPr>
      <w:color w:val="046A38" w:themeColor="accent1"/>
    </w:rPr>
  </w:style>
  <w:style w:type="paragraph" w:customStyle="1" w:styleId="Underrubriksvart">
    <w:name w:val="Underrubrik svart"/>
    <w:basedOn w:val="Underrubrik"/>
    <w:semiHidden/>
    <w:qFormat/>
    <w:rsid w:val="008D7834"/>
    <w:rPr>
      <w:color w:val="000000" w:themeColor="text1"/>
    </w:rPr>
  </w:style>
  <w:style w:type="paragraph" w:customStyle="1" w:styleId="RubrikVerdanagrn">
    <w:name w:val="Rubrik Verdana grön"/>
    <w:basedOn w:val="RubrikVerdana"/>
    <w:semiHidden/>
    <w:qFormat/>
    <w:rsid w:val="00C30C3F"/>
    <w:rPr>
      <w:color w:val="046A38" w:themeColor="accent1"/>
    </w:rPr>
  </w:style>
  <w:style w:type="paragraph" w:customStyle="1" w:styleId="Frval">
    <w:name w:val="Förval"/>
    <w:rsid w:val="001C601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rPr>
  </w:style>
  <w:style w:type="paragraph" w:styleId="Brdtext">
    <w:name w:val="Body Text"/>
    <w:basedOn w:val="Normal"/>
    <w:link w:val="BrdtextChar"/>
    <w:qFormat/>
    <w:rsid w:val="004729EC"/>
    <w:pPr>
      <w:spacing w:after="12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4729EC"/>
    <w:rPr>
      <w:rFonts w:ascii="Times New Roman" w:eastAsia="Times New Roman" w:hAnsi="Times New Roman" w:cs="Times New Roman"/>
      <w:sz w:val="24"/>
      <w:szCs w:val="20"/>
      <w:lang w:eastAsia="sv-SE"/>
    </w:rPr>
  </w:style>
  <w:style w:type="paragraph" w:customStyle="1" w:styleId="font-normal">
    <w:name w:val="font-normal"/>
    <w:basedOn w:val="Normal"/>
    <w:rsid w:val="005066D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99611">
      <w:bodyDiv w:val="1"/>
      <w:marLeft w:val="0"/>
      <w:marRight w:val="0"/>
      <w:marTop w:val="0"/>
      <w:marBottom w:val="0"/>
      <w:divBdr>
        <w:top w:val="none" w:sz="0" w:space="0" w:color="auto"/>
        <w:left w:val="none" w:sz="0" w:space="0" w:color="auto"/>
        <w:bottom w:val="none" w:sz="0" w:space="0" w:color="auto"/>
        <w:right w:val="none" w:sz="0" w:space="0" w:color="auto"/>
      </w:divBdr>
    </w:div>
    <w:div w:id="45333495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54">
          <w:marLeft w:val="0"/>
          <w:marRight w:val="0"/>
          <w:marTop w:val="0"/>
          <w:marBottom w:val="0"/>
          <w:divBdr>
            <w:top w:val="none" w:sz="0" w:space="0" w:color="auto"/>
            <w:left w:val="none" w:sz="0" w:space="0" w:color="auto"/>
            <w:bottom w:val="none" w:sz="0" w:space="0" w:color="auto"/>
            <w:right w:val="none" w:sz="0" w:space="0" w:color="auto"/>
          </w:divBdr>
        </w:div>
        <w:div w:id="1434587783">
          <w:marLeft w:val="0"/>
          <w:marRight w:val="0"/>
          <w:marTop w:val="0"/>
          <w:marBottom w:val="0"/>
          <w:divBdr>
            <w:top w:val="none" w:sz="0" w:space="0" w:color="auto"/>
            <w:left w:val="none" w:sz="0" w:space="0" w:color="auto"/>
            <w:bottom w:val="none" w:sz="0" w:space="0" w:color="auto"/>
            <w:right w:val="none" w:sz="0" w:space="0" w:color="auto"/>
          </w:divBdr>
        </w:div>
        <w:div w:id="1324745173">
          <w:marLeft w:val="0"/>
          <w:marRight w:val="0"/>
          <w:marTop w:val="0"/>
          <w:marBottom w:val="0"/>
          <w:divBdr>
            <w:top w:val="none" w:sz="0" w:space="0" w:color="auto"/>
            <w:left w:val="none" w:sz="0" w:space="0" w:color="auto"/>
            <w:bottom w:val="none" w:sz="0" w:space="0" w:color="auto"/>
            <w:right w:val="none" w:sz="0" w:space="0" w:color="auto"/>
          </w:divBdr>
        </w:div>
        <w:div w:id="1436555773">
          <w:marLeft w:val="0"/>
          <w:marRight w:val="0"/>
          <w:marTop w:val="0"/>
          <w:marBottom w:val="0"/>
          <w:divBdr>
            <w:top w:val="none" w:sz="0" w:space="0" w:color="auto"/>
            <w:left w:val="none" w:sz="0" w:space="0" w:color="auto"/>
            <w:bottom w:val="none" w:sz="0" w:space="0" w:color="auto"/>
            <w:right w:val="none" w:sz="0" w:space="0" w:color="auto"/>
          </w:divBdr>
        </w:div>
        <w:div w:id="142162601">
          <w:marLeft w:val="0"/>
          <w:marRight w:val="0"/>
          <w:marTop w:val="0"/>
          <w:marBottom w:val="0"/>
          <w:divBdr>
            <w:top w:val="none" w:sz="0" w:space="0" w:color="auto"/>
            <w:left w:val="none" w:sz="0" w:space="0" w:color="auto"/>
            <w:bottom w:val="none" w:sz="0" w:space="0" w:color="auto"/>
            <w:right w:val="none" w:sz="0" w:space="0" w:color="auto"/>
          </w:divBdr>
        </w:div>
        <w:div w:id="116654123">
          <w:marLeft w:val="0"/>
          <w:marRight w:val="0"/>
          <w:marTop w:val="0"/>
          <w:marBottom w:val="0"/>
          <w:divBdr>
            <w:top w:val="none" w:sz="0" w:space="0" w:color="auto"/>
            <w:left w:val="none" w:sz="0" w:space="0" w:color="auto"/>
            <w:bottom w:val="none" w:sz="0" w:space="0" w:color="auto"/>
            <w:right w:val="none" w:sz="0" w:space="0" w:color="auto"/>
          </w:divBdr>
        </w:div>
        <w:div w:id="1956905769">
          <w:marLeft w:val="0"/>
          <w:marRight w:val="0"/>
          <w:marTop w:val="0"/>
          <w:marBottom w:val="0"/>
          <w:divBdr>
            <w:top w:val="none" w:sz="0" w:space="0" w:color="auto"/>
            <w:left w:val="none" w:sz="0" w:space="0" w:color="auto"/>
            <w:bottom w:val="none" w:sz="0" w:space="0" w:color="auto"/>
            <w:right w:val="none" w:sz="0" w:space="0" w:color="auto"/>
          </w:divBdr>
        </w:div>
        <w:div w:id="1138572273">
          <w:marLeft w:val="0"/>
          <w:marRight w:val="0"/>
          <w:marTop w:val="0"/>
          <w:marBottom w:val="0"/>
          <w:divBdr>
            <w:top w:val="none" w:sz="0" w:space="0" w:color="auto"/>
            <w:left w:val="none" w:sz="0" w:space="0" w:color="auto"/>
            <w:bottom w:val="none" w:sz="0" w:space="0" w:color="auto"/>
            <w:right w:val="none" w:sz="0" w:space="0" w:color="auto"/>
          </w:divBdr>
        </w:div>
        <w:div w:id="431517604">
          <w:marLeft w:val="0"/>
          <w:marRight w:val="0"/>
          <w:marTop w:val="0"/>
          <w:marBottom w:val="0"/>
          <w:divBdr>
            <w:top w:val="none" w:sz="0" w:space="0" w:color="auto"/>
            <w:left w:val="none" w:sz="0" w:space="0" w:color="auto"/>
            <w:bottom w:val="none" w:sz="0" w:space="0" w:color="auto"/>
            <w:right w:val="none" w:sz="0" w:space="0" w:color="auto"/>
          </w:divBdr>
        </w:div>
      </w:divsChild>
    </w:div>
    <w:div w:id="838354392">
      <w:bodyDiv w:val="1"/>
      <w:marLeft w:val="0"/>
      <w:marRight w:val="0"/>
      <w:marTop w:val="0"/>
      <w:marBottom w:val="0"/>
      <w:divBdr>
        <w:top w:val="none" w:sz="0" w:space="0" w:color="auto"/>
        <w:left w:val="none" w:sz="0" w:space="0" w:color="auto"/>
        <w:bottom w:val="none" w:sz="0" w:space="0" w:color="auto"/>
        <w:right w:val="none" w:sz="0" w:space="0" w:color="auto"/>
      </w:divBdr>
      <w:divsChild>
        <w:div w:id="981076208">
          <w:marLeft w:val="0"/>
          <w:marRight w:val="0"/>
          <w:marTop w:val="0"/>
          <w:marBottom w:val="0"/>
          <w:divBdr>
            <w:top w:val="none" w:sz="0" w:space="0" w:color="auto"/>
            <w:left w:val="none" w:sz="0" w:space="0" w:color="auto"/>
            <w:bottom w:val="none" w:sz="0" w:space="0" w:color="auto"/>
            <w:right w:val="none" w:sz="0" w:space="0" w:color="auto"/>
          </w:divBdr>
        </w:div>
        <w:div w:id="1622808821">
          <w:marLeft w:val="0"/>
          <w:marRight w:val="0"/>
          <w:marTop w:val="0"/>
          <w:marBottom w:val="0"/>
          <w:divBdr>
            <w:top w:val="none" w:sz="0" w:space="0" w:color="auto"/>
            <w:left w:val="none" w:sz="0" w:space="0" w:color="auto"/>
            <w:bottom w:val="none" w:sz="0" w:space="0" w:color="auto"/>
            <w:right w:val="none" w:sz="0" w:space="0" w:color="auto"/>
          </w:divBdr>
        </w:div>
        <w:div w:id="29500552">
          <w:marLeft w:val="0"/>
          <w:marRight w:val="0"/>
          <w:marTop w:val="0"/>
          <w:marBottom w:val="0"/>
          <w:divBdr>
            <w:top w:val="none" w:sz="0" w:space="0" w:color="auto"/>
            <w:left w:val="none" w:sz="0" w:space="0" w:color="auto"/>
            <w:bottom w:val="none" w:sz="0" w:space="0" w:color="auto"/>
            <w:right w:val="none" w:sz="0" w:space="0" w:color="auto"/>
          </w:divBdr>
        </w:div>
        <w:div w:id="87577096">
          <w:marLeft w:val="0"/>
          <w:marRight w:val="0"/>
          <w:marTop w:val="0"/>
          <w:marBottom w:val="0"/>
          <w:divBdr>
            <w:top w:val="none" w:sz="0" w:space="0" w:color="auto"/>
            <w:left w:val="none" w:sz="0" w:space="0" w:color="auto"/>
            <w:bottom w:val="none" w:sz="0" w:space="0" w:color="auto"/>
            <w:right w:val="none" w:sz="0" w:space="0" w:color="auto"/>
          </w:divBdr>
        </w:div>
        <w:div w:id="606279894">
          <w:marLeft w:val="0"/>
          <w:marRight w:val="0"/>
          <w:marTop w:val="0"/>
          <w:marBottom w:val="0"/>
          <w:divBdr>
            <w:top w:val="none" w:sz="0" w:space="0" w:color="auto"/>
            <w:left w:val="none" w:sz="0" w:space="0" w:color="auto"/>
            <w:bottom w:val="none" w:sz="0" w:space="0" w:color="auto"/>
            <w:right w:val="none" w:sz="0" w:space="0" w:color="auto"/>
          </w:divBdr>
        </w:div>
        <w:div w:id="1624532263">
          <w:marLeft w:val="0"/>
          <w:marRight w:val="0"/>
          <w:marTop w:val="0"/>
          <w:marBottom w:val="0"/>
          <w:divBdr>
            <w:top w:val="none" w:sz="0" w:space="0" w:color="auto"/>
            <w:left w:val="none" w:sz="0" w:space="0" w:color="auto"/>
            <w:bottom w:val="none" w:sz="0" w:space="0" w:color="auto"/>
            <w:right w:val="none" w:sz="0" w:space="0" w:color="auto"/>
          </w:divBdr>
        </w:div>
        <w:div w:id="900139078">
          <w:marLeft w:val="0"/>
          <w:marRight w:val="0"/>
          <w:marTop w:val="0"/>
          <w:marBottom w:val="0"/>
          <w:divBdr>
            <w:top w:val="none" w:sz="0" w:space="0" w:color="auto"/>
            <w:left w:val="none" w:sz="0" w:space="0" w:color="auto"/>
            <w:bottom w:val="none" w:sz="0" w:space="0" w:color="auto"/>
            <w:right w:val="none" w:sz="0" w:space="0" w:color="auto"/>
          </w:divBdr>
        </w:div>
        <w:div w:id="1628580236">
          <w:marLeft w:val="0"/>
          <w:marRight w:val="0"/>
          <w:marTop w:val="0"/>
          <w:marBottom w:val="0"/>
          <w:divBdr>
            <w:top w:val="none" w:sz="0" w:space="0" w:color="auto"/>
            <w:left w:val="none" w:sz="0" w:space="0" w:color="auto"/>
            <w:bottom w:val="none" w:sz="0" w:space="0" w:color="auto"/>
            <w:right w:val="none" w:sz="0" w:space="0" w:color="auto"/>
          </w:divBdr>
        </w:div>
        <w:div w:id="2109303855">
          <w:marLeft w:val="0"/>
          <w:marRight w:val="0"/>
          <w:marTop w:val="0"/>
          <w:marBottom w:val="0"/>
          <w:divBdr>
            <w:top w:val="none" w:sz="0" w:space="0" w:color="auto"/>
            <w:left w:val="none" w:sz="0" w:space="0" w:color="auto"/>
            <w:bottom w:val="none" w:sz="0" w:space="0" w:color="auto"/>
            <w:right w:val="none" w:sz="0" w:space="0" w:color="auto"/>
          </w:divBdr>
        </w:div>
        <w:div w:id="2070953126">
          <w:marLeft w:val="0"/>
          <w:marRight w:val="0"/>
          <w:marTop w:val="0"/>
          <w:marBottom w:val="0"/>
          <w:divBdr>
            <w:top w:val="none" w:sz="0" w:space="0" w:color="auto"/>
            <w:left w:val="none" w:sz="0" w:space="0" w:color="auto"/>
            <w:bottom w:val="none" w:sz="0" w:space="0" w:color="auto"/>
            <w:right w:val="none" w:sz="0" w:space="0" w:color="auto"/>
          </w:divBdr>
        </w:div>
        <w:div w:id="1054232883">
          <w:marLeft w:val="0"/>
          <w:marRight w:val="0"/>
          <w:marTop w:val="0"/>
          <w:marBottom w:val="0"/>
          <w:divBdr>
            <w:top w:val="none" w:sz="0" w:space="0" w:color="auto"/>
            <w:left w:val="none" w:sz="0" w:space="0" w:color="auto"/>
            <w:bottom w:val="none" w:sz="0" w:space="0" w:color="auto"/>
            <w:right w:val="none" w:sz="0" w:space="0" w:color="auto"/>
          </w:divBdr>
        </w:div>
      </w:divsChild>
    </w:div>
    <w:div w:id="943878853">
      <w:bodyDiv w:val="1"/>
      <w:marLeft w:val="0"/>
      <w:marRight w:val="0"/>
      <w:marTop w:val="0"/>
      <w:marBottom w:val="0"/>
      <w:divBdr>
        <w:top w:val="none" w:sz="0" w:space="0" w:color="auto"/>
        <w:left w:val="none" w:sz="0" w:space="0" w:color="auto"/>
        <w:bottom w:val="none" w:sz="0" w:space="0" w:color="auto"/>
        <w:right w:val="none" w:sz="0" w:space="0" w:color="auto"/>
      </w:divBdr>
    </w:div>
    <w:div w:id="1025054336">
      <w:bodyDiv w:val="1"/>
      <w:marLeft w:val="0"/>
      <w:marRight w:val="0"/>
      <w:marTop w:val="0"/>
      <w:marBottom w:val="0"/>
      <w:divBdr>
        <w:top w:val="none" w:sz="0" w:space="0" w:color="auto"/>
        <w:left w:val="none" w:sz="0" w:space="0" w:color="auto"/>
        <w:bottom w:val="none" w:sz="0" w:space="0" w:color="auto"/>
        <w:right w:val="none" w:sz="0" w:space="0" w:color="auto"/>
      </w:divBdr>
    </w:div>
    <w:div w:id="1274485421">
      <w:bodyDiv w:val="1"/>
      <w:marLeft w:val="0"/>
      <w:marRight w:val="0"/>
      <w:marTop w:val="0"/>
      <w:marBottom w:val="0"/>
      <w:divBdr>
        <w:top w:val="none" w:sz="0" w:space="0" w:color="auto"/>
        <w:left w:val="none" w:sz="0" w:space="0" w:color="auto"/>
        <w:bottom w:val="none" w:sz="0" w:space="0" w:color="auto"/>
        <w:right w:val="none" w:sz="0" w:space="0" w:color="auto"/>
      </w:divBdr>
    </w:div>
    <w:div w:id="1637104647">
      <w:bodyDiv w:val="1"/>
      <w:marLeft w:val="0"/>
      <w:marRight w:val="0"/>
      <w:marTop w:val="0"/>
      <w:marBottom w:val="0"/>
      <w:divBdr>
        <w:top w:val="none" w:sz="0" w:space="0" w:color="auto"/>
        <w:left w:val="none" w:sz="0" w:space="0" w:color="auto"/>
        <w:bottom w:val="none" w:sz="0" w:space="0" w:color="auto"/>
        <w:right w:val="none" w:sz="0" w:space="0" w:color="auto"/>
      </w:divBdr>
      <w:divsChild>
        <w:div w:id="2037383870">
          <w:marLeft w:val="0"/>
          <w:marRight w:val="0"/>
          <w:marTop w:val="0"/>
          <w:marBottom w:val="0"/>
          <w:divBdr>
            <w:top w:val="none" w:sz="0" w:space="0" w:color="auto"/>
            <w:left w:val="none" w:sz="0" w:space="0" w:color="auto"/>
            <w:bottom w:val="none" w:sz="0" w:space="0" w:color="auto"/>
            <w:right w:val="none" w:sz="0" w:space="0" w:color="auto"/>
          </w:divBdr>
        </w:div>
        <w:div w:id="897059621">
          <w:marLeft w:val="0"/>
          <w:marRight w:val="0"/>
          <w:marTop w:val="0"/>
          <w:marBottom w:val="0"/>
          <w:divBdr>
            <w:top w:val="none" w:sz="0" w:space="0" w:color="auto"/>
            <w:left w:val="none" w:sz="0" w:space="0" w:color="auto"/>
            <w:bottom w:val="none" w:sz="0" w:space="0" w:color="auto"/>
            <w:right w:val="none" w:sz="0" w:space="0" w:color="auto"/>
          </w:divBdr>
        </w:div>
        <w:div w:id="43675085">
          <w:marLeft w:val="0"/>
          <w:marRight w:val="0"/>
          <w:marTop w:val="0"/>
          <w:marBottom w:val="0"/>
          <w:divBdr>
            <w:top w:val="none" w:sz="0" w:space="0" w:color="auto"/>
            <w:left w:val="none" w:sz="0" w:space="0" w:color="auto"/>
            <w:bottom w:val="none" w:sz="0" w:space="0" w:color="auto"/>
            <w:right w:val="none" w:sz="0" w:space="0" w:color="auto"/>
          </w:divBdr>
        </w:div>
        <w:div w:id="1892618573">
          <w:marLeft w:val="0"/>
          <w:marRight w:val="0"/>
          <w:marTop w:val="0"/>
          <w:marBottom w:val="0"/>
          <w:divBdr>
            <w:top w:val="none" w:sz="0" w:space="0" w:color="auto"/>
            <w:left w:val="none" w:sz="0" w:space="0" w:color="auto"/>
            <w:bottom w:val="none" w:sz="0" w:space="0" w:color="auto"/>
            <w:right w:val="none" w:sz="0" w:space="0" w:color="auto"/>
          </w:divBdr>
        </w:div>
        <w:div w:id="883516186">
          <w:marLeft w:val="0"/>
          <w:marRight w:val="0"/>
          <w:marTop w:val="0"/>
          <w:marBottom w:val="0"/>
          <w:divBdr>
            <w:top w:val="none" w:sz="0" w:space="0" w:color="auto"/>
            <w:left w:val="none" w:sz="0" w:space="0" w:color="auto"/>
            <w:bottom w:val="none" w:sz="0" w:space="0" w:color="auto"/>
            <w:right w:val="none" w:sz="0" w:space="0" w:color="auto"/>
          </w:divBdr>
        </w:div>
        <w:div w:id="2114353434">
          <w:marLeft w:val="0"/>
          <w:marRight w:val="0"/>
          <w:marTop w:val="0"/>
          <w:marBottom w:val="0"/>
          <w:divBdr>
            <w:top w:val="none" w:sz="0" w:space="0" w:color="auto"/>
            <w:left w:val="none" w:sz="0" w:space="0" w:color="auto"/>
            <w:bottom w:val="none" w:sz="0" w:space="0" w:color="auto"/>
            <w:right w:val="none" w:sz="0" w:space="0" w:color="auto"/>
          </w:divBdr>
        </w:div>
        <w:div w:id="1958946664">
          <w:marLeft w:val="0"/>
          <w:marRight w:val="0"/>
          <w:marTop w:val="0"/>
          <w:marBottom w:val="0"/>
          <w:divBdr>
            <w:top w:val="none" w:sz="0" w:space="0" w:color="auto"/>
            <w:left w:val="none" w:sz="0" w:space="0" w:color="auto"/>
            <w:bottom w:val="none" w:sz="0" w:space="0" w:color="auto"/>
            <w:right w:val="none" w:sz="0" w:space="0" w:color="auto"/>
          </w:divBdr>
        </w:div>
        <w:div w:id="1194735745">
          <w:marLeft w:val="0"/>
          <w:marRight w:val="0"/>
          <w:marTop w:val="0"/>
          <w:marBottom w:val="0"/>
          <w:divBdr>
            <w:top w:val="none" w:sz="0" w:space="0" w:color="auto"/>
            <w:left w:val="none" w:sz="0" w:space="0" w:color="auto"/>
            <w:bottom w:val="none" w:sz="0" w:space="0" w:color="auto"/>
            <w:right w:val="none" w:sz="0" w:space="0" w:color="auto"/>
          </w:divBdr>
        </w:div>
        <w:div w:id="120332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10.xml.rels><?xml version="1.0" encoding="UTF-8" standalone="yes"?>
<Relationships xmlns="http://schemas.openxmlformats.org/package/2006/relationships"><Relationship Id="rId1" Type="http://schemas.openxmlformats.org/officeDocument/2006/relationships/image" Target="media/image1.emf"/></Relationships>
</file>

<file path=word/_rels/footer11.xml.rels><?xml version="1.0" encoding="UTF-8" standalone="yes"?>
<Relationships xmlns="http://schemas.openxmlformats.org/package/2006/relationships"><Relationship Id="rId1" Type="http://schemas.openxmlformats.org/officeDocument/2006/relationships/image" Target="media/image1.emf"/></Relationships>
</file>

<file path=word/_rels/footer12.xml.rels><?xml version="1.0" encoding="UTF-8" standalone="yes"?>
<Relationships xmlns="http://schemas.openxmlformats.org/package/2006/relationships"><Relationship Id="rId1" Type="http://schemas.openxmlformats.org/officeDocument/2006/relationships/image" Target="media/image1.emf"/></Relationships>
</file>

<file path=word/_rels/footer13.xml.rels><?xml version="1.0" encoding="UTF-8" standalone="yes"?>
<Relationships xmlns="http://schemas.openxmlformats.org/package/2006/relationships"><Relationship Id="rId1" Type="http://schemas.openxmlformats.org/officeDocument/2006/relationships/image" Target="media/image1.emf"/></Relationships>
</file>

<file path=word/_rels/footer14.xml.rels><?xml version="1.0" encoding="UTF-8" standalone="yes"?>
<Relationships xmlns="http://schemas.openxmlformats.org/package/2006/relationships"><Relationship Id="rId1" Type="http://schemas.openxmlformats.org/officeDocument/2006/relationships/image" Target="media/image1.emf"/></Relationships>
</file>

<file path=word/_rels/footer15.xml.rels><?xml version="1.0" encoding="UTF-8" standalone="yes"?>
<Relationships xmlns="http://schemas.openxmlformats.org/package/2006/relationships"><Relationship Id="rId1" Type="http://schemas.openxmlformats.org/officeDocument/2006/relationships/image" Target="media/image1.emf"/></Relationships>
</file>

<file path=word/_rels/footer16.xml.rels><?xml version="1.0" encoding="UTF-8" standalone="yes"?>
<Relationships xmlns="http://schemas.openxmlformats.org/package/2006/relationships"><Relationship Id="rId1" Type="http://schemas.openxmlformats.org/officeDocument/2006/relationships/image" Target="media/image1.emf"/></Relationships>
</file>

<file path=word/_rels/footer17.xml.rels><?xml version="1.0" encoding="UTF-8" standalone="yes"?>
<Relationships xmlns="http://schemas.openxmlformats.org/package/2006/relationships"><Relationship Id="rId1" Type="http://schemas.openxmlformats.org/officeDocument/2006/relationships/image" Target="media/image1.emf"/></Relationships>
</file>

<file path=word/_rels/footer18.xml.rels><?xml version="1.0" encoding="UTF-8" standalone="yes"?>
<Relationships xmlns="http://schemas.openxmlformats.org/package/2006/relationships"><Relationship Id="rId1" Type="http://schemas.openxmlformats.org/officeDocument/2006/relationships/image" Target="media/image1.emf"/></Relationships>
</file>

<file path=word/_rels/footer19.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20.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_rels/footer6.xml.rels><?xml version="1.0" encoding="UTF-8" standalone="yes"?>
<Relationships xmlns="http://schemas.openxmlformats.org/package/2006/relationships"><Relationship Id="rId1" Type="http://schemas.openxmlformats.org/officeDocument/2006/relationships/image" Target="media/image1.emf"/></Relationships>
</file>

<file path=word/_rels/footer7.xml.rels><?xml version="1.0" encoding="UTF-8" standalone="yes"?>
<Relationships xmlns="http://schemas.openxmlformats.org/package/2006/relationships"><Relationship Id="rId1" Type="http://schemas.openxmlformats.org/officeDocument/2006/relationships/image" Target="media/image1.emf"/></Relationships>
</file>

<file path=word/_rels/footer8.xml.rels><?xml version="1.0" encoding="UTF-8" standalone="yes"?>
<Relationships xmlns="http://schemas.openxmlformats.org/package/2006/relationships"><Relationship Id="rId1" Type="http://schemas.openxmlformats.org/officeDocument/2006/relationships/image" Target="media/image1.emf"/></Relationships>
</file>

<file path=word/_rels/foot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Centerpartiet">
      <a:dk1>
        <a:srgbClr val="000000"/>
      </a:dk1>
      <a:lt1>
        <a:sysClr val="window" lastClr="FFFFFF"/>
      </a:lt1>
      <a:dk2>
        <a:srgbClr val="000000"/>
      </a:dk2>
      <a:lt2>
        <a:srgbClr val="000000"/>
      </a:lt2>
      <a:accent1>
        <a:srgbClr val="046A38"/>
      </a:accent1>
      <a:accent2>
        <a:srgbClr val="ACCA57"/>
      </a:accent2>
      <a:accent3>
        <a:srgbClr val="00B2A9"/>
      </a:accent3>
      <a:accent4>
        <a:srgbClr val="C84682"/>
      </a:accent4>
      <a:accent5>
        <a:srgbClr val="FF7800"/>
      </a:accent5>
      <a:accent6>
        <a:srgbClr val="046A38"/>
      </a:accent6>
      <a:hlink>
        <a:srgbClr val="046A38"/>
      </a:hlink>
      <a:folHlink>
        <a:srgbClr val="00B2A9"/>
      </a:folHlink>
    </a:clrScheme>
    <a:fontScheme name="Anpassat 6">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DBF9-F655-489A-905E-7EA159D8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9155</Words>
  <Characters>48524</Characters>
  <Application>Microsoft Office Word</Application>
  <DocSecurity>0</DocSecurity>
  <Lines>404</Lines>
  <Paragraphs>115</Paragraphs>
  <ScaleCrop>false</ScaleCrop>
  <HeadingPairs>
    <vt:vector size="2" baseType="variant">
      <vt:variant>
        <vt:lpstr>Rubrik</vt:lpstr>
      </vt:variant>
      <vt:variant>
        <vt:i4>1</vt:i4>
      </vt:variant>
    </vt:vector>
  </HeadingPairs>
  <TitlesOfParts>
    <vt:vector size="1" baseType="lpstr">
      <vt:lpstr/>
    </vt:vector>
  </TitlesOfParts>
  <Company>Landstinget Gävleborg</Company>
  <LinksUpToDate>false</LinksUpToDate>
  <CharactersWithSpaces>57564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Dahlgren</dc:creator>
  <cp:lastModifiedBy>J S</cp:lastModifiedBy>
  <cp:revision>2</cp:revision>
  <dcterms:created xsi:type="dcterms:W3CDTF">2019-04-09T05:28:00Z</dcterms:created>
  <dcterms:modified xsi:type="dcterms:W3CDTF">2019-04-09T05:28:00Z</dcterms:modified>
</cp:coreProperties>
</file>