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C24" w:rsidRDefault="00642C24" w:rsidP="00DF2301">
      <w:pPr>
        <w:rPr>
          <w:rFonts w:ascii="Granjon LT" w:hAnsi="Granjon LT"/>
          <w:i/>
        </w:rPr>
      </w:pPr>
    </w:p>
    <w:p w:rsidR="00642C24" w:rsidRDefault="00642C24" w:rsidP="00DF2301">
      <w:pPr>
        <w:rPr>
          <w:rFonts w:ascii="Granjon LT" w:hAnsi="Granjon LT"/>
          <w:i/>
        </w:rPr>
      </w:pPr>
    </w:p>
    <w:p w:rsidR="00642C24" w:rsidRDefault="00642C24" w:rsidP="00DF2301">
      <w:pPr>
        <w:rPr>
          <w:rFonts w:ascii="Granjon LT" w:hAnsi="Granjon LT"/>
          <w:i/>
        </w:rPr>
      </w:pPr>
    </w:p>
    <w:p w:rsidR="00642C24" w:rsidRDefault="00642C24" w:rsidP="00DF2301">
      <w:pPr>
        <w:rPr>
          <w:rFonts w:ascii="Granjon LT" w:hAnsi="Granjon LT"/>
          <w:i/>
        </w:rPr>
      </w:pPr>
    </w:p>
    <w:p w:rsidR="00642C24" w:rsidRDefault="00642C24" w:rsidP="00DF2301">
      <w:pPr>
        <w:rPr>
          <w:rFonts w:ascii="Granjon LT" w:hAnsi="Granjon LT"/>
          <w:i/>
        </w:rPr>
      </w:pPr>
    </w:p>
    <w:p w:rsidR="00642C24" w:rsidRDefault="00642C24" w:rsidP="00DF2301">
      <w:pPr>
        <w:rPr>
          <w:rFonts w:ascii="Granjon LT" w:hAnsi="Granjon LT"/>
          <w:i/>
        </w:rPr>
      </w:pPr>
    </w:p>
    <w:p w:rsidR="00642C24" w:rsidRDefault="00642C24" w:rsidP="00DF2301">
      <w:pPr>
        <w:rPr>
          <w:rFonts w:ascii="Granjon LT" w:hAnsi="Granjon LT"/>
          <w:i/>
        </w:rPr>
      </w:pPr>
    </w:p>
    <w:p w:rsidR="001F3DA7" w:rsidRDefault="001F3DA7" w:rsidP="00642C24">
      <w:pPr>
        <w:pStyle w:val="Rubrik1"/>
        <w:rPr>
          <w:rFonts w:ascii="Granjon LT" w:hAnsi="Granjon LT" w:cs="Times New Roman"/>
          <w:bCs w:val="0"/>
          <w:i/>
          <w:kern w:val="0"/>
          <w:sz w:val="24"/>
          <w:szCs w:val="24"/>
        </w:rPr>
      </w:pPr>
      <w:bookmarkStart w:id="0" w:name="_Toc360539814"/>
    </w:p>
    <w:p w:rsidR="0028111C" w:rsidRPr="008F68B4" w:rsidRDefault="001F3DA7" w:rsidP="001F3DA7">
      <w:pPr>
        <w:pStyle w:val="Rubrik1"/>
        <w:rPr>
          <w:rFonts w:ascii="Times New Roman" w:hAnsi="Times New Roman" w:cs="Times New Roman"/>
          <w:sz w:val="24"/>
          <w:szCs w:val="24"/>
        </w:rPr>
      </w:pPr>
      <w:r w:rsidRPr="008F68B4">
        <w:rPr>
          <w:rFonts w:ascii="Times New Roman" w:hAnsi="Times New Roman" w:cs="Times New Roman"/>
          <w:sz w:val="24"/>
          <w:szCs w:val="24"/>
        </w:rPr>
        <w:t>M</w:t>
      </w:r>
      <w:r w:rsidR="008F68B4" w:rsidRPr="008F68B4">
        <w:rPr>
          <w:rFonts w:ascii="Times New Roman" w:hAnsi="Times New Roman" w:cs="Times New Roman"/>
          <w:sz w:val="24"/>
          <w:szCs w:val="24"/>
        </w:rPr>
        <w:t>otion till Uddevalla kommunfullmäktige</w:t>
      </w:r>
    </w:p>
    <w:p w:rsidR="00590516" w:rsidRPr="008F68B4" w:rsidRDefault="00590516" w:rsidP="00590516">
      <w:pPr>
        <w:rPr>
          <w:rFonts w:ascii="Times New Roman" w:hAnsi="Times New Roman"/>
        </w:rPr>
      </w:pPr>
    </w:p>
    <w:p w:rsidR="00590516" w:rsidRPr="008F68B4" w:rsidRDefault="008F68B4" w:rsidP="00590516">
      <w:pPr>
        <w:rPr>
          <w:rFonts w:ascii="Times New Roman" w:hAnsi="Times New Roman"/>
        </w:rPr>
      </w:pPr>
      <w:r w:rsidRPr="008F68B4">
        <w:rPr>
          <w:rFonts w:ascii="Times New Roman" w:hAnsi="Times New Roman"/>
        </w:rPr>
        <w:t>Alla röster lika mycket värda</w:t>
      </w:r>
    </w:p>
    <w:p w:rsidR="00590516" w:rsidRPr="008F68B4" w:rsidRDefault="00590516" w:rsidP="00951147">
      <w:pPr>
        <w:rPr>
          <w:rFonts w:ascii="Times New Roman" w:hAnsi="Times New Roman"/>
        </w:rPr>
      </w:pPr>
    </w:p>
    <w:p w:rsidR="00642C24" w:rsidRDefault="00642C24" w:rsidP="00951147">
      <w:pPr>
        <w:rPr>
          <w:rFonts w:ascii="Times New Roman" w:hAnsi="Times New Roman"/>
        </w:rPr>
      </w:pPr>
    </w:p>
    <w:p w:rsidR="00B154AC" w:rsidRDefault="00B154AC" w:rsidP="00951147">
      <w:pPr>
        <w:rPr>
          <w:rFonts w:ascii="Times New Roman" w:hAnsi="Times New Roman"/>
        </w:rPr>
      </w:pPr>
      <w:r>
        <w:rPr>
          <w:rFonts w:ascii="Times New Roman" w:hAnsi="Times New Roman"/>
        </w:rPr>
        <w:t>Valkretsindelningen i kommuner och avsaknaden av utjämningsmandat gör att det kan bli stor skillnad i hur många röster som behövs för ett mandat. Därmed blir inte alla röster lika mycket värda.</w:t>
      </w:r>
    </w:p>
    <w:p w:rsidR="00B154AC" w:rsidRDefault="00B154AC" w:rsidP="00951147">
      <w:pPr>
        <w:rPr>
          <w:rFonts w:ascii="Times New Roman" w:hAnsi="Times New Roman"/>
        </w:rPr>
      </w:pPr>
    </w:p>
    <w:p w:rsidR="00B154AC" w:rsidRDefault="00B154AC" w:rsidP="00951147">
      <w:pPr>
        <w:rPr>
          <w:rFonts w:ascii="Times New Roman" w:hAnsi="Times New Roman"/>
        </w:rPr>
      </w:pPr>
      <w:r>
        <w:rPr>
          <w:rFonts w:ascii="Times New Roman" w:hAnsi="Times New Roman"/>
        </w:rPr>
        <w:t>I Uddevalla råkade Centerpartiet illa ut i valet 2014 och ”betalade” i särklass mest för sina mandat. I tidigare val har det varit andra partier som råkade ut för motsvarande.</w:t>
      </w:r>
    </w:p>
    <w:p w:rsidR="00B154AC" w:rsidRDefault="00B154AC" w:rsidP="00951147">
      <w:pPr>
        <w:rPr>
          <w:rFonts w:ascii="Times New Roman" w:hAnsi="Times New Roman"/>
        </w:rPr>
      </w:pPr>
    </w:p>
    <w:p w:rsidR="00B154AC" w:rsidRDefault="00B154AC" w:rsidP="00951147">
      <w:pPr>
        <w:rPr>
          <w:rFonts w:ascii="Times New Roman" w:hAnsi="Times New Roman"/>
        </w:rPr>
      </w:pPr>
      <w:r>
        <w:rPr>
          <w:rFonts w:ascii="Times New Roman" w:hAnsi="Times New Roman"/>
        </w:rPr>
        <w:t>Så här många röster ”kostade” partiernas mandat till kommunfullmäktige i valet 2014:</w:t>
      </w:r>
    </w:p>
    <w:p w:rsidR="00B154AC" w:rsidRDefault="00B154AC" w:rsidP="00951147">
      <w:pPr>
        <w:rPr>
          <w:rFonts w:ascii="Times New Roman" w:hAnsi="Times New Roman"/>
        </w:rPr>
      </w:pPr>
    </w:p>
    <w:p w:rsidR="00B154AC" w:rsidRDefault="00B154AC" w:rsidP="00951147">
      <w:pPr>
        <w:rPr>
          <w:rFonts w:ascii="Times New Roman" w:hAnsi="Times New Roman"/>
        </w:rPr>
      </w:pPr>
      <w:r>
        <w:rPr>
          <w:rFonts w:ascii="Times New Roman" w:hAnsi="Times New Roman"/>
        </w:rPr>
        <w:t>Centerpartiet 803 röster/mandat</w:t>
      </w:r>
    </w:p>
    <w:p w:rsidR="00B154AC" w:rsidRDefault="00B154AC" w:rsidP="00951147">
      <w:pPr>
        <w:rPr>
          <w:rFonts w:ascii="Times New Roman" w:hAnsi="Times New Roman"/>
        </w:rPr>
      </w:pPr>
      <w:r>
        <w:rPr>
          <w:rFonts w:ascii="Times New Roman" w:hAnsi="Times New Roman"/>
        </w:rPr>
        <w:t>Sverigedemokraterna 640 röster/mandat</w:t>
      </w:r>
    </w:p>
    <w:p w:rsidR="00B154AC" w:rsidRDefault="00B154AC" w:rsidP="00951147">
      <w:pPr>
        <w:rPr>
          <w:rFonts w:ascii="Times New Roman" w:hAnsi="Times New Roman"/>
        </w:rPr>
      </w:pPr>
      <w:r>
        <w:rPr>
          <w:rFonts w:ascii="Times New Roman" w:hAnsi="Times New Roman"/>
        </w:rPr>
        <w:t>Moderaterna 603 röster/mandat</w:t>
      </w:r>
    </w:p>
    <w:p w:rsidR="00B154AC" w:rsidRDefault="00B154AC" w:rsidP="00951147">
      <w:pPr>
        <w:rPr>
          <w:rFonts w:ascii="Times New Roman" w:hAnsi="Times New Roman"/>
        </w:rPr>
      </w:pPr>
      <w:r>
        <w:rPr>
          <w:rFonts w:ascii="Times New Roman" w:hAnsi="Times New Roman"/>
        </w:rPr>
        <w:t>Kristdemokraterna 554 röster/mandat</w:t>
      </w:r>
    </w:p>
    <w:p w:rsidR="00B154AC" w:rsidRDefault="00B154AC" w:rsidP="00951147">
      <w:pPr>
        <w:rPr>
          <w:rFonts w:ascii="Times New Roman" w:hAnsi="Times New Roman"/>
        </w:rPr>
      </w:pPr>
      <w:r>
        <w:rPr>
          <w:rFonts w:ascii="Times New Roman" w:hAnsi="Times New Roman"/>
        </w:rPr>
        <w:t>Uddevallapartiet 537röster/mandat</w:t>
      </w:r>
    </w:p>
    <w:p w:rsidR="00B154AC" w:rsidRDefault="00B154AC" w:rsidP="00951147">
      <w:pPr>
        <w:rPr>
          <w:rFonts w:ascii="Times New Roman" w:hAnsi="Times New Roman"/>
        </w:rPr>
      </w:pPr>
      <w:r>
        <w:rPr>
          <w:rFonts w:ascii="Times New Roman" w:hAnsi="Times New Roman"/>
        </w:rPr>
        <w:t>Socialdemokraterna 536 röster/mandat</w:t>
      </w:r>
    </w:p>
    <w:p w:rsidR="00B154AC" w:rsidRDefault="00B154AC" w:rsidP="00951147">
      <w:pPr>
        <w:rPr>
          <w:rFonts w:ascii="Times New Roman" w:hAnsi="Times New Roman"/>
        </w:rPr>
      </w:pPr>
      <w:r>
        <w:rPr>
          <w:rFonts w:ascii="Times New Roman" w:hAnsi="Times New Roman"/>
        </w:rPr>
        <w:t>Vänsterpartiet 522 röster/mandat</w:t>
      </w:r>
    </w:p>
    <w:p w:rsidR="00B154AC" w:rsidRDefault="00B154AC" w:rsidP="00951147">
      <w:pPr>
        <w:rPr>
          <w:rFonts w:ascii="Times New Roman" w:hAnsi="Times New Roman"/>
        </w:rPr>
      </w:pPr>
      <w:r>
        <w:rPr>
          <w:rFonts w:ascii="Times New Roman" w:hAnsi="Times New Roman"/>
        </w:rPr>
        <w:t>Miljöpartiet 521 röster/mandat</w:t>
      </w:r>
    </w:p>
    <w:p w:rsidR="00B154AC" w:rsidRDefault="00B154AC" w:rsidP="00951147">
      <w:pPr>
        <w:rPr>
          <w:rFonts w:ascii="Times New Roman" w:hAnsi="Times New Roman"/>
        </w:rPr>
      </w:pPr>
      <w:r>
        <w:rPr>
          <w:rFonts w:ascii="Times New Roman" w:hAnsi="Times New Roman"/>
        </w:rPr>
        <w:t>Folkpartiet 479 röster/mandat</w:t>
      </w:r>
    </w:p>
    <w:p w:rsidR="00B154AC" w:rsidRPr="008F68B4" w:rsidRDefault="00B154AC" w:rsidP="00951147">
      <w:pPr>
        <w:rPr>
          <w:rFonts w:ascii="Times New Roman" w:hAnsi="Times New Roman"/>
        </w:rPr>
      </w:pPr>
    </w:p>
    <w:p w:rsidR="009E13FC" w:rsidRDefault="007774EA" w:rsidP="008F68B4">
      <w:pPr>
        <w:tabs>
          <w:tab w:val="left" w:pos="1037"/>
        </w:tabs>
        <w:rPr>
          <w:rFonts w:ascii="Times New Roman" w:hAnsi="Times New Roman"/>
        </w:rPr>
      </w:pPr>
      <w:r>
        <w:rPr>
          <w:rFonts w:ascii="Times New Roman" w:hAnsi="Times New Roman"/>
        </w:rPr>
        <w:t>Det skiljer alltså 324 röster mellan det ”billigaste” och ”dyraste” mandatet.</w:t>
      </w:r>
      <w:r w:rsidR="009E13FC">
        <w:rPr>
          <w:rFonts w:ascii="Times New Roman" w:hAnsi="Times New Roman"/>
        </w:rPr>
        <w:t xml:space="preserve"> Detta innebär ett demokratiskt underskott för många väljare.</w:t>
      </w:r>
    </w:p>
    <w:p w:rsidR="009E13FC" w:rsidRDefault="009E13FC" w:rsidP="008F68B4">
      <w:pPr>
        <w:tabs>
          <w:tab w:val="left" w:pos="1037"/>
        </w:tabs>
        <w:rPr>
          <w:rFonts w:ascii="Times New Roman" w:hAnsi="Times New Roman"/>
        </w:rPr>
      </w:pPr>
    </w:p>
    <w:p w:rsidR="009E13FC" w:rsidRDefault="009E13FC" w:rsidP="008F68B4">
      <w:pPr>
        <w:tabs>
          <w:tab w:val="left" w:pos="1037"/>
        </w:tabs>
        <w:rPr>
          <w:rFonts w:ascii="Times New Roman" w:hAnsi="Times New Roman"/>
        </w:rPr>
      </w:pPr>
      <w:r>
        <w:rPr>
          <w:rFonts w:ascii="Times New Roman" w:hAnsi="Times New Roman"/>
        </w:rPr>
        <w:t>Sedan den 1 januari 2015 är vallagen ändrad så det inte längre är tvingande för kommuner över en viss storlek att ha valkretsindelning. Det är nu upp till varje kommun att själv bestämma om man vill att hela kommunen skall vara en valkrets eller om man vill dela upp kommunen i flera.</w:t>
      </w:r>
    </w:p>
    <w:p w:rsidR="009E13FC" w:rsidRDefault="009E13FC" w:rsidP="008F68B4">
      <w:pPr>
        <w:tabs>
          <w:tab w:val="left" w:pos="1037"/>
        </w:tabs>
        <w:rPr>
          <w:rFonts w:ascii="Times New Roman" w:hAnsi="Times New Roman"/>
        </w:rPr>
      </w:pPr>
    </w:p>
    <w:p w:rsidR="009C11B0" w:rsidRDefault="009C11B0" w:rsidP="008F68B4">
      <w:pPr>
        <w:tabs>
          <w:tab w:val="left" w:pos="1037"/>
        </w:tabs>
        <w:rPr>
          <w:rFonts w:ascii="Times New Roman" w:hAnsi="Times New Roman"/>
        </w:rPr>
      </w:pPr>
      <w:r>
        <w:rPr>
          <w:rFonts w:ascii="Times New Roman" w:hAnsi="Times New Roman"/>
        </w:rPr>
        <w:t>För att åstadkomma större rättvisa och bättre proportionalitet bör Uddevalla kommun bli en valkrets kommande val.</w:t>
      </w:r>
    </w:p>
    <w:p w:rsidR="0026109F" w:rsidRDefault="0026109F"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9C11B0" w:rsidRDefault="009C11B0"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26109F" w:rsidRDefault="0026109F" w:rsidP="008F68B4">
      <w:pPr>
        <w:tabs>
          <w:tab w:val="left" w:pos="1037"/>
        </w:tabs>
        <w:rPr>
          <w:rFonts w:ascii="Times New Roman" w:hAnsi="Times New Roman"/>
        </w:rPr>
      </w:pPr>
    </w:p>
    <w:p w:rsidR="009C11B0" w:rsidRDefault="009C11B0" w:rsidP="008F68B4">
      <w:pPr>
        <w:tabs>
          <w:tab w:val="left" w:pos="1037"/>
        </w:tabs>
        <w:rPr>
          <w:rFonts w:ascii="Times New Roman" w:hAnsi="Times New Roman"/>
        </w:rPr>
      </w:pPr>
      <w:r>
        <w:rPr>
          <w:rFonts w:ascii="Times New Roman" w:hAnsi="Times New Roman"/>
        </w:rPr>
        <w:t>Vi föreslår därför</w:t>
      </w:r>
    </w:p>
    <w:p w:rsidR="0026109F" w:rsidRDefault="0026109F" w:rsidP="008F68B4">
      <w:pPr>
        <w:tabs>
          <w:tab w:val="left" w:pos="1037"/>
        </w:tabs>
        <w:rPr>
          <w:rFonts w:ascii="Times New Roman" w:hAnsi="Times New Roman"/>
        </w:rPr>
      </w:pPr>
      <w:bookmarkStart w:id="1" w:name="_GoBack"/>
      <w:bookmarkEnd w:id="1"/>
    </w:p>
    <w:p w:rsidR="009C11B0" w:rsidRDefault="0026109F" w:rsidP="008F68B4">
      <w:pPr>
        <w:tabs>
          <w:tab w:val="left" w:pos="1037"/>
        </w:tabs>
        <w:rPr>
          <w:rFonts w:ascii="Times New Roman" w:hAnsi="Times New Roman"/>
        </w:rPr>
      </w:pPr>
      <w:r>
        <w:rPr>
          <w:rFonts w:ascii="Times New Roman" w:hAnsi="Times New Roman"/>
        </w:rPr>
        <w:t>a</w:t>
      </w:r>
      <w:r w:rsidR="009C11B0">
        <w:rPr>
          <w:rFonts w:ascii="Times New Roman" w:hAnsi="Times New Roman"/>
        </w:rPr>
        <w:t>tt Kommunfullmäktige beslutar att från och med kommunvalet 2018 skall hela kommunen utgöra 1 valkrets.</w:t>
      </w:r>
    </w:p>
    <w:p w:rsidR="009C11B0" w:rsidRDefault="009C11B0" w:rsidP="008F68B4">
      <w:pPr>
        <w:tabs>
          <w:tab w:val="left" w:pos="1037"/>
        </w:tabs>
        <w:rPr>
          <w:rFonts w:ascii="Times New Roman" w:hAnsi="Times New Roman"/>
        </w:rPr>
      </w:pPr>
    </w:p>
    <w:p w:rsidR="009C11B0" w:rsidRDefault="009C11B0" w:rsidP="008F68B4">
      <w:pPr>
        <w:tabs>
          <w:tab w:val="left" w:pos="1037"/>
        </w:tabs>
        <w:rPr>
          <w:rFonts w:ascii="Times New Roman" w:hAnsi="Times New Roman"/>
        </w:rPr>
      </w:pPr>
    </w:p>
    <w:p w:rsidR="009C11B0" w:rsidRDefault="009C11B0" w:rsidP="008F68B4">
      <w:pPr>
        <w:tabs>
          <w:tab w:val="left" w:pos="1037"/>
        </w:tabs>
        <w:rPr>
          <w:rFonts w:ascii="Times New Roman" w:hAnsi="Times New Roman"/>
        </w:rPr>
      </w:pPr>
    </w:p>
    <w:p w:rsidR="009C11B0" w:rsidRDefault="0026109F" w:rsidP="008F68B4">
      <w:pPr>
        <w:tabs>
          <w:tab w:val="left" w:pos="1037"/>
        </w:tabs>
        <w:rPr>
          <w:rFonts w:ascii="Times New Roman" w:hAnsi="Times New Roman"/>
        </w:rPr>
      </w:pPr>
      <w:r>
        <w:rPr>
          <w:rFonts w:ascii="Times New Roman" w:hAnsi="Times New Roman"/>
        </w:rPr>
        <w:t>Uddevalla 2014-01-27</w:t>
      </w:r>
    </w:p>
    <w:p w:rsidR="009C11B0" w:rsidRDefault="009C11B0" w:rsidP="008F68B4">
      <w:pPr>
        <w:tabs>
          <w:tab w:val="left" w:pos="1037"/>
        </w:tabs>
        <w:rPr>
          <w:rFonts w:ascii="Times New Roman" w:hAnsi="Times New Roman"/>
        </w:rPr>
      </w:pPr>
    </w:p>
    <w:p w:rsidR="009C11B0" w:rsidRDefault="009C11B0" w:rsidP="008F68B4">
      <w:pPr>
        <w:tabs>
          <w:tab w:val="left" w:pos="1037"/>
        </w:tabs>
        <w:rPr>
          <w:rFonts w:ascii="Times New Roman" w:hAnsi="Times New Roman"/>
        </w:rPr>
      </w:pPr>
    </w:p>
    <w:p w:rsidR="009C11B0" w:rsidRDefault="009C11B0" w:rsidP="008F68B4">
      <w:pPr>
        <w:tabs>
          <w:tab w:val="left" w:pos="1037"/>
        </w:tabs>
        <w:rPr>
          <w:rFonts w:ascii="Times New Roman" w:hAnsi="Times New Roman"/>
        </w:rPr>
      </w:pPr>
    </w:p>
    <w:p w:rsidR="00642C24" w:rsidRPr="008F68B4" w:rsidRDefault="009C11B0" w:rsidP="008F68B4">
      <w:pPr>
        <w:tabs>
          <w:tab w:val="left" w:pos="1037"/>
        </w:tabs>
        <w:rPr>
          <w:rFonts w:ascii="Times New Roman" w:hAnsi="Times New Roman"/>
        </w:rPr>
      </w:pPr>
      <w:r>
        <w:rPr>
          <w:rFonts w:ascii="Times New Roman" w:hAnsi="Times New Roman"/>
        </w:rPr>
        <w:t>Elving Andersson (c)</w:t>
      </w:r>
      <w:r>
        <w:rPr>
          <w:rFonts w:ascii="Times New Roman" w:hAnsi="Times New Roman"/>
        </w:rPr>
        <w:tab/>
      </w:r>
      <w:r>
        <w:rPr>
          <w:rFonts w:ascii="Times New Roman" w:hAnsi="Times New Roman"/>
        </w:rPr>
        <w:tab/>
        <w:t>Anna-Malin Björk-Joelsson (c)</w:t>
      </w:r>
      <w:r w:rsidR="008F68B4" w:rsidRPr="008F68B4">
        <w:rPr>
          <w:rFonts w:ascii="Times New Roman" w:hAnsi="Times New Roman"/>
        </w:rPr>
        <w:tab/>
      </w:r>
    </w:p>
    <w:p w:rsidR="00642C24" w:rsidRPr="008F68B4" w:rsidRDefault="00642C24" w:rsidP="00951147">
      <w:pPr>
        <w:rPr>
          <w:rFonts w:ascii="Times New Roman" w:hAnsi="Times New Roman"/>
        </w:rPr>
      </w:pPr>
    </w:p>
    <w:p w:rsidR="00642C24" w:rsidRPr="008F68B4" w:rsidRDefault="00642C24" w:rsidP="00951147">
      <w:pPr>
        <w:rPr>
          <w:rFonts w:ascii="Times New Roman" w:hAnsi="Times New Roman"/>
        </w:rPr>
      </w:pPr>
    </w:p>
    <w:p w:rsidR="00642C24" w:rsidRPr="008F68B4" w:rsidRDefault="00642C24" w:rsidP="00951147">
      <w:pPr>
        <w:rPr>
          <w:rFonts w:ascii="Times New Roman" w:hAnsi="Times New Roman"/>
        </w:rPr>
      </w:pPr>
    </w:p>
    <w:p w:rsidR="001F3DA7" w:rsidRDefault="001F3DA7" w:rsidP="0028111C">
      <w:pPr>
        <w:ind w:left="720" w:hanging="720"/>
        <w:rPr>
          <w:rFonts w:ascii="Granjon LT" w:hAnsi="Granjon LT"/>
          <w:bCs/>
        </w:rPr>
      </w:pPr>
    </w:p>
    <w:bookmarkEnd w:id="0"/>
    <w:p w:rsidR="00A603A9" w:rsidRPr="0028111C" w:rsidRDefault="00A603A9" w:rsidP="00DF2301">
      <w:pPr>
        <w:rPr>
          <w:rFonts w:ascii="Granjon LT" w:hAnsi="Granjon LT"/>
          <w:bCs/>
        </w:rPr>
      </w:pPr>
    </w:p>
    <w:sectPr w:rsidR="00A603A9" w:rsidRPr="0028111C" w:rsidSect="00642C24">
      <w:headerReference w:type="default" r:id="rId8"/>
      <w:footerReference w:type="default" r:id="rId9"/>
      <w:footerReference w:type="first" r:id="rId10"/>
      <w:pgSz w:w="11909" w:h="16834" w:code="9"/>
      <w:pgMar w:top="993" w:right="2304" w:bottom="1440" w:left="30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AC" w:rsidRDefault="00B154AC">
      <w:r>
        <w:separator/>
      </w:r>
    </w:p>
  </w:endnote>
  <w:endnote w:type="continuationSeparator" w:id="0">
    <w:p w:rsidR="00B154AC" w:rsidRDefault="00B1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ekaSans-Medium">
    <w:altName w:val="Centaur"/>
    <w:charset w:val="00"/>
    <w:family w:val="auto"/>
    <w:pitch w:val="variable"/>
    <w:sig w:usb0="00000003" w:usb1="4000004A" w:usb2="00000000" w:usb3="00000000" w:csb0="00000001" w:csb1="00000000"/>
  </w:font>
  <w:font w:name="EurekaSans-Bold">
    <w:altName w:val="Courier New"/>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ranjon LT">
    <w:altName w:val="Courier New"/>
    <w:panose1 w:val="00000000000000000000"/>
    <w:charset w:val="00"/>
    <w:family w:val="modern"/>
    <w:notTrueType/>
    <w:pitch w:val="variable"/>
    <w:sig w:usb0="00000003" w:usb1="00000000" w:usb2="00000000" w:usb3="00000000" w:csb0="00000001" w:csb1="00000000"/>
  </w:font>
  <w:font w:name="EurekaSans-Regular">
    <w:altName w:val="Courier New"/>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ED" w:rsidRPr="00092B69" w:rsidRDefault="00F043ED" w:rsidP="00EF2B6C">
    <w:pPr>
      <w:pStyle w:val="Sidfot"/>
      <w:spacing w:line="200" w:lineRule="exact"/>
      <w:jc w:val="center"/>
      <w:rPr>
        <w:rFonts w:ascii="EurekaSans-Regular" w:hAnsi="EurekaSans-Regula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ED" w:rsidRDefault="00F043ED" w:rsidP="00E335C3">
    <w:pPr>
      <w:pStyle w:val="Sidfo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AC" w:rsidRDefault="00B154AC">
      <w:r>
        <w:separator/>
      </w:r>
    </w:p>
  </w:footnote>
  <w:footnote w:type="continuationSeparator" w:id="0">
    <w:p w:rsidR="00B154AC" w:rsidRDefault="00B15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ED" w:rsidRDefault="00E522B5">
    <w:pPr>
      <w:pStyle w:val="Sidhuvud"/>
    </w:pPr>
    <w:r>
      <w:rPr>
        <w:rFonts w:ascii="Times New Roman" w:hAnsi="Times New Roman"/>
        <w:noProof/>
        <w:lang w:eastAsia="sv-SE"/>
      </w:rPr>
      <w:drawing>
        <wp:anchor distT="0" distB="0" distL="114300" distR="114300" simplePos="0" relativeHeight="251658240" behindDoc="1" locked="0" layoutInCell="1" allowOverlap="1" wp14:anchorId="6655A536" wp14:editId="682DAFB2">
          <wp:simplePos x="0" y="0"/>
          <wp:positionH relativeFrom="column">
            <wp:posOffset>-1481455</wp:posOffset>
          </wp:positionH>
          <wp:positionV relativeFrom="paragraph">
            <wp:posOffset>-4445</wp:posOffset>
          </wp:positionV>
          <wp:extent cx="1278890" cy="1901190"/>
          <wp:effectExtent l="0" t="0" r="0" b="3810"/>
          <wp:wrapNone/>
          <wp:docPr id="3" name="Bildobjekt 3" descr="brev-politik-blank-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v-politik-blank-03"/>
                  <pic:cNvPicPr>
                    <a:picLocks noChangeAspect="1" noChangeArrowheads="1"/>
                  </pic:cNvPicPr>
                </pic:nvPicPr>
                <pic:blipFill>
                  <a:blip r:embed="rId1">
                    <a:extLst>
                      <a:ext uri="{28A0092B-C50C-407E-A947-70E740481C1C}">
                        <a14:useLocalDpi xmlns:a14="http://schemas.microsoft.com/office/drawing/2010/main" val="0"/>
                      </a:ext>
                    </a:extLst>
                  </a:blip>
                  <a:srcRect l="8772" t="5692" r="9357" b="9756"/>
                  <a:stretch>
                    <a:fillRect/>
                  </a:stretch>
                </pic:blipFill>
                <pic:spPr bwMode="auto">
                  <a:xfrm>
                    <a:off x="0" y="0"/>
                    <a:ext cx="1278890" cy="19011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10839C"/>
    <w:lvl w:ilvl="0">
      <w:start w:val="1"/>
      <w:numFmt w:val="decimal"/>
      <w:lvlText w:val="%1."/>
      <w:lvlJc w:val="left"/>
      <w:pPr>
        <w:tabs>
          <w:tab w:val="num" w:pos="1492"/>
        </w:tabs>
        <w:ind w:left="1492" w:hanging="360"/>
      </w:pPr>
    </w:lvl>
  </w:abstractNum>
  <w:abstractNum w:abstractNumId="1">
    <w:nsid w:val="FFFFFF7D"/>
    <w:multiLevelType w:val="singleLevel"/>
    <w:tmpl w:val="C8BA1C3A"/>
    <w:lvl w:ilvl="0">
      <w:start w:val="1"/>
      <w:numFmt w:val="decimal"/>
      <w:lvlText w:val="%1."/>
      <w:lvlJc w:val="left"/>
      <w:pPr>
        <w:tabs>
          <w:tab w:val="num" w:pos="1209"/>
        </w:tabs>
        <w:ind w:left="1209" w:hanging="360"/>
      </w:pPr>
    </w:lvl>
  </w:abstractNum>
  <w:abstractNum w:abstractNumId="2">
    <w:nsid w:val="FFFFFF7E"/>
    <w:multiLevelType w:val="singleLevel"/>
    <w:tmpl w:val="1220B0A8"/>
    <w:lvl w:ilvl="0">
      <w:start w:val="1"/>
      <w:numFmt w:val="decimal"/>
      <w:lvlText w:val="%1."/>
      <w:lvlJc w:val="left"/>
      <w:pPr>
        <w:tabs>
          <w:tab w:val="num" w:pos="926"/>
        </w:tabs>
        <w:ind w:left="926" w:hanging="360"/>
      </w:pPr>
    </w:lvl>
  </w:abstractNum>
  <w:abstractNum w:abstractNumId="3">
    <w:nsid w:val="FFFFFF7F"/>
    <w:multiLevelType w:val="singleLevel"/>
    <w:tmpl w:val="5CD60206"/>
    <w:lvl w:ilvl="0">
      <w:start w:val="1"/>
      <w:numFmt w:val="decimal"/>
      <w:lvlText w:val="%1."/>
      <w:lvlJc w:val="left"/>
      <w:pPr>
        <w:tabs>
          <w:tab w:val="num" w:pos="643"/>
        </w:tabs>
        <w:ind w:left="643" w:hanging="360"/>
      </w:pPr>
    </w:lvl>
  </w:abstractNum>
  <w:abstractNum w:abstractNumId="4">
    <w:nsid w:val="FFFFFF80"/>
    <w:multiLevelType w:val="singleLevel"/>
    <w:tmpl w:val="C21E8E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9086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9A7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987A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C48F1A"/>
    <w:lvl w:ilvl="0">
      <w:start w:val="1"/>
      <w:numFmt w:val="decimal"/>
      <w:lvlText w:val="%1."/>
      <w:lvlJc w:val="left"/>
      <w:pPr>
        <w:tabs>
          <w:tab w:val="num" w:pos="360"/>
        </w:tabs>
        <w:ind w:left="360" w:hanging="360"/>
      </w:pPr>
    </w:lvl>
  </w:abstractNum>
  <w:abstractNum w:abstractNumId="9">
    <w:nsid w:val="FFFFFF89"/>
    <w:multiLevelType w:val="singleLevel"/>
    <w:tmpl w:val="646639FC"/>
    <w:lvl w:ilvl="0">
      <w:start w:val="1"/>
      <w:numFmt w:val="bullet"/>
      <w:lvlText w:val=""/>
      <w:lvlJc w:val="left"/>
      <w:pPr>
        <w:tabs>
          <w:tab w:val="num" w:pos="360"/>
        </w:tabs>
        <w:ind w:left="360" w:hanging="360"/>
      </w:pPr>
      <w:rPr>
        <w:rFonts w:ascii="Symbol" w:hAnsi="Symbol" w:hint="default"/>
      </w:rPr>
    </w:lvl>
  </w:abstractNum>
  <w:abstractNum w:abstractNumId="10">
    <w:nsid w:val="09CB6FC6"/>
    <w:multiLevelType w:val="multilevel"/>
    <w:tmpl w:val="7C08A1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A92432F"/>
    <w:multiLevelType w:val="multilevel"/>
    <w:tmpl w:val="EBB8AE68"/>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0B5A20F9"/>
    <w:multiLevelType w:val="multilevel"/>
    <w:tmpl w:val="EBB8AE68"/>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10BD60D6"/>
    <w:multiLevelType w:val="hybridMultilevel"/>
    <w:tmpl w:val="85BE28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14D601F2"/>
    <w:multiLevelType w:val="hybridMultilevel"/>
    <w:tmpl w:val="80164B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16BF3FCB"/>
    <w:multiLevelType w:val="multilevel"/>
    <w:tmpl w:val="EBB8AE68"/>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nsid w:val="1C052BA5"/>
    <w:multiLevelType w:val="hybridMultilevel"/>
    <w:tmpl w:val="23FE38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C027AEC"/>
    <w:multiLevelType w:val="multilevel"/>
    <w:tmpl w:val="6F2C734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nsid w:val="2C8D473C"/>
    <w:multiLevelType w:val="multilevel"/>
    <w:tmpl w:val="EBB8AE6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DEA2C83"/>
    <w:multiLevelType w:val="multilevel"/>
    <w:tmpl w:val="C0A4CEB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E465C84"/>
    <w:multiLevelType w:val="multilevel"/>
    <w:tmpl w:val="C0A4CEB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nsid w:val="36A35867"/>
    <w:multiLevelType w:val="multilevel"/>
    <w:tmpl w:val="C0A4CEB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nsid w:val="378B0FE0"/>
    <w:multiLevelType w:val="multilevel"/>
    <w:tmpl w:val="9244BD8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096FD2"/>
    <w:multiLevelType w:val="hybridMultilevel"/>
    <w:tmpl w:val="18780CCE"/>
    <w:lvl w:ilvl="0" w:tplc="041D0001">
      <w:start w:val="1"/>
      <w:numFmt w:val="bullet"/>
      <w:lvlText w:val=""/>
      <w:lvlJc w:val="left"/>
      <w:pPr>
        <w:ind w:left="720" w:hanging="360"/>
      </w:pPr>
      <w:rPr>
        <w:rFonts w:ascii="Symbol" w:hAnsi="Symbol" w:hint="default"/>
      </w:rPr>
    </w:lvl>
    <w:lvl w:ilvl="1" w:tplc="BFCEE8C2">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482F74A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D8D6DE3"/>
    <w:multiLevelType w:val="multilevel"/>
    <w:tmpl w:val="EBB8AE6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ECE7A4C"/>
    <w:multiLevelType w:val="multilevel"/>
    <w:tmpl w:val="F5AC77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5B255F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89A5716"/>
    <w:multiLevelType w:val="multilevel"/>
    <w:tmpl w:val="C0A4CEB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nsid w:val="59950465"/>
    <w:multiLevelType w:val="hybridMultilevel"/>
    <w:tmpl w:val="A3E03A1C"/>
    <w:lvl w:ilvl="0" w:tplc="041D0001">
      <w:start w:val="1"/>
      <w:numFmt w:val="bullet"/>
      <w:lvlText w:val=""/>
      <w:lvlJc w:val="left"/>
      <w:pPr>
        <w:ind w:left="720" w:hanging="360"/>
      </w:pPr>
      <w:rPr>
        <w:rFonts w:ascii="Symbol" w:hAnsi="Symbol" w:hint="default"/>
      </w:rPr>
    </w:lvl>
    <w:lvl w:ilvl="1" w:tplc="BFCEE8C2">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59D17C13"/>
    <w:multiLevelType w:val="hybridMultilevel"/>
    <w:tmpl w:val="51F45D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5DED1501"/>
    <w:multiLevelType w:val="hybridMultilevel"/>
    <w:tmpl w:val="CDC0F984"/>
    <w:lvl w:ilvl="0" w:tplc="2B666AE8">
      <w:start w:val="1"/>
      <w:numFmt w:val="decimal"/>
      <w:lvlText w:val="%1."/>
      <w:lvlJc w:val="left"/>
      <w:pPr>
        <w:ind w:left="1080" w:hanging="72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nsid w:val="60002D73"/>
    <w:multiLevelType w:val="multilevel"/>
    <w:tmpl w:val="C0A4CEB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9077FFE"/>
    <w:multiLevelType w:val="hybridMultilevel"/>
    <w:tmpl w:val="28D4A4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6B4F1130"/>
    <w:multiLevelType w:val="multilevel"/>
    <w:tmpl w:val="C0A4CEB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70F58FB"/>
    <w:multiLevelType w:val="hybridMultilevel"/>
    <w:tmpl w:val="CFE8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247ECF"/>
    <w:multiLevelType w:val="hybridMultilevel"/>
    <w:tmpl w:val="59B4AB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7B2F160E"/>
    <w:multiLevelType w:val="multilevel"/>
    <w:tmpl w:val="B10474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F327EAE"/>
    <w:multiLevelType w:val="multilevel"/>
    <w:tmpl w:val="5F8E4D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7"/>
  </w:num>
  <w:num w:numId="12">
    <w:abstractNumId w:val="25"/>
  </w:num>
  <w:num w:numId="13">
    <w:abstractNumId w:val="12"/>
  </w:num>
  <w:num w:numId="14">
    <w:abstractNumId w:val="38"/>
  </w:num>
  <w:num w:numId="15">
    <w:abstractNumId w:val="24"/>
  </w:num>
  <w:num w:numId="16">
    <w:abstractNumId w:val="22"/>
  </w:num>
  <w:num w:numId="17">
    <w:abstractNumId w:val="10"/>
  </w:num>
  <w:num w:numId="18">
    <w:abstractNumId w:val="37"/>
  </w:num>
  <w:num w:numId="19">
    <w:abstractNumId w:val="26"/>
  </w:num>
  <w:num w:numId="20">
    <w:abstractNumId w:val="15"/>
  </w:num>
  <w:num w:numId="21">
    <w:abstractNumId w:val="11"/>
  </w:num>
  <w:num w:numId="22">
    <w:abstractNumId w:val="18"/>
  </w:num>
  <w:num w:numId="23">
    <w:abstractNumId w:val="19"/>
  </w:num>
  <w:num w:numId="24">
    <w:abstractNumId w:val="32"/>
  </w:num>
  <w:num w:numId="25">
    <w:abstractNumId w:val="34"/>
  </w:num>
  <w:num w:numId="26">
    <w:abstractNumId w:val="21"/>
  </w:num>
  <w:num w:numId="27">
    <w:abstractNumId w:val="20"/>
  </w:num>
  <w:num w:numId="28">
    <w:abstractNumId w:val="14"/>
  </w:num>
  <w:num w:numId="29">
    <w:abstractNumId w:val="30"/>
  </w:num>
  <w:num w:numId="30">
    <w:abstractNumId w:val="13"/>
  </w:num>
  <w:num w:numId="31">
    <w:abstractNumId w:val="23"/>
  </w:num>
  <w:num w:numId="32">
    <w:abstractNumId w:val="28"/>
  </w:num>
  <w:num w:numId="33">
    <w:abstractNumId w:val="17"/>
  </w:num>
  <w:num w:numId="34">
    <w:abstractNumId w:val="31"/>
  </w:num>
  <w:num w:numId="35">
    <w:abstractNumId w:val="36"/>
  </w:num>
  <w:num w:numId="36">
    <w:abstractNumId w:val="33"/>
  </w:num>
  <w:num w:numId="37">
    <w:abstractNumId w:val="16"/>
  </w:num>
  <w:num w:numId="38">
    <w:abstractNumId w:val="2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4AC"/>
    <w:rsid w:val="000319A2"/>
    <w:rsid w:val="00092B69"/>
    <w:rsid w:val="000F525D"/>
    <w:rsid w:val="00186D95"/>
    <w:rsid w:val="001F3DA7"/>
    <w:rsid w:val="00201DB6"/>
    <w:rsid w:val="00215FC0"/>
    <w:rsid w:val="00247BB2"/>
    <w:rsid w:val="00256F23"/>
    <w:rsid w:val="0026109F"/>
    <w:rsid w:val="0028111C"/>
    <w:rsid w:val="002826B5"/>
    <w:rsid w:val="0034532B"/>
    <w:rsid w:val="00345FE6"/>
    <w:rsid w:val="003F69FB"/>
    <w:rsid w:val="00431C51"/>
    <w:rsid w:val="004B113F"/>
    <w:rsid w:val="004B781F"/>
    <w:rsid w:val="0051020F"/>
    <w:rsid w:val="00520D68"/>
    <w:rsid w:val="00532F6C"/>
    <w:rsid w:val="00541E40"/>
    <w:rsid w:val="00575A8E"/>
    <w:rsid w:val="00590516"/>
    <w:rsid w:val="00593BD4"/>
    <w:rsid w:val="005A444F"/>
    <w:rsid w:val="005D02D4"/>
    <w:rsid w:val="005E7C56"/>
    <w:rsid w:val="00642C24"/>
    <w:rsid w:val="00653A11"/>
    <w:rsid w:val="006862B3"/>
    <w:rsid w:val="006B6F76"/>
    <w:rsid w:val="00743CFF"/>
    <w:rsid w:val="0077630F"/>
    <w:rsid w:val="007774EA"/>
    <w:rsid w:val="007E144E"/>
    <w:rsid w:val="00802030"/>
    <w:rsid w:val="0084259C"/>
    <w:rsid w:val="008A3A06"/>
    <w:rsid w:val="008F68B4"/>
    <w:rsid w:val="0090208E"/>
    <w:rsid w:val="00941435"/>
    <w:rsid w:val="00951147"/>
    <w:rsid w:val="009C11B0"/>
    <w:rsid w:val="009E13FC"/>
    <w:rsid w:val="00A603A9"/>
    <w:rsid w:val="00AA0624"/>
    <w:rsid w:val="00AD6B6E"/>
    <w:rsid w:val="00B154AC"/>
    <w:rsid w:val="00B27C60"/>
    <w:rsid w:val="00B42565"/>
    <w:rsid w:val="00BA20C5"/>
    <w:rsid w:val="00C17A08"/>
    <w:rsid w:val="00C21FCE"/>
    <w:rsid w:val="00C53087"/>
    <w:rsid w:val="00C567E0"/>
    <w:rsid w:val="00C64BD8"/>
    <w:rsid w:val="00D05C8F"/>
    <w:rsid w:val="00D748CF"/>
    <w:rsid w:val="00DA0827"/>
    <w:rsid w:val="00DA54F4"/>
    <w:rsid w:val="00DD151C"/>
    <w:rsid w:val="00DF2301"/>
    <w:rsid w:val="00E31B05"/>
    <w:rsid w:val="00E335C3"/>
    <w:rsid w:val="00E40217"/>
    <w:rsid w:val="00E522B5"/>
    <w:rsid w:val="00E60A92"/>
    <w:rsid w:val="00EC7E01"/>
    <w:rsid w:val="00ED14CD"/>
    <w:rsid w:val="00EE6329"/>
    <w:rsid w:val="00EF2B6C"/>
    <w:rsid w:val="00EF5EB8"/>
    <w:rsid w:val="00F043ED"/>
    <w:rsid w:val="00F42BC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EB8"/>
    <w:rPr>
      <w:rFonts w:ascii="EurekaSans-Medium" w:hAnsi="EurekaSans-Medium"/>
      <w:sz w:val="24"/>
      <w:szCs w:val="24"/>
      <w:lang w:eastAsia="en-US"/>
    </w:rPr>
  </w:style>
  <w:style w:type="paragraph" w:styleId="Rubrik1">
    <w:name w:val="heading 1"/>
    <w:basedOn w:val="Normal"/>
    <w:next w:val="Normal"/>
    <w:link w:val="Rubrik1Char"/>
    <w:qFormat/>
    <w:rsid w:val="00642C24"/>
    <w:pPr>
      <w:keepNext/>
      <w:spacing w:before="240" w:after="60"/>
      <w:outlineLvl w:val="0"/>
    </w:pPr>
    <w:rPr>
      <w:rFonts w:ascii="EurekaSans-Bold" w:hAnsi="EurekaSans-Bold" w:cs="Arial"/>
      <w:bCs/>
      <w:kern w:val="32"/>
      <w:sz w:val="28"/>
      <w:szCs w:val="52"/>
    </w:rPr>
  </w:style>
  <w:style w:type="paragraph" w:styleId="Rubrik2">
    <w:name w:val="heading 2"/>
    <w:basedOn w:val="Rubrik1"/>
    <w:next w:val="Normal"/>
    <w:qFormat/>
    <w:rsid w:val="00642C24"/>
    <w:pPr>
      <w:outlineLvl w:val="1"/>
    </w:pPr>
    <w:rPr>
      <w:bCs w:val="0"/>
      <w:iCs/>
      <w:sz w:val="24"/>
      <w:szCs w:val="28"/>
    </w:rPr>
  </w:style>
  <w:style w:type="paragraph" w:styleId="Rubrik3">
    <w:name w:val="heading 3"/>
    <w:basedOn w:val="Rubrik1"/>
    <w:next w:val="Normal"/>
    <w:qFormat/>
    <w:rsid w:val="00642C24"/>
    <w:pPr>
      <w:outlineLvl w:val="2"/>
    </w:pPr>
    <w:rPr>
      <w:bCs w:val="0"/>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Normal"/>
    <w:rsid w:val="0077630F"/>
    <w:pPr>
      <w:ind w:left="1260"/>
    </w:pPr>
  </w:style>
  <w:style w:type="paragraph" w:styleId="Sidhuvud">
    <w:name w:val="header"/>
    <w:basedOn w:val="Normal"/>
    <w:rsid w:val="0077630F"/>
    <w:pPr>
      <w:tabs>
        <w:tab w:val="center" w:pos="4320"/>
        <w:tab w:val="right" w:pos="8640"/>
      </w:tabs>
    </w:pPr>
  </w:style>
  <w:style w:type="paragraph" w:styleId="Sidfot">
    <w:name w:val="footer"/>
    <w:basedOn w:val="Normal"/>
    <w:rsid w:val="0077630F"/>
    <w:pPr>
      <w:tabs>
        <w:tab w:val="center" w:pos="4320"/>
        <w:tab w:val="right" w:pos="8640"/>
      </w:tabs>
    </w:pPr>
  </w:style>
  <w:style w:type="character" w:styleId="Sidnummer">
    <w:name w:val="page number"/>
    <w:basedOn w:val="Standardstycketeckensnitt"/>
    <w:rsid w:val="00EC7E01"/>
    <w:rPr>
      <w:rFonts w:ascii="Times New Roman" w:hAnsi="Times New Roman"/>
      <w:color w:val="016A3A"/>
      <w:sz w:val="24"/>
      <w:szCs w:val="24"/>
    </w:rPr>
  </w:style>
  <w:style w:type="paragraph" w:customStyle="1" w:styleId="Huvudrubrik">
    <w:name w:val="Huvudrubrik"/>
    <w:basedOn w:val="Rubrik1"/>
    <w:next w:val="Normal"/>
    <w:link w:val="HuvudrubrikChar"/>
    <w:rsid w:val="00ED14CD"/>
    <w:pPr>
      <w:spacing w:after="500"/>
    </w:pPr>
  </w:style>
  <w:style w:type="paragraph" w:customStyle="1" w:styleId="Ortochdatum">
    <w:name w:val="Ort och datum"/>
    <w:basedOn w:val="Normal"/>
    <w:rsid w:val="00E335C3"/>
    <w:pPr>
      <w:spacing w:before="160" w:after="160"/>
    </w:pPr>
    <w:rPr>
      <w:sz w:val="20"/>
    </w:rPr>
  </w:style>
  <w:style w:type="paragraph" w:customStyle="1" w:styleId="Namn">
    <w:name w:val="Namn"/>
    <w:basedOn w:val="Normal"/>
    <w:rsid w:val="00EC7E01"/>
    <w:pPr>
      <w:spacing w:before="160" w:after="160"/>
    </w:pPr>
    <w:rPr>
      <w:rFonts w:ascii="EurekaSans-Bold" w:hAnsi="EurekaSans-Bold"/>
      <w:color w:val="016A3A"/>
    </w:rPr>
  </w:style>
  <w:style w:type="paragraph" w:customStyle="1" w:styleId="Ingress">
    <w:name w:val="Ingress"/>
    <w:basedOn w:val="Normal"/>
    <w:rsid w:val="00E335C3"/>
  </w:style>
  <w:style w:type="character" w:customStyle="1" w:styleId="Rubrik1Char">
    <w:name w:val="Rubrik 1 Char"/>
    <w:basedOn w:val="Standardstycketeckensnitt"/>
    <w:link w:val="Rubrik1"/>
    <w:rsid w:val="00642C24"/>
    <w:rPr>
      <w:rFonts w:ascii="EurekaSans-Bold" w:hAnsi="EurekaSans-Bold" w:cs="Arial"/>
      <w:bCs/>
      <w:kern w:val="32"/>
      <w:sz w:val="28"/>
      <w:szCs w:val="52"/>
      <w:lang w:eastAsia="en-US"/>
    </w:rPr>
  </w:style>
  <w:style w:type="character" w:customStyle="1" w:styleId="HuvudrubrikChar">
    <w:name w:val="Huvudrubrik Char"/>
    <w:basedOn w:val="Rubrik1Char"/>
    <w:link w:val="Huvudrubrik"/>
    <w:rsid w:val="00ED14CD"/>
    <w:rPr>
      <w:rFonts w:ascii="EurekaSans-Medium" w:hAnsi="EurekaSans-Medium" w:cs="Arial"/>
      <w:b w:val="0"/>
      <w:bCs/>
      <w:color w:val="016A3A"/>
      <w:kern w:val="32"/>
      <w:sz w:val="52"/>
      <w:szCs w:val="52"/>
      <w:lang w:val="sv-SE" w:eastAsia="en-US" w:bidi="ar-SA"/>
    </w:rPr>
  </w:style>
  <w:style w:type="character" w:styleId="Hyperlnk">
    <w:name w:val="Hyperlink"/>
    <w:basedOn w:val="Standardstycketeckensnitt"/>
    <w:rsid w:val="00653A11"/>
    <w:rPr>
      <w:color w:val="0000FF"/>
      <w:u w:val="single"/>
    </w:rPr>
  </w:style>
  <w:style w:type="paragraph" w:styleId="Innehll1">
    <w:name w:val="toc 1"/>
    <w:basedOn w:val="Normal"/>
    <w:next w:val="Normal"/>
    <w:autoRedefine/>
    <w:semiHidden/>
    <w:rsid w:val="00ED14CD"/>
    <w:pPr>
      <w:spacing w:after="200"/>
    </w:pPr>
    <w:rPr>
      <w:color w:val="3E7F46"/>
      <w:sz w:val="28"/>
    </w:rPr>
  </w:style>
  <w:style w:type="paragraph" w:styleId="Innehll2">
    <w:name w:val="toc 2"/>
    <w:basedOn w:val="Normal"/>
    <w:next w:val="Normal"/>
    <w:autoRedefine/>
    <w:semiHidden/>
    <w:rsid w:val="00653A11"/>
  </w:style>
  <w:style w:type="paragraph" w:styleId="Innehll3">
    <w:name w:val="toc 3"/>
    <w:basedOn w:val="Normal"/>
    <w:next w:val="Normal"/>
    <w:autoRedefine/>
    <w:semiHidden/>
    <w:rsid w:val="00653A11"/>
  </w:style>
  <w:style w:type="paragraph" w:customStyle="1" w:styleId="Pressrubrik">
    <w:name w:val="Pressrubrik"/>
    <w:basedOn w:val="Rubrik1"/>
    <w:rsid w:val="000319A2"/>
    <w:pPr>
      <w:spacing w:line="720" w:lineRule="exact"/>
    </w:pPr>
    <w:rPr>
      <w:smallCaps/>
      <w:sz w:val="72"/>
      <w:szCs w:val="72"/>
    </w:rPr>
  </w:style>
  <w:style w:type="paragraph" w:styleId="Ballongtext">
    <w:name w:val="Balloon Text"/>
    <w:basedOn w:val="Normal"/>
    <w:link w:val="BallongtextChar"/>
    <w:rsid w:val="00092B69"/>
    <w:rPr>
      <w:rFonts w:ascii="Tahoma" w:hAnsi="Tahoma" w:cs="Tahoma"/>
      <w:sz w:val="16"/>
      <w:szCs w:val="16"/>
    </w:rPr>
  </w:style>
  <w:style w:type="paragraph" w:customStyle="1" w:styleId="Pressnamn">
    <w:name w:val="Pressnamn"/>
    <w:basedOn w:val="Rubrik2"/>
    <w:rsid w:val="000319A2"/>
    <w:pPr>
      <w:spacing w:before="60" w:line="240" w:lineRule="exact"/>
    </w:pPr>
  </w:style>
  <w:style w:type="character" w:customStyle="1" w:styleId="BallongtextChar">
    <w:name w:val="Ballongtext Char"/>
    <w:basedOn w:val="Standardstycketeckensnitt"/>
    <w:link w:val="Ballongtext"/>
    <w:rsid w:val="00092B69"/>
    <w:rPr>
      <w:rFonts w:ascii="Tahoma" w:hAnsi="Tahoma" w:cs="Tahoma"/>
      <w:sz w:val="16"/>
      <w:szCs w:val="16"/>
      <w:lang w:eastAsia="en-US"/>
    </w:rPr>
  </w:style>
  <w:style w:type="paragraph" w:styleId="Liststycke">
    <w:name w:val="List Paragraph"/>
    <w:basedOn w:val="Normal"/>
    <w:uiPriority w:val="34"/>
    <w:qFormat/>
    <w:rsid w:val="0028111C"/>
    <w:pPr>
      <w:ind w:left="720"/>
      <w:contextualSpacing/>
    </w:pPr>
  </w:style>
  <w:style w:type="paragraph" w:styleId="Normalwebb">
    <w:name w:val="Normal (Web)"/>
    <w:basedOn w:val="Normal"/>
    <w:uiPriority w:val="99"/>
    <w:unhideWhenUsed/>
    <w:rsid w:val="008F68B4"/>
    <w:pPr>
      <w:spacing w:before="240" w:after="240"/>
    </w:pPr>
    <w:rPr>
      <w:rFonts w:ascii="Times New Roman" w:hAnsi="Times New Roman"/>
      <w:lang w:eastAsia="sv-SE"/>
    </w:rPr>
  </w:style>
  <w:style w:type="character" w:customStyle="1" w:styleId="textexposedhide4">
    <w:name w:val="text_exposed_hide4"/>
    <w:basedOn w:val="Standardstycketeckensnitt"/>
    <w:rsid w:val="008F68B4"/>
  </w:style>
  <w:style w:type="character" w:customStyle="1" w:styleId="textexposedshow2">
    <w:name w:val="text_exposed_show2"/>
    <w:basedOn w:val="Standardstycketeckensnitt"/>
    <w:rsid w:val="008F68B4"/>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EB8"/>
    <w:rPr>
      <w:rFonts w:ascii="EurekaSans-Medium" w:hAnsi="EurekaSans-Medium"/>
      <w:sz w:val="24"/>
      <w:szCs w:val="24"/>
      <w:lang w:eastAsia="en-US"/>
    </w:rPr>
  </w:style>
  <w:style w:type="paragraph" w:styleId="Rubrik1">
    <w:name w:val="heading 1"/>
    <w:basedOn w:val="Normal"/>
    <w:next w:val="Normal"/>
    <w:link w:val="Rubrik1Char"/>
    <w:qFormat/>
    <w:rsid w:val="00642C24"/>
    <w:pPr>
      <w:keepNext/>
      <w:spacing w:before="240" w:after="60"/>
      <w:outlineLvl w:val="0"/>
    </w:pPr>
    <w:rPr>
      <w:rFonts w:ascii="EurekaSans-Bold" w:hAnsi="EurekaSans-Bold" w:cs="Arial"/>
      <w:bCs/>
      <w:kern w:val="32"/>
      <w:sz w:val="28"/>
      <w:szCs w:val="52"/>
    </w:rPr>
  </w:style>
  <w:style w:type="paragraph" w:styleId="Rubrik2">
    <w:name w:val="heading 2"/>
    <w:basedOn w:val="Rubrik1"/>
    <w:next w:val="Normal"/>
    <w:qFormat/>
    <w:rsid w:val="00642C24"/>
    <w:pPr>
      <w:outlineLvl w:val="1"/>
    </w:pPr>
    <w:rPr>
      <w:bCs w:val="0"/>
      <w:iCs/>
      <w:sz w:val="24"/>
      <w:szCs w:val="28"/>
    </w:rPr>
  </w:style>
  <w:style w:type="paragraph" w:styleId="Rubrik3">
    <w:name w:val="heading 3"/>
    <w:basedOn w:val="Rubrik1"/>
    <w:next w:val="Normal"/>
    <w:qFormat/>
    <w:rsid w:val="00642C24"/>
    <w:pPr>
      <w:outlineLvl w:val="2"/>
    </w:pPr>
    <w:rPr>
      <w:bCs w:val="0"/>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Normal"/>
    <w:rsid w:val="0077630F"/>
    <w:pPr>
      <w:ind w:left="1260"/>
    </w:pPr>
  </w:style>
  <w:style w:type="paragraph" w:styleId="Sidhuvud">
    <w:name w:val="header"/>
    <w:basedOn w:val="Normal"/>
    <w:rsid w:val="0077630F"/>
    <w:pPr>
      <w:tabs>
        <w:tab w:val="center" w:pos="4320"/>
        <w:tab w:val="right" w:pos="8640"/>
      </w:tabs>
    </w:pPr>
  </w:style>
  <w:style w:type="paragraph" w:styleId="Sidfot">
    <w:name w:val="footer"/>
    <w:basedOn w:val="Normal"/>
    <w:rsid w:val="0077630F"/>
    <w:pPr>
      <w:tabs>
        <w:tab w:val="center" w:pos="4320"/>
        <w:tab w:val="right" w:pos="8640"/>
      </w:tabs>
    </w:pPr>
  </w:style>
  <w:style w:type="character" w:styleId="Sidnummer">
    <w:name w:val="page number"/>
    <w:basedOn w:val="Standardstycketeckensnitt"/>
    <w:rsid w:val="00EC7E01"/>
    <w:rPr>
      <w:rFonts w:ascii="Times New Roman" w:hAnsi="Times New Roman"/>
      <w:color w:val="016A3A"/>
      <w:sz w:val="24"/>
      <w:szCs w:val="24"/>
    </w:rPr>
  </w:style>
  <w:style w:type="paragraph" w:customStyle="1" w:styleId="Huvudrubrik">
    <w:name w:val="Huvudrubrik"/>
    <w:basedOn w:val="Rubrik1"/>
    <w:next w:val="Normal"/>
    <w:link w:val="HuvudrubrikChar"/>
    <w:rsid w:val="00ED14CD"/>
    <w:pPr>
      <w:spacing w:after="500"/>
    </w:pPr>
  </w:style>
  <w:style w:type="paragraph" w:customStyle="1" w:styleId="Ortochdatum">
    <w:name w:val="Ort och datum"/>
    <w:basedOn w:val="Normal"/>
    <w:rsid w:val="00E335C3"/>
    <w:pPr>
      <w:spacing w:before="160" w:after="160"/>
    </w:pPr>
    <w:rPr>
      <w:sz w:val="20"/>
    </w:rPr>
  </w:style>
  <w:style w:type="paragraph" w:customStyle="1" w:styleId="Namn">
    <w:name w:val="Namn"/>
    <w:basedOn w:val="Normal"/>
    <w:rsid w:val="00EC7E01"/>
    <w:pPr>
      <w:spacing w:before="160" w:after="160"/>
    </w:pPr>
    <w:rPr>
      <w:rFonts w:ascii="EurekaSans-Bold" w:hAnsi="EurekaSans-Bold"/>
      <w:color w:val="016A3A"/>
    </w:rPr>
  </w:style>
  <w:style w:type="paragraph" w:customStyle="1" w:styleId="Ingress">
    <w:name w:val="Ingress"/>
    <w:basedOn w:val="Normal"/>
    <w:rsid w:val="00E335C3"/>
  </w:style>
  <w:style w:type="character" w:customStyle="1" w:styleId="Rubrik1Char">
    <w:name w:val="Rubrik 1 Char"/>
    <w:basedOn w:val="Standardstycketeckensnitt"/>
    <w:link w:val="Rubrik1"/>
    <w:rsid w:val="00642C24"/>
    <w:rPr>
      <w:rFonts w:ascii="EurekaSans-Bold" w:hAnsi="EurekaSans-Bold" w:cs="Arial"/>
      <w:bCs/>
      <w:kern w:val="32"/>
      <w:sz w:val="28"/>
      <w:szCs w:val="52"/>
      <w:lang w:eastAsia="en-US"/>
    </w:rPr>
  </w:style>
  <w:style w:type="character" w:customStyle="1" w:styleId="HuvudrubrikChar">
    <w:name w:val="Huvudrubrik Char"/>
    <w:basedOn w:val="Rubrik1Char"/>
    <w:link w:val="Huvudrubrik"/>
    <w:rsid w:val="00ED14CD"/>
    <w:rPr>
      <w:rFonts w:ascii="EurekaSans-Medium" w:hAnsi="EurekaSans-Medium" w:cs="Arial"/>
      <w:b w:val="0"/>
      <w:bCs/>
      <w:color w:val="016A3A"/>
      <w:kern w:val="32"/>
      <w:sz w:val="52"/>
      <w:szCs w:val="52"/>
      <w:lang w:val="sv-SE" w:eastAsia="en-US" w:bidi="ar-SA"/>
    </w:rPr>
  </w:style>
  <w:style w:type="character" w:styleId="Hyperlnk">
    <w:name w:val="Hyperlink"/>
    <w:basedOn w:val="Standardstycketeckensnitt"/>
    <w:rsid w:val="00653A11"/>
    <w:rPr>
      <w:color w:val="0000FF"/>
      <w:u w:val="single"/>
    </w:rPr>
  </w:style>
  <w:style w:type="paragraph" w:styleId="Innehll1">
    <w:name w:val="toc 1"/>
    <w:basedOn w:val="Normal"/>
    <w:next w:val="Normal"/>
    <w:autoRedefine/>
    <w:semiHidden/>
    <w:rsid w:val="00ED14CD"/>
    <w:pPr>
      <w:spacing w:after="200"/>
    </w:pPr>
    <w:rPr>
      <w:color w:val="3E7F46"/>
      <w:sz w:val="28"/>
    </w:rPr>
  </w:style>
  <w:style w:type="paragraph" w:styleId="Innehll2">
    <w:name w:val="toc 2"/>
    <w:basedOn w:val="Normal"/>
    <w:next w:val="Normal"/>
    <w:autoRedefine/>
    <w:semiHidden/>
    <w:rsid w:val="00653A11"/>
  </w:style>
  <w:style w:type="paragraph" w:styleId="Innehll3">
    <w:name w:val="toc 3"/>
    <w:basedOn w:val="Normal"/>
    <w:next w:val="Normal"/>
    <w:autoRedefine/>
    <w:semiHidden/>
    <w:rsid w:val="00653A11"/>
  </w:style>
  <w:style w:type="paragraph" w:customStyle="1" w:styleId="Pressrubrik">
    <w:name w:val="Pressrubrik"/>
    <w:basedOn w:val="Rubrik1"/>
    <w:rsid w:val="000319A2"/>
    <w:pPr>
      <w:spacing w:line="720" w:lineRule="exact"/>
    </w:pPr>
    <w:rPr>
      <w:smallCaps/>
      <w:sz w:val="72"/>
      <w:szCs w:val="72"/>
    </w:rPr>
  </w:style>
  <w:style w:type="paragraph" w:styleId="Ballongtext">
    <w:name w:val="Balloon Text"/>
    <w:basedOn w:val="Normal"/>
    <w:link w:val="BallongtextChar"/>
    <w:rsid w:val="00092B69"/>
    <w:rPr>
      <w:rFonts w:ascii="Tahoma" w:hAnsi="Tahoma" w:cs="Tahoma"/>
      <w:sz w:val="16"/>
      <w:szCs w:val="16"/>
    </w:rPr>
  </w:style>
  <w:style w:type="paragraph" w:customStyle="1" w:styleId="Pressnamn">
    <w:name w:val="Pressnamn"/>
    <w:basedOn w:val="Rubrik2"/>
    <w:rsid w:val="000319A2"/>
    <w:pPr>
      <w:spacing w:before="60" w:line="240" w:lineRule="exact"/>
    </w:pPr>
  </w:style>
  <w:style w:type="character" w:customStyle="1" w:styleId="BallongtextChar">
    <w:name w:val="Ballongtext Char"/>
    <w:basedOn w:val="Standardstycketeckensnitt"/>
    <w:link w:val="Ballongtext"/>
    <w:rsid w:val="00092B69"/>
    <w:rPr>
      <w:rFonts w:ascii="Tahoma" w:hAnsi="Tahoma" w:cs="Tahoma"/>
      <w:sz w:val="16"/>
      <w:szCs w:val="16"/>
      <w:lang w:eastAsia="en-US"/>
    </w:rPr>
  </w:style>
  <w:style w:type="paragraph" w:styleId="Liststycke">
    <w:name w:val="List Paragraph"/>
    <w:basedOn w:val="Normal"/>
    <w:uiPriority w:val="34"/>
    <w:qFormat/>
    <w:rsid w:val="0028111C"/>
    <w:pPr>
      <w:ind w:left="720"/>
      <w:contextualSpacing/>
    </w:pPr>
  </w:style>
  <w:style w:type="paragraph" w:styleId="Normalwebb">
    <w:name w:val="Normal (Web)"/>
    <w:basedOn w:val="Normal"/>
    <w:uiPriority w:val="99"/>
    <w:unhideWhenUsed/>
    <w:rsid w:val="008F68B4"/>
    <w:pPr>
      <w:spacing w:before="240" w:after="240"/>
    </w:pPr>
    <w:rPr>
      <w:rFonts w:ascii="Times New Roman" w:hAnsi="Times New Roman"/>
      <w:lang w:eastAsia="sv-SE"/>
    </w:rPr>
  </w:style>
  <w:style w:type="character" w:customStyle="1" w:styleId="textexposedhide4">
    <w:name w:val="text_exposed_hide4"/>
    <w:basedOn w:val="Standardstycketeckensnitt"/>
    <w:rsid w:val="008F68B4"/>
  </w:style>
  <w:style w:type="character" w:customStyle="1" w:styleId="textexposedshow2">
    <w:name w:val="text_exposed_show2"/>
    <w:basedOn w:val="Standardstycketeckensnitt"/>
    <w:rsid w:val="008F68B4"/>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00101">
      <w:bodyDiv w:val="1"/>
      <w:marLeft w:val="0"/>
      <w:marRight w:val="0"/>
      <w:marTop w:val="0"/>
      <w:marBottom w:val="0"/>
      <w:divBdr>
        <w:top w:val="none" w:sz="0" w:space="0" w:color="auto"/>
        <w:left w:val="none" w:sz="0" w:space="0" w:color="auto"/>
        <w:bottom w:val="none" w:sz="0" w:space="0" w:color="auto"/>
        <w:right w:val="none" w:sz="0" w:space="0" w:color="auto"/>
      </w:divBdr>
      <w:divsChild>
        <w:div w:id="100537813">
          <w:marLeft w:val="0"/>
          <w:marRight w:val="0"/>
          <w:marTop w:val="0"/>
          <w:marBottom w:val="0"/>
          <w:divBdr>
            <w:top w:val="none" w:sz="0" w:space="0" w:color="auto"/>
            <w:left w:val="none" w:sz="0" w:space="0" w:color="auto"/>
            <w:bottom w:val="none" w:sz="0" w:space="0" w:color="auto"/>
            <w:right w:val="none" w:sz="0" w:space="0" w:color="auto"/>
          </w:divBdr>
          <w:divsChild>
            <w:div w:id="2025545715">
              <w:marLeft w:val="0"/>
              <w:marRight w:val="0"/>
              <w:marTop w:val="0"/>
              <w:marBottom w:val="0"/>
              <w:divBdr>
                <w:top w:val="none" w:sz="0" w:space="0" w:color="auto"/>
                <w:left w:val="none" w:sz="0" w:space="0" w:color="auto"/>
                <w:bottom w:val="none" w:sz="0" w:space="0" w:color="auto"/>
                <w:right w:val="none" w:sz="0" w:space="0" w:color="auto"/>
              </w:divBdr>
              <w:divsChild>
                <w:div w:id="47609083">
                  <w:marLeft w:val="0"/>
                  <w:marRight w:val="0"/>
                  <w:marTop w:val="0"/>
                  <w:marBottom w:val="0"/>
                  <w:divBdr>
                    <w:top w:val="none" w:sz="0" w:space="0" w:color="auto"/>
                    <w:left w:val="none" w:sz="0" w:space="0" w:color="auto"/>
                    <w:bottom w:val="none" w:sz="0" w:space="0" w:color="auto"/>
                    <w:right w:val="none" w:sz="0" w:space="0" w:color="auto"/>
                  </w:divBdr>
                  <w:divsChild>
                    <w:div w:id="1084912781">
                      <w:marLeft w:val="0"/>
                      <w:marRight w:val="0"/>
                      <w:marTop w:val="0"/>
                      <w:marBottom w:val="0"/>
                      <w:divBdr>
                        <w:top w:val="none" w:sz="0" w:space="0" w:color="auto"/>
                        <w:left w:val="none" w:sz="0" w:space="0" w:color="auto"/>
                        <w:bottom w:val="none" w:sz="0" w:space="0" w:color="auto"/>
                        <w:right w:val="none" w:sz="0" w:space="0" w:color="auto"/>
                      </w:divBdr>
                      <w:divsChild>
                        <w:div w:id="541482446">
                          <w:marLeft w:val="-15"/>
                          <w:marRight w:val="0"/>
                          <w:marTop w:val="0"/>
                          <w:marBottom w:val="0"/>
                          <w:divBdr>
                            <w:top w:val="none" w:sz="0" w:space="0" w:color="auto"/>
                            <w:left w:val="none" w:sz="0" w:space="0" w:color="auto"/>
                            <w:bottom w:val="none" w:sz="0" w:space="0" w:color="auto"/>
                            <w:right w:val="none" w:sz="0" w:space="0" w:color="auto"/>
                          </w:divBdr>
                          <w:divsChild>
                            <w:div w:id="925765354">
                              <w:marLeft w:val="0"/>
                              <w:marRight w:val="0"/>
                              <w:marTop w:val="0"/>
                              <w:marBottom w:val="0"/>
                              <w:divBdr>
                                <w:top w:val="none" w:sz="0" w:space="0" w:color="auto"/>
                                <w:left w:val="none" w:sz="0" w:space="0" w:color="auto"/>
                                <w:bottom w:val="none" w:sz="0" w:space="0" w:color="auto"/>
                                <w:right w:val="none" w:sz="0" w:space="0" w:color="auto"/>
                              </w:divBdr>
                              <w:divsChild>
                                <w:div w:id="432945231">
                                  <w:marLeft w:val="0"/>
                                  <w:marRight w:val="-15"/>
                                  <w:marTop w:val="0"/>
                                  <w:marBottom w:val="0"/>
                                  <w:divBdr>
                                    <w:top w:val="none" w:sz="0" w:space="0" w:color="auto"/>
                                    <w:left w:val="none" w:sz="0" w:space="0" w:color="auto"/>
                                    <w:bottom w:val="none" w:sz="0" w:space="0" w:color="auto"/>
                                    <w:right w:val="none" w:sz="0" w:space="0" w:color="auto"/>
                                  </w:divBdr>
                                  <w:divsChild>
                                    <w:div w:id="395973397">
                                      <w:marLeft w:val="0"/>
                                      <w:marRight w:val="0"/>
                                      <w:marTop w:val="0"/>
                                      <w:marBottom w:val="0"/>
                                      <w:divBdr>
                                        <w:top w:val="none" w:sz="0" w:space="0" w:color="auto"/>
                                        <w:left w:val="none" w:sz="0" w:space="0" w:color="auto"/>
                                        <w:bottom w:val="none" w:sz="0" w:space="0" w:color="auto"/>
                                        <w:right w:val="none" w:sz="0" w:space="0" w:color="auto"/>
                                      </w:divBdr>
                                      <w:divsChild>
                                        <w:div w:id="10421652">
                                          <w:marLeft w:val="0"/>
                                          <w:marRight w:val="0"/>
                                          <w:marTop w:val="0"/>
                                          <w:marBottom w:val="0"/>
                                          <w:divBdr>
                                            <w:top w:val="none" w:sz="0" w:space="0" w:color="auto"/>
                                            <w:left w:val="none" w:sz="0" w:space="0" w:color="auto"/>
                                            <w:bottom w:val="none" w:sz="0" w:space="0" w:color="auto"/>
                                            <w:right w:val="none" w:sz="0" w:space="0" w:color="auto"/>
                                          </w:divBdr>
                                          <w:divsChild>
                                            <w:div w:id="983047153">
                                              <w:marLeft w:val="0"/>
                                              <w:marRight w:val="0"/>
                                              <w:marTop w:val="0"/>
                                              <w:marBottom w:val="0"/>
                                              <w:divBdr>
                                                <w:top w:val="none" w:sz="0" w:space="0" w:color="auto"/>
                                                <w:left w:val="none" w:sz="0" w:space="0" w:color="auto"/>
                                                <w:bottom w:val="none" w:sz="0" w:space="0" w:color="auto"/>
                                                <w:right w:val="none" w:sz="0" w:space="0" w:color="auto"/>
                                              </w:divBdr>
                                              <w:divsChild>
                                                <w:div w:id="582682886">
                                                  <w:marLeft w:val="0"/>
                                                  <w:marRight w:val="0"/>
                                                  <w:marTop w:val="0"/>
                                                  <w:marBottom w:val="0"/>
                                                  <w:divBdr>
                                                    <w:top w:val="none" w:sz="0" w:space="0" w:color="auto"/>
                                                    <w:left w:val="none" w:sz="0" w:space="0" w:color="auto"/>
                                                    <w:bottom w:val="none" w:sz="0" w:space="0" w:color="auto"/>
                                                    <w:right w:val="none" w:sz="0" w:space="0" w:color="auto"/>
                                                  </w:divBdr>
                                                  <w:divsChild>
                                                    <w:div w:id="1854952608">
                                                      <w:marLeft w:val="0"/>
                                                      <w:marRight w:val="0"/>
                                                      <w:marTop w:val="0"/>
                                                      <w:marBottom w:val="0"/>
                                                      <w:divBdr>
                                                        <w:top w:val="none" w:sz="0" w:space="0" w:color="auto"/>
                                                        <w:left w:val="none" w:sz="0" w:space="0" w:color="auto"/>
                                                        <w:bottom w:val="none" w:sz="0" w:space="0" w:color="auto"/>
                                                        <w:right w:val="none" w:sz="0" w:space="0" w:color="auto"/>
                                                      </w:divBdr>
                                                      <w:divsChild>
                                                        <w:div w:id="1606303461">
                                                          <w:marLeft w:val="0"/>
                                                          <w:marRight w:val="0"/>
                                                          <w:marTop w:val="0"/>
                                                          <w:marBottom w:val="0"/>
                                                          <w:divBdr>
                                                            <w:top w:val="none" w:sz="0" w:space="0" w:color="auto"/>
                                                            <w:left w:val="none" w:sz="0" w:space="0" w:color="auto"/>
                                                            <w:bottom w:val="none" w:sz="0" w:space="0" w:color="auto"/>
                                                            <w:right w:val="none" w:sz="0" w:space="0" w:color="auto"/>
                                                          </w:divBdr>
                                                          <w:divsChild>
                                                            <w:div w:id="475607579">
                                                              <w:marLeft w:val="0"/>
                                                              <w:marRight w:val="0"/>
                                                              <w:marTop w:val="0"/>
                                                              <w:marBottom w:val="0"/>
                                                              <w:divBdr>
                                                                <w:top w:val="none" w:sz="0" w:space="0" w:color="auto"/>
                                                                <w:left w:val="none" w:sz="0" w:space="0" w:color="auto"/>
                                                                <w:bottom w:val="none" w:sz="0" w:space="0" w:color="auto"/>
                                                                <w:right w:val="none" w:sz="0" w:space="0" w:color="auto"/>
                                                              </w:divBdr>
                                                              <w:divsChild>
                                                                <w:div w:id="1475483120">
                                                                  <w:marLeft w:val="0"/>
                                                                  <w:marRight w:val="0"/>
                                                                  <w:marTop w:val="0"/>
                                                                  <w:marBottom w:val="0"/>
                                                                  <w:divBdr>
                                                                    <w:top w:val="none" w:sz="0" w:space="0" w:color="auto"/>
                                                                    <w:left w:val="none" w:sz="0" w:space="0" w:color="auto"/>
                                                                    <w:bottom w:val="none" w:sz="0" w:space="0" w:color="auto"/>
                                                                    <w:right w:val="none" w:sz="0" w:space="0" w:color="auto"/>
                                                                  </w:divBdr>
                                                                  <w:divsChild>
                                                                    <w:div w:id="188448002">
                                                                      <w:marLeft w:val="-270"/>
                                                                      <w:marRight w:val="0"/>
                                                                      <w:marTop w:val="0"/>
                                                                      <w:marBottom w:val="0"/>
                                                                      <w:divBdr>
                                                                        <w:top w:val="none" w:sz="0" w:space="0" w:color="auto"/>
                                                                        <w:left w:val="none" w:sz="0" w:space="0" w:color="auto"/>
                                                                        <w:bottom w:val="none" w:sz="0" w:space="0" w:color="auto"/>
                                                                        <w:right w:val="none" w:sz="0" w:space="0" w:color="auto"/>
                                                                      </w:divBdr>
                                                                      <w:divsChild>
                                                                        <w:div w:id="1718043172">
                                                                          <w:marLeft w:val="0"/>
                                                                          <w:marRight w:val="0"/>
                                                                          <w:marTop w:val="0"/>
                                                                          <w:marBottom w:val="0"/>
                                                                          <w:divBdr>
                                                                            <w:top w:val="none" w:sz="0" w:space="0" w:color="auto"/>
                                                                            <w:left w:val="none" w:sz="0" w:space="0" w:color="auto"/>
                                                                            <w:bottom w:val="none" w:sz="0" w:space="0" w:color="auto"/>
                                                                            <w:right w:val="none" w:sz="0" w:space="0" w:color="auto"/>
                                                                          </w:divBdr>
                                                                          <w:divsChild>
                                                                            <w:div w:id="341591234">
                                                                              <w:marLeft w:val="0"/>
                                                                              <w:marRight w:val="0"/>
                                                                              <w:marTop w:val="0"/>
                                                                              <w:marBottom w:val="0"/>
                                                                              <w:divBdr>
                                                                                <w:top w:val="single" w:sz="6" w:space="0" w:color="E5E6E9"/>
                                                                                <w:left w:val="single" w:sz="6" w:space="0" w:color="DFE0E4"/>
                                                                                <w:bottom w:val="single" w:sz="6" w:space="0" w:color="D0D1D5"/>
                                                                                <w:right w:val="single" w:sz="6" w:space="0" w:color="DFE0E4"/>
                                                                              </w:divBdr>
                                                                              <w:divsChild>
                                                                                <w:div w:id="1881284561">
                                                                                  <w:marLeft w:val="0"/>
                                                                                  <w:marRight w:val="0"/>
                                                                                  <w:marTop w:val="0"/>
                                                                                  <w:marBottom w:val="0"/>
                                                                                  <w:divBdr>
                                                                                    <w:top w:val="none" w:sz="0" w:space="0" w:color="auto"/>
                                                                                    <w:left w:val="none" w:sz="0" w:space="0" w:color="auto"/>
                                                                                    <w:bottom w:val="none" w:sz="0" w:space="0" w:color="auto"/>
                                                                                    <w:right w:val="none" w:sz="0" w:space="0" w:color="auto"/>
                                                                                  </w:divBdr>
                                                                                  <w:divsChild>
                                                                                    <w:div w:id="1266495567">
                                                                                      <w:marLeft w:val="0"/>
                                                                                      <w:marRight w:val="0"/>
                                                                                      <w:marTop w:val="0"/>
                                                                                      <w:marBottom w:val="0"/>
                                                                                      <w:divBdr>
                                                                                        <w:top w:val="none" w:sz="0" w:space="0" w:color="auto"/>
                                                                                        <w:left w:val="none" w:sz="0" w:space="0" w:color="auto"/>
                                                                                        <w:bottom w:val="none" w:sz="0" w:space="0" w:color="auto"/>
                                                                                        <w:right w:val="none" w:sz="0" w:space="0" w:color="auto"/>
                                                                                      </w:divBdr>
                                                                                      <w:divsChild>
                                                                                        <w:div w:id="10658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249811">
      <w:bodyDiv w:val="1"/>
      <w:marLeft w:val="0"/>
      <w:marRight w:val="0"/>
      <w:marTop w:val="0"/>
      <w:marBottom w:val="0"/>
      <w:divBdr>
        <w:top w:val="none" w:sz="0" w:space="0" w:color="auto"/>
        <w:left w:val="none" w:sz="0" w:space="0" w:color="auto"/>
        <w:bottom w:val="none" w:sz="0" w:space="0" w:color="auto"/>
        <w:right w:val="none" w:sz="0" w:space="0" w:color="auto"/>
      </w:divBdr>
    </w:div>
    <w:div w:id="182454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dn\dfs\Home\def\elv\Documents\Data\U-a%20C\Motion%20Alla%20r&#246;ster%20lika%20mycket%20v&#228;rd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Motion Alla röster lika mycket värda</Template>
  <TotalTime>54</TotalTime>
  <Pages>2</Pages>
  <Words>221</Words>
  <Characters>1384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Rubrik 1</vt:lpstr>
    </vt:vector>
  </TitlesOfParts>
  <Company>Uddevalla kommun</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1</dc:title>
  <dc:creator>Elving Andersson</dc:creator>
  <cp:lastModifiedBy>Elving Andersson</cp:lastModifiedBy>
  <cp:revision>2</cp:revision>
  <cp:lastPrinted>2015-01-27T18:35:00Z</cp:lastPrinted>
  <dcterms:created xsi:type="dcterms:W3CDTF">2015-01-19T10:01:00Z</dcterms:created>
  <dcterms:modified xsi:type="dcterms:W3CDTF">2015-01-27T18:35:00Z</dcterms:modified>
</cp:coreProperties>
</file>