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B0" w:rsidRDefault="00AA55B0" w:rsidP="00AA55B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952500" cy="1171575"/>
            <wp:effectExtent l="0" t="0" r="0" b="9525"/>
            <wp:docPr id="1" name="Bildobjekt 1" descr="Cen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ente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5B0" w:rsidRDefault="00AA55B0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B0908" w:rsidRDefault="006B0908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B0908" w:rsidRDefault="006B0908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6B0908" w:rsidRDefault="006B0908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A55B0" w:rsidRDefault="00AA55B0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A55B0" w:rsidRDefault="00AA55B0" w:rsidP="00AA5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 w:rsidRPr="006B0908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Motion till Uddevalla kommunfullmäktige </w:t>
      </w:r>
    </w:p>
    <w:p w:rsid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6B0908" w:rsidRP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:rsidR="00AA55B0" w:rsidRDefault="00AA55B0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A55B0" w:rsidRDefault="00AA55B0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v-SE"/>
        </w:rPr>
      </w:pPr>
      <w:r w:rsidRPr="006B0908">
        <w:rPr>
          <w:rFonts w:ascii="Times New Roman" w:eastAsia="Times New Roman" w:hAnsi="Times New Roman" w:cs="Times New Roman"/>
          <w:sz w:val="28"/>
          <w:szCs w:val="28"/>
          <w:u w:val="single"/>
          <w:lang w:eastAsia="sv-SE"/>
        </w:rPr>
        <w:t>Angående inköpsförbud för artiklar som innehåller mikroplaster</w:t>
      </w:r>
    </w:p>
    <w:p w:rsidR="006B0908" w:rsidRP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sv-SE"/>
        </w:rPr>
      </w:pPr>
    </w:p>
    <w:p w:rsidR="00AA55B0" w:rsidRDefault="00AA55B0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A55B0" w:rsidRDefault="00AA55B0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Den ohejdade spridningen av mikroplaster är ett stort hot mot, i första hand, de marina ekosystemen.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Plastpartiklarna hamnar i olika marina organismer och </w:t>
      </w:r>
      <w:r w:rsidR="006B0908">
        <w:rPr>
          <w:rFonts w:ascii="Times New Roman" w:eastAsia="Times New Roman" w:hAnsi="Times New Roman" w:cs="Times New Roman"/>
          <w:sz w:val="28"/>
          <w:szCs w:val="28"/>
          <w:lang w:eastAsia="sv-SE"/>
        </w:rPr>
        <w:t>fortsätter i näringskedjorna vi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>a fisk och skaldjur och</w:t>
      </w:r>
      <w:r w:rsidR="006B090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når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i förlängningen även människor. Forskare uppskattar att en genomsnittligt europeisk skaldjurskonsument får i sig omkring drygt </w:t>
      </w:r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>10 000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plastpartiklar per år.</w:t>
      </w:r>
    </w:p>
    <w:p w:rsidR="00AA55B0" w:rsidRDefault="00AA55B0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A55B0" w:rsidRDefault="00AA55B0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Mikroplaster är mycket små plastrester som till slut hamnar i havet och de djur som lever där. Mikroplaster kommer från många olika källor som t.ex. slitage av bildäck, plastfärg, plastproduktion, tvätt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av t.ex. fleece och skräp. Men de finns också i många kosmetiska produkter och hygien- och hushållsprodukter där de tillsätts för att ge en skrubbande effekt. Exempel på produkter som kan innehålla mikroplaster är </w:t>
      </w:r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>duschgelé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peelingkrämer, tandkräm, raklödder, </w:t>
      </w:r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>deodoranter</w:t>
      </w:r>
      <w:r w:rsidR="007977E2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 olika rengöringsmedel.</w:t>
      </w:r>
    </w:p>
    <w:p w:rsidR="007977E2" w:rsidRDefault="007977E2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7977E2" w:rsidRDefault="007977E2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I avvaktan på utredningar och ny lagstiftning finns de tårgärder som vi snabbt kan vidta på lo</w:t>
      </w:r>
      <w:r w:rsidR="00AF0D9F">
        <w:rPr>
          <w:rFonts w:ascii="Times New Roman" w:eastAsia="Times New Roman" w:hAnsi="Times New Roman" w:cs="Times New Roman"/>
          <w:sz w:val="28"/>
          <w:szCs w:val="28"/>
          <w:lang w:eastAsia="sv-SE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al nivå</w:t>
      </w:r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. Ett enkelt och effektivt sätt att minska spridningen av mikroplaster är att </w:t>
      </w:r>
      <w:proofErr w:type="gramStart"/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>stopp</w:t>
      </w:r>
      <w:r w:rsidR="006B090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a </w:t>
      </w:r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användning</w:t>
      </w:r>
      <w:proofErr w:type="gramEnd"/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av denna typ av produkter i kommunense egna verksamheter. Vi kan också medverka till ökad information och konsumentupplysning</w:t>
      </w:r>
      <w:r w:rsidR="006B0908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till anställda och allmänhet</w:t>
      </w:r>
      <w:r w:rsidR="00A43083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kring de negativa effekterna dessa produkter har på miljön.</w:t>
      </w: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Med hänvisning till ovanstående yrkar vi</w:t>
      </w: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att kommunen snarast inför ett inköpsförbud av hygien- och rengöringsartiklar som innehåller mikroplaster, samt</w:t>
      </w: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lastRenderedPageBreak/>
        <w:t>att kommunen på olika sätt medverkar till ökad information till allmänheten om effekten av produkter som innehåller mikroplaster.</w:t>
      </w:r>
      <w:proofErr w:type="gramEnd"/>
    </w:p>
    <w:p w:rsid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A43083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Uddevalla 2016-06-07</w:t>
      </w:r>
    </w:p>
    <w:p w:rsid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:rsidR="006B0908" w:rsidRDefault="006B0908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bookmarkStart w:id="0" w:name="_GoBack"/>
      <w:bookmarkEnd w:id="0"/>
    </w:p>
    <w:p w:rsidR="00A43083" w:rsidRDefault="00A43083" w:rsidP="00AA5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Elving Andersson (c)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  <w:t>Anna-Malin Björk-Joelssson (c)</w:t>
      </w:r>
    </w:p>
    <w:p w:rsidR="007977E2" w:rsidRDefault="007977E2" w:rsidP="00AA5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:rsidR="00AA55B0" w:rsidRDefault="00AA55B0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:rsidR="00AA55B0" w:rsidRDefault="00AA55B0" w:rsidP="00AA55B0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sectPr w:rsidR="00AA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B0"/>
    <w:rsid w:val="004D5615"/>
    <w:rsid w:val="006B0908"/>
    <w:rsid w:val="007977E2"/>
    <w:rsid w:val="00A43083"/>
    <w:rsid w:val="00AA55B0"/>
    <w:rsid w:val="00A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E168-7FD0-4117-8106-98C5A8CC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Uddevalla kommun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Elving Andersson</dc:creator>
  <cp:lastModifiedBy>Elving Andersson</cp:lastModifiedBy>
  <cp:revision>2</cp:revision>
  <dcterms:created xsi:type="dcterms:W3CDTF">2016-05-27T06:58:00Z</dcterms:created>
  <dcterms:modified xsi:type="dcterms:W3CDTF">2016-06-06T11:08:00Z</dcterms:modified>
</cp:coreProperties>
</file>