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C6A" w:rsidRDefault="00D14C6A" w:rsidP="00D14C6A">
      <w:pPr>
        <w:rPr>
          <w:b/>
          <w:sz w:val="28"/>
          <w:szCs w:val="28"/>
        </w:rPr>
      </w:pPr>
    </w:p>
    <w:p w:rsidR="00D14C6A" w:rsidRPr="00457B0F" w:rsidRDefault="00D14C6A" w:rsidP="00D14C6A">
      <w:pPr>
        <w:rPr>
          <w:b/>
          <w:sz w:val="28"/>
          <w:szCs w:val="28"/>
        </w:rPr>
      </w:pPr>
      <w:r w:rsidRPr="00C14746">
        <w:rPr>
          <w:b/>
          <w:sz w:val="28"/>
          <w:szCs w:val="28"/>
        </w:rPr>
        <w:t>Motion angående tillagningskök Haga Park</w:t>
      </w:r>
    </w:p>
    <w:p w:rsidR="00D14C6A" w:rsidRPr="00C14746" w:rsidRDefault="00D14C6A" w:rsidP="00D14C6A">
      <w:pPr>
        <w:rPr>
          <w:sz w:val="24"/>
          <w:szCs w:val="24"/>
        </w:rPr>
      </w:pPr>
      <w:r w:rsidRPr="00C14746">
        <w:rPr>
          <w:sz w:val="24"/>
          <w:szCs w:val="24"/>
        </w:rPr>
        <w:t xml:space="preserve">Då det är aktuellt med byggnation av 20 korttidsplatser vid Haga Park i Förslöv vore det av värde att samtidigt utreda byggnation av tillagningskök. </w:t>
      </w:r>
    </w:p>
    <w:p w:rsidR="00D14C6A" w:rsidRPr="00C14746" w:rsidRDefault="00D14C6A" w:rsidP="00D14C6A">
      <w:pPr>
        <w:rPr>
          <w:sz w:val="24"/>
          <w:szCs w:val="24"/>
        </w:rPr>
      </w:pPr>
      <w:r w:rsidRPr="00C14746">
        <w:rPr>
          <w:sz w:val="24"/>
          <w:szCs w:val="24"/>
        </w:rPr>
        <w:t xml:space="preserve">Totalt </w:t>
      </w:r>
      <w:r>
        <w:rPr>
          <w:sz w:val="24"/>
          <w:szCs w:val="24"/>
        </w:rPr>
        <w:t xml:space="preserve">kommer det då att bli </w:t>
      </w:r>
      <w:r w:rsidRPr="00C14746">
        <w:rPr>
          <w:sz w:val="24"/>
          <w:szCs w:val="24"/>
        </w:rPr>
        <w:t xml:space="preserve">48 + 20 platser i Förslöv och det är inte rimligt att maten ska transporteras till så många boende från Skogsliden. </w:t>
      </w:r>
    </w:p>
    <w:p w:rsidR="00D14C6A" w:rsidRPr="00C14746" w:rsidRDefault="00D14C6A" w:rsidP="00D14C6A">
      <w:pPr>
        <w:rPr>
          <w:sz w:val="24"/>
          <w:szCs w:val="24"/>
        </w:rPr>
      </w:pPr>
      <w:r w:rsidRPr="00C14746">
        <w:rPr>
          <w:sz w:val="24"/>
          <w:szCs w:val="24"/>
        </w:rPr>
        <w:t xml:space="preserve">Även om två kök kanhända kostar mer så kostar transporterna också både energi (bensin/el/diesel), chaufför </w:t>
      </w:r>
      <w:r w:rsidR="0020037E">
        <w:rPr>
          <w:sz w:val="24"/>
          <w:szCs w:val="24"/>
        </w:rPr>
        <w:t xml:space="preserve">med mera </w:t>
      </w:r>
      <w:r w:rsidRPr="00C14746">
        <w:rPr>
          <w:sz w:val="24"/>
          <w:szCs w:val="24"/>
        </w:rPr>
        <w:t xml:space="preserve">och det blir </w:t>
      </w:r>
      <w:r>
        <w:rPr>
          <w:sz w:val="24"/>
          <w:szCs w:val="24"/>
        </w:rPr>
        <w:t xml:space="preserve">en onödig </w:t>
      </w:r>
      <w:r w:rsidRPr="00C14746">
        <w:rPr>
          <w:sz w:val="24"/>
          <w:szCs w:val="24"/>
        </w:rPr>
        <w:t xml:space="preserve">belastning på miljön. </w:t>
      </w:r>
    </w:p>
    <w:p w:rsidR="00D14C6A" w:rsidRPr="00C14746" w:rsidRDefault="00D14C6A" w:rsidP="00D14C6A">
      <w:pPr>
        <w:rPr>
          <w:sz w:val="24"/>
          <w:szCs w:val="24"/>
        </w:rPr>
      </w:pPr>
      <w:r w:rsidRPr="00C14746">
        <w:rPr>
          <w:sz w:val="24"/>
          <w:szCs w:val="24"/>
        </w:rPr>
        <w:t xml:space="preserve">Det är också sårbart med endast ett tillagningskök för äldreboendena i kommunen, alla minns väl den långa </w:t>
      </w:r>
      <w:r>
        <w:rPr>
          <w:sz w:val="24"/>
          <w:szCs w:val="24"/>
        </w:rPr>
        <w:t>stängningen av Skogslidens kök?</w:t>
      </w:r>
    </w:p>
    <w:p w:rsidR="00D14C6A" w:rsidRPr="00C14746" w:rsidRDefault="00D14C6A" w:rsidP="00D14C6A">
      <w:pPr>
        <w:rPr>
          <w:sz w:val="24"/>
          <w:szCs w:val="24"/>
        </w:rPr>
      </w:pPr>
      <w:r w:rsidRPr="00C14746">
        <w:rPr>
          <w:sz w:val="24"/>
          <w:szCs w:val="24"/>
        </w:rPr>
        <w:t>Dessutom är det näringsmässigt bättre att kunna servera varm mat direkt från köket, förhoppningsvis kan våra äld</w:t>
      </w:r>
      <w:r>
        <w:rPr>
          <w:sz w:val="24"/>
          <w:szCs w:val="24"/>
        </w:rPr>
        <w:t xml:space="preserve">re bli mer sugna på mat när de </w:t>
      </w:r>
      <w:r w:rsidRPr="00C14746">
        <w:rPr>
          <w:sz w:val="24"/>
          <w:szCs w:val="24"/>
        </w:rPr>
        <w:t>känner doften från tillagningsköket.</w:t>
      </w:r>
    </w:p>
    <w:p w:rsidR="00D14C6A" w:rsidRDefault="00D14C6A" w:rsidP="00D14C6A">
      <w:pPr>
        <w:rPr>
          <w:sz w:val="24"/>
          <w:szCs w:val="24"/>
        </w:rPr>
      </w:pPr>
      <w:r w:rsidRPr="00C14746">
        <w:rPr>
          <w:sz w:val="24"/>
          <w:szCs w:val="24"/>
        </w:rPr>
        <w:t>Maten är ju en höjdpunkt på dagen för våra äldre som inte får så mycket stimulans annars så de ser verkligen fram emot måltiderna.</w:t>
      </w:r>
    </w:p>
    <w:p w:rsidR="0020037E" w:rsidRDefault="0020037E" w:rsidP="00D14C6A">
      <w:pPr>
        <w:rPr>
          <w:sz w:val="24"/>
          <w:szCs w:val="24"/>
        </w:rPr>
      </w:pPr>
    </w:p>
    <w:p w:rsidR="00D14C6A" w:rsidRPr="0020037E" w:rsidRDefault="00D14C6A" w:rsidP="00D14C6A">
      <w:pPr>
        <w:rPr>
          <w:b/>
          <w:sz w:val="24"/>
          <w:szCs w:val="24"/>
        </w:rPr>
      </w:pPr>
      <w:r w:rsidRPr="0020037E">
        <w:rPr>
          <w:b/>
          <w:sz w:val="24"/>
          <w:szCs w:val="24"/>
        </w:rPr>
        <w:t>Centerpartiet yrkar att:</w:t>
      </w:r>
    </w:p>
    <w:p w:rsidR="00D14C6A" w:rsidRPr="00C14746" w:rsidRDefault="00D14C6A" w:rsidP="00D14C6A">
      <w:pPr>
        <w:rPr>
          <w:sz w:val="24"/>
          <w:szCs w:val="24"/>
        </w:rPr>
      </w:pPr>
      <w:r>
        <w:rPr>
          <w:sz w:val="24"/>
          <w:szCs w:val="24"/>
        </w:rPr>
        <w:t>Förvaltningen får i uppdrag att utreda byggnation av tillagningskök på Haga Park i samband med byggnation av 20 korttidsplatser.</w:t>
      </w:r>
    </w:p>
    <w:p w:rsidR="00D14C6A" w:rsidRPr="00C14746" w:rsidRDefault="00D14C6A" w:rsidP="00D14C6A">
      <w:pPr>
        <w:rPr>
          <w:sz w:val="24"/>
          <w:szCs w:val="24"/>
        </w:rPr>
      </w:pPr>
    </w:p>
    <w:p w:rsidR="00D14C6A" w:rsidRDefault="00D14C6A" w:rsidP="00D14C6A">
      <w:pPr>
        <w:rPr>
          <w:sz w:val="24"/>
          <w:szCs w:val="24"/>
        </w:rPr>
      </w:pPr>
      <w:r w:rsidRPr="00C14746">
        <w:rPr>
          <w:sz w:val="24"/>
          <w:szCs w:val="24"/>
        </w:rPr>
        <w:t>För Centerpartiet</w:t>
      </w:r>
      <w:r w:rsidRPr="00C14746">
        <w:rPr>
          <w:sz w:val="24"/>
          <w:szCs w:val="24"/>
        </w:rPr>
        <w:tab/>
      </w:r>
      <w:r w:rsidRPr="00C14746">
        <w:rPr>
          <w:sz w:val="24"/>
          <w:szCs w:val="24"/>
        </w:rPr>
        <w:tab/>
      </w:r>
      <w:r>
        <w:rPr>
          <w:sz w:val="24"/>
          <w:szCs w:val="24"/>
        </w:rPr>
        <w:tab/>
        <w:t>2021-12-06</w:t>
      </w:r>
    </w:p>
    <w:p w:rsidR="00801D66" w:rsidRPr="00C14746" w:rsidRDefault="00801D66" w:rsidP="00D14C6A">
      <w:pPr>
        <w:rPr>
          <w:sz w:val="24"/>
          <w:szCs w:val="24"/>
        </w:rPr>
      </w:pPr>
      <w:bookmarkStart w:id="0" w:name="_GoBack"/>
      <w:bookmarkEnd w:id="0"/>
    </w:p>
    <w:p w:rsidR="00D14C6A" w:rsidRPr="00C14746" w:rsidRDefault="00D14C6A" w:rsidP="00D14C6A">
      <w:pPr>
        <w:rPr>
          <w:sz w:val="24"/>
          <w:szCs w:val="24"/>
        </w:rPr>
      </w:pPr>
    </w:p>
    <w:p w:rsidR="00D14C6A" w:rsidRDefault="00D14C6A" w:rsidP="00D14C6A">
      <w:pPr>
        <w:rPr>
          <w:sz w:val="24"/>
          <w:szCs w:val="24"/>
        </w:rPr>
      </w:pPr>
      <w:r w:rsidRPr="00C14746">
        <w:rPr>
          <w:sz w:val="24"/>
          <w:szCs w:val="24"/>
        </w:rPr>
        <w:t>Sonia Larsson</w:t>
      </w:r>
      <w:r w:rsidRPr="00C14746">
        <w:rPr>
          <w:sz w:val="24"/>
          <w:szCs w:val="24"/>
        </w:rPr>
        <w:tab/>
      </w:r>
      <w:r w:rsidRPr="00C14746">
        <w:rPr>
          <w:sz w:val="24"/>
          <w:szCs w:val="24"/>
        </w:rPr>
        <w:tab/>
      </w:r>
      <w:r w:rsidRPr="00C14746">
        <w:rPr>
          <w:sz w:val="24"/>
          <w:szCs w:val="24"/>
        </w:rPr>
        <w:tab/>
        <w:t xml:space="preserve">Ib </w:t>
      </w:r>
      <w:proofErr w:type="spellStart"/>
      <w:r w:rsidRPr="00C14746">
        <w:rPr>
          <w:sz w:val="24"/>
          <w:szCs w:val="24"/>
        </w:rPr>
        <w:t>NIlsson</w:t>
      </w:r>
      <w:proofErr w:type="spellEnd"/>
      <w:r w:rsidRPr="00C14746">
        <w:rPr>
          <w:sz w:val="24"/>
          <w:szCs w:val="24"/>
        </w:rPr>
        <w:t xml:space="preserve"> </w:t>
      </w:r>
    </w:p>
    <w:p w:rsidR="00D14C6A" w:rsidRPr="00C14746" w:rsidRDefault="00D14C6A" w:rsidP="00D14C6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Gruppledare</w:t>
      </w:r>
    </w:p>
    <w:p w:rsidR="00D14C6A" w:rsidRDefault="00D14C6A" w:rsidP="00D14C6A"/>
    <w:p w:rsidR="00DF189F" w:rsidRDefault="00DF189F">
      <w:pPr>
        <w:pBdr>
          <w:top w:val="nil"/>
          <w:left w:val="nil"/>
          <w:bottom w:val="nil"/>
          <w:right w:val="nil"/>
          <w:between w:val="nil"/>
        </w:pBdr>
      </w:pPr>
    </w:p>
    <w:sectPr w:rsidR="00DF189F">
      <w:headerReference w:type="default" r:id="rId8"/>
      <w:footerReference w:type="default" r:id="rId9"/>
      <w:headerReference w:type="first" r:id="rId10"/>
      <w:pgSz w:w="11906" w:h="16838"/>
      <w:pgMar w:top="1440" w:right="1440" w:bottom="1800" w:left="1440" w:header="720" w:footer="10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7E5" w:rsidRDefault="00F907E5">
      <w:pPr>
        <w:spacing w:after="0" w:line="240" w:lineRule="auto"/>
      </w:pPr>
      <w:r>
        <w:separator/>
      </w:r>
    </w:p>
  </w:endnote>
  <w:endnote w:type="continuationSeparator" w:id="0">
    <w:p w:rsidR="00F907E5" w:rsidRDefault="00F90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on Turbo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89F" w:rsidRDefault="000D6B13"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>
      <w:fldChar w:fldCharType="begin"/>
    </w:r>
    <w:r>
      <w:instrText>PAGE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7E5" w:rsidRDefault="00F907E5">
      <w:pPr>
        <w:spacing w:after="0" w:line="240" w:lineRule="auto"/>
      </w:pPr>
      <w:r>
        <w:separator/>
      </w:r>
    </w:p>
  </w:footnote>
  <w:footnote w:type="continuationSeparator" w:id="0">
    <w:p w:rsidR="00F907E5" w:rsidRDefault="00F90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89F" w:rsidRDefault="000D6B13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</w:pPr>
    <w:r>
      <w:rPr>
        <w:noProof/>
      </w:rPr>
      <w:drawing>
        <wp:inline distT="0" distB="0" distL="0" distR="0">
          <wp:extent cx="1996440" cy="116840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96440" cy="1168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DF189F" w:rsidRDefault="000D6B13">
    <w:pPr>
      <w:pBdr>
        <w:top w:val="nil"/>
        <w:left w:val="nil"/>
        <w:bottom w:val="nil"/>
        <w:right w:val="nil"/>
        <w:between w:val="nil"/>
      </w:pBdr>
      <w:spacing w:after="0" w:line="240" w:lineRule="auto"/>
      <w:ind w:right="804"/>
      <w:jc w:val="right"/>
      <w:rPr>
        <w:rFonts w:ascii="Baton Turbo" w:eastAsia="Baton Turbo" w:hAnsi="Baton Turbo" w:cs="Baton Turbo"/>
        <w:sz w:val="24"/>
        <w:szCs w:val="24"/>
      </w:rPr>
    </w:pPr>
    <w:r>
      <w:rPr>
        <w:rFonts w:ascii="Baton Turbo" w:eastAsia="Baton Turbo" w:hAnsi="Baton Turbo" w:cs="Baton Turbo"/>
        <w:sz w:val="24"/>
        <w:szCs w:val="24"/>
      </w:rPr>
      <w:t>2021-05-30</w:t>
    </w:r>
  </w:p>
  <w:p w:rsidR="00DF189F" w:rsidRDefault="00DF189F">
    <w:pPr>
      <w:pBdr>
        <w:top w:val="nil"/>
        <w:left w:val="nil"/>
        <w:bottom w:val="nil"/>
        <w:right w:val="nil"/>
        <w:between w:val="nil"/>
      </w:pBdr>
      <w:spacing w:after="0" w:line="24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89F" w:rsidRDefault="000D6B13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</w:pPr>
    <w:r>
      <w:rPr>
        <w:noProof/>
      </w:rPr>
      <w:drawing>
        <wp:inline distT="0" distB="0" distL="0" distR="0">
          <wp:extent cx="1996440" cy="11684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8504" r="5835"/>
                  <a:stretch>
                    <a:fillRect/>
                  </a:stretch>
                </pic:blipFill>
                <pic:spPr>
                  <a:xfrm>
                    <a:off x="0" y="0"/>
                    <a:ext cx="1996440" cy="1168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DF189F" w:rsidRDefault="00DF189F">
    <w:pPr>
      <w:pBdr>
        <w:top w:val="nil"/>
        <w:left w:val="nil"/>
        <w:bottom w:val="nil"/>
        <w:right w:val="nil"/>
        <w:between w:val="nil"/>
      </w:pBdr>
      <w:spacing w:after="0" w:line="240" w:lineRule="auto"/>
      <w:ind w:right="804"/>
      <w:jc w:val="right"/>
      <w:rPr>
        <w:rFonts w:ascii="Baton Turbo" w:eastAsia="Baton Turbo" w:hAnsi="Baton Turbo" w:cs="Baton Turbo"/>
        <w:sz w:val="24"/>
        <w:szCs w:val="24"/>
      </w:rPr>
    </w:pPr>
  </w:p>
  <w:p w:rsidR="00DF189F" w:rsidRDefault="00DF189F">
    <w:pPr>
      <w:pBdr>
        <w:top w:val="nil"/>
        <w:left w:val="nil"/>
        <w:bottom w:val="nil"/>
        <w:right w:val="nil"/>
        <w:between w:val="nil"/>
      </w:pBdr>
      <w:spacing w:after="0" w:line="240" w:lineRule="auto"/>
      <w:ind w:right="804"/>
      <w:jc w:val="right"/>
      <w:rPr>
        <w:rFonts w:ascii="Baton Turbo" w:eastAsia="Baton Turbo" w:hAnsi="Baton Turbo" w:cs="Baton Turb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546F50"/>
    <w:multiLevelType w:val="multilevel"/>
    <w:tmpl w:val="4C96682C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3157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F189F"/>
    <w:rsid w:val="000D6B13"/>
    <w:rsid w:val="0020037E"/>
    <w:rsid w:val="00763E85"/>
    <w:rsid w:val="00801D66"/>
    <w:rsid w:val="00A64F34"/>
    <w:rsid w:val="00D14C6A"/>
    <w:rsid w:val="00DF189F"/>
    <w:rsid w:val="00F9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595959"/>
        <w:sz w:val="30"/>
        <w:szCs w:val="30"/>
        <w:lang w:val="sv-SE" w:eastAsia="sv-SE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Rubrik1">
    <w:name w:val="heading 1"/>
    <w:basedOn w:val="Normal"/>
    <w:next w:val="Normal"/>
    <w:pPr>
      <w:keepNext/>
      <w:keepLines/>
      <w:spacing w:before="460"/>
      <w:outlineLvl w:val="0"/>
    </w:pPr>
    <w:rPr>
      <w:color w:val="262626"/>
      <w:sz w:val="48"/>
      <w:szCs w:val="48"/>
    </w:rPr>
  </w:style>
  <w:style w:type="paragraph" w:styleId="Rubrik2">
    <w:name w:val="heading 2"/>
    <w:basedOn w:val="Normal"/>
    <w:next w:val="Normal"/>
    <w:pPr>
      <w:keepNext/>
      <w:keepLines/>
      <w:spacing w:before="460"/>
      <w:outlineLvl w:val="1"/>
    </w:pPr>
    <w:rPr>
      <w:i/>
      <w:color w:val="262626"/>
      <w:sz w:val="40"/>
      <w:szCs w:val="40"/>
    </w:rPr>
  </w:style>
  <w:style w:type="paragraph" w:styleId="Rubrik3">
    <w:name w:val="heading 3"/>
    <w:basedOn w:val="Normal"/>
    <w:next w:val="Normal"/>
    <w:pPr>
      <w:keepNext/>
      <w:keepLines/>
      <w:spacing w:before="460"/>
      <w:outlineLvl w:val="2"/>
    </w:pPr>
    <w:rPr>
      <w:sz w:val="40"/>
      <w:szCs w:val="40"/>
    </w:rPr>
  </w:style>
  <w:style w:type="paragraph" w:styleId="Rubrik4">
    <w:name w:val="heading 4"/>
    <w:basedOn w:val="Normal"/>
    <w:next w:val="Normal"/>
    <w:pPr>
      <w:keepNext/>
      <w:keepLines/>
      <w:spacing w:before="460"/>
      <w:outlineLvl w:val="3"/>
    </w:pPr>
    <w:rPr>
      <w:i/>
      <w:sz w:val="40"/>
      <w:szCs w:val="40"/>
    </w:rPr>
  </w:style>
  <w:style w:type="paragraph" w:styleId="Rubrik5">
    <w:name w:val="heading 5"/>
    <w:basedOn w:val="Normal"/>
    <w:next w:val="Normal"/>
    <w:pPr>
      <w:keepNext/>
      <w:keepLines/>
      <w:spacing w:before="460"/>
      <w:outlineLvl w:val="4"/>
    </w:pPr>
    <w:rPr>
      <w:color w:val="262626"/>
      <w:sz w:val="34"/>
      <w:szCs w:val="34"/>
    </w:rPr>
  </w:style>
  <w:style w:type="paragraph" w:styleId="Rubrik6">
    <w:name w:val="heading 6"/>
    <w:basedOn w:val="Normal"/>
    <w:next w:val="Normal"/>
    <w:pPr>
      <w:keepNext/>
      <w:keepLines/>
      <w:spacing w:before="460"/>
      <w:outlineLvl w:val="5"/>
    </w:pPr>
    <w:rPr>
      <w:i/>
      <w:color w:val="262626"/>
      <w:sz w:val="34"/>
      <w:szCs w:val="3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pPr>
      <w:spacing w:after="60" w:line="240" w:lineRule="auto"/>
    </w:pPr>
    <w:rPr>
      <w:smallCaps/>
      <w:color w:val="262626"/>
      <w:sz w:val="66"/>
      <w:szCs w:val="66"/>
    </w:rPr>
  </w:style>
  <w:style w:type="paragraph" w:styleId="Underrubrik">
    <w:name w:val="Subtitle"/>
    <w:basedOn w:val="Normal"/>
    <w:next w:val="Normal"/>
    <w:pPr>
      <w:spacing w:after="520"/>
    </w:pPr>
    <w:rPr>
      <w:smallCaps/>
      <w:sz w:val="40"/>
      <w:szCs w:val="4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63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63E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595959"/>
        <w:sz w:val="30"/>
        <w:szCs w:val="30"/>
        <w:lang w:val="sv-SE" w:eastAsia="sv-SE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Rubrik1">
    <w:name w:val="heading 1"/>
    <w:basedOn w:val="Normal"/>
    <w:next w:val="Normal"/>
    <w:pPr>
      <w:keepNext/>
      <w:keepLines/>
      <w:spacing w:before="460"/>
      <w:outlineLvl w:val="0"/>
    </w:pPr>
    <w:rPr>
      <w:color w:val="262626"/>
      <w:sz w:val="48"/>
      <w:szCs w:val="48"/>
    </w:rPr>
  </w:style>
  <w:style w:type="paragraph" w:styleId="Rubrik2">
    <w:name w:val="heading 2"/>
    <w:basedOn w:val="Normal"/>
    <w:next w:val="Normal"/>
    <w:pPr>
      <w:keepNext/>
      <w:keepLines/>
      <w:spacing w:before="460"/>
      <w:outlineLvl w:val="1"/>
    </w:pPr>
    <w:rPr>
      <w:i/>
      <w:color w:val="262626"/>
      <w:sz w:val="40"/>
      <w:szCs w:val="40"/>
    </w:rPr>
  </w:style>
  <w:style w:type="paragraph" w:styleId="Rubrik3">
    <w:name w:val="heading 3"/>
    <w:basedOn w:val="Normal"/>
    <w:next w:val="Normal"/>
    <w:pPr>
      <w:keepNext/>
      <w:keepLines/>
      <w:spacing w:before="460"/>
      <w:outlineLvl w:val="2"/>
    </w:pPr>
    <w:rPr>
      <w:sz w:val="40"/>
      <w:szCs w:val="40"/>
    </w:rPr>
  </w:style>
  <w:style w:type="paragraph" w:styleId="Rubrik4">
    <w:name w:val="heading 4"/>
    <w:basedOn w:val="Normal"/>
    <w:next w:val="Normal"/>
    <w:pPr>
      <w:keepNext/>
      <w:keepLines/>
      <w:spacing w:before="460"/>
      <w:outlineLvl w:val="3"/>
    </w:pPr>
    <w:rPr>
      <w:i/>
      <w:sz w:val="40"/>
      <w:szCs w:val="40"/>
    </w:rPr>
  </w:style>
  <w:style w:type="paragraph" w:styleId="Rubrik5">
    <w:name w:val="heading 5"/>
    <w:basedOn w:val="Normal"/>
    <w:next w:val="Normal"/>
    <w:pPr>
      <w:keepNext/>
      <w:keepLines/>
      <w:spacing w:before="460"/>
      <w:outlineLvl w:val="4"/>
    </w:pPr>
    <w:rPr>
      <w:color w:val="262626"/>
      <w:sz w:val="34"/>
      <w:szCs w:val="34"/>
    </w:rPr>
  </w:style>
  <w:style w:type="paragraph" w:styleId="Rubrik6">
    <w:name w:val="heading 6"/>
    <w:basedOn w:val="Normal"/>
    <w:next w:val="Normal"/>
    <w:pPr>
      <w:keepNext/>
      <w:keepLines/>
      <w:spacing w:before="460"/>
      <w:outlineLvl w:val="5"/>
    </w:pPr>
    <w:rPr>
      <w:i/>
      <w:color w:val="262626"/>
      <w:sz w:val="34"/>
      <w:szCs w:val="3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pPr>
      <w:spacing w:after="60" w:line="240" w:lineRule="auto"/>
    </w:pPr>
    <w:rPr>
      <w:smallCaps/>
      <w:color w:val="262626"/>
      <w:sz w:val="66"/>
      <w:szCs w:val="66"/>
    </w:rPr>
  </w:style>
  <w:style w:type="paragraph" w:styleId="Underrubrik">
    <w:name w:val="Subtitle"/>
    <w:basedOn w:val="Normal"/>
    <w:next w:val="Normal"/>
    <w:pPr>
      <w:spacing w:after="520"/>
    </w:pPr>
    <w:rPr>
      <w:smallCaps/>
      <w:sz w:val="40"/>
      <w:szCs w:val="4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63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63E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Larsson</dc:creator>
  <cp:lastModifiedBy>Sonia Larsson</cp:lastModifiedBy>
  <cp:revision>6</cp:revision>
  <cp:lastPrinted>2021-12-06T19:23:00Z</cp:lastPrinted>
  <dcterms:created xsi:type="dcterms:W3CDTF">2021-12-06T19:06:00Z</dcterms:created>
  <dcterms:modified xsi:type="dcterms:W3CDTF">2021-12-06T19:23:00Z</dcterms:modified>
</cp:coreProperties>
</file>