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71E43" w:rsidR="00EA037C" w:rsidP="5AB17587" w:rsidRDefault="007E4204" w14:paraId="564CF85E" w14:noSpellErr="1" w14:textId="7AD9FAFE">
      <w:pPr>
        <w:pStyle w:val="Ingetavstnd"/>
        <w:rPr>
          <w:rFonts w:ascii="Verdana" w:hAnsi="Verdana"/>
          <w:b w:val="1"/>
          <w:bCs w:val="1"/>
          <w:sz w:val="28"/>
          <w:szCs w:val="28"/>
        </w:rPr>
      </w:pPr>
      <w:r w:rsidRPr="5AB17587" w:rsidR="5AB17587">
        <w:rPr>
          <w:rFonts w:ascii="Verdana" w:hAnsi="Verdana"/>
          <w:b w:val="1"/>
          <w:bCs w:val="1"/>
          <w:sz w:val="28"/>
          <w:szCs w:val="28"/>
        </w:rPr>
        <w:t>Motion</w:t>
      </w:r>
      <w:r w:rsidRPr="5AB17587" w:rsidR="5AB17587">
        <w:rPr>
          <w:rFonts w:ascii="Verdana" w:hAnsi="Verdana"/>
          <w:b w:val="1"/>
          <w:bCs w:val="1"/>
          <w:sz w:val="28"/>
          <w:szCs w:val="28"/>
        </w:rPr>
        <w:t xml:space="preserve"> till Umeå Kommunfullmäktige</w:t>
      </w:r>
    </w:p>
    <w:p w:rsidR="00EA037C" w:rsidP="00EA037C" w:rsidRDefault="00EA037C" w14:paraId="116F416A" w14:textId="77777777">
      <w:pPr>
        <w:pStyle w:val="Ingetavstnd"/>
        <w:rPr>
          <w:rFonts w:ascii="Verdana" w:hAnsi="Verdana"/>
        </w:rPr>
      </w:pPr>
    </w:p>
    <w:p w:rsidRPr="00671E43" w:rsidR="000347D9" w:rsidP="5AB17587" w:rsidRDefault="007E4204" w14:paraId="7B428064" w14:textId="1FF53275">
      <w:pPr>
        <w:pStyle w:val="Ingetavstnd"/>
        <w:jc w:val="center"/>
        <w:rPr>
          <w:rFonts w:ascii="Verdana" w:hAnsi="Verdana"/>
          <w:b w:val="1"/>
          <w:bCs w:val="1"/>
          <w:color w:val="000000" w:themeColor="text1" w:themeTint="FF" w:themeShade="FF"/>
          <w:sz w:val="24"/>
          <w:szCs w:val="24"/>
        </w:rPr>
      </w:pPr>
    </w:p>
    <w:p w:rsidR="00EA037C" w:rsidP="00EA037C" w:rsidRDefault="00EA037C" w14:paraId="034393A8" w14:textId="77777777">
      <w:pPr>
        <w:pStyle w:val="Ingetavstnd"/>
        <w:jc w:val="center"/>
        <w:rPr>
          <w:rFonts w:ascii="Verdana" w:hAnsi="Verdana"/>
          <w:b/>
        </w:rPr>
      </w:pPr>
    </w:p>
    <w:p w:rsidRPr="00671E43" w:rsidR="007E4204" w:rsidP="007E4204" w:rsidRDefault="007E4204" w14:paraId="35EE3C3A" w14:textId="49D714F0">
      <w:pPr>
        <w:rPr>
          <w:rFonts w:ascii="Verdana" w:hAnsi="Verdana"/>
        </w:rPr>
      </w:pPr>
      <w:r w:rsidRPr="00671E43">
        <w:rPr>
          <w:rFonts w:ascii="Verdana" w:hAnsi="Verdana"/>
        </w:rPr>
        <w:t xml:space="preserve">2014 så beslutade Umeå Kommunfullmäktige att avskaffa </w:t>
      </w:r>
      <w:r w:rsidR="00671E43">
        <w:rPr>
          <w:rFonts w:ascii="Verdana" w:hAnsi="Verdana"/>
        </w:rPr>
        <w:t>k</w:t>
      </w:r>
      <w:r w:rsidRPr="00671E43">
        <w:rPr>
          <w:rFonts w:ascii="Verdana" w:hAnsi="Verdana"/>
        </w:rPr>
        <w:t>ommundelsnämnderna. Ett beslut som för många kanske inte spelade så stor roll, men för de som bor i Sävar, Holmsund/Obbola eller Hörnefors så innebar det en stor förändring i negativ riktning. Inte nog med att den nära politiken med förtroendevalda från närområdet försvann</w:t>
      </w:r>
      <w:r w:rsidRPr="00671E43">
        <w:rPr>
          <w:rFonts w:ascii="Verdana" w:hAnsi="Verdana"/>
        </w:rPr>
        <w:t>.</w:t>
      </w:r>
      <w:r w:rsidRPr="00671E43">
        <w:rPr>
          <w:rFonts w:ascii="Verdana" w:hAnsi="Verdana"/>
        </w:rPr>
        <w:t xml:space="preserve"> </w:t>
      </w:r>
    </w:p>
    <w:p w:rsidRPr="00671E43" w:rsidR="007E4204" w:rsidP="007E4204" w:rsidRDefault="007E4204" w14:paraId="0F893B0A" w14:textId="3FB9961F">
      <w:pPr>
        <w:rPr>
          <w:rFonts w:ascii="Verdana" w:hAnsi="Verdana"/>
        </w:rPr>
      </w:pPr>
      <w:r w:rsidRPr="00671E43">
        <w:rPr>
          <w:rFonts w:ascii="Verdana" w:hAnsi="Verdana"/>
        </w:rPr>
        <w:t>Dessutom innebar detta att möjligheten till en nära och naturlig kontakt med kommunen i vardagsärenden: som</w:t>
      </w:r>
      <w:r w:rsidRPr="00671E43">
        <w:rPr>
          <w:rFonts w:ascii="Verdana" w:hAnsi="Verdana"/>
        </w:rPr>
        <w:t xml:space="preserve"> att</w:t>
      </w:r>
      <w:r w:rsidRPr="00671E43">
        <w:rPr>
          <w:rFonts w:ascii="Verdana" w:hAnsi="Verdana"/>
        </w:rPr>
        <w:t xml:space="preserve"> ansöka om förskoleplats, äldreomsorg eller socialt stöd</w:t>
      </w:r>
      <w:r w:rsidRPr="00671E43">
        <w:rPr>
          <w:rFonts w:ascii="Verdana" w:hAnsi="Verdana"/>
        </w:rPr>
        <w:t>,</w:t>
      </w:r>
      <w:r w:rsidRPr="00671E43">
        <w:rPr>
          <w:rFonts w:ascii="Verdana" w:hAnsi="Verdana"/>
        </w:rPr>
        <w:t xml:space="preserve"> försvunnit. </w:t>
      </w:r>
      <w:r w:rsidRPr="00671E43">
        <w:rPr>
          <w:rFonts w:ascii="Verdana" w:hAnsi="Verdana"/>
        </w:rPr>
        <w:t>Därtill</w:t>
      </w:r>
      <w:r w:rsidRPr="00671E43">
        <w:rPr>
          <w:rFonts w:ascii="Verdana" w:hAnsi="Verdana"/>
        </w:rPr>
        <w:t xml:space="preserve"> har många möjligheter till samarbete mellan kommunal verksamhet och externa parter försvårats. Istället för att som tidigare ha ett kommundelskontor som fylldes med personal som arbetade med verksamheter nära människor i kommundelen så står kontoren tomma och de som bor i kommundelarna är hänvisade till att vända sig till stadshuset för att fråga efter kommunal service. </w:t>
      </w:r>
    </w:p>
    <w:p w:rsidRPr="00671E43" w:rsidR="007E4204" w:rsidP="007E4204" w:rsidRDefault="007E4204" w14:paraId="1458EF7E" w14:textId="1C36FBF3">
      <w:pPr>
        <w:rPr>
          <w:rFonts w:ascii="Verdana" w:hAnsi="Verdana"/>
        </w:rPr>
      </w:pPr>
      <w:r w:rsidRPr="00671E43">
        <w:rPr>
          <w:rFonts w:ascii="Verdana" w:hAnsi="Verdana"/>
        </w:rPr>
        <w:t xml:space="preserve">Samtidigt hyr </w:t>
      </w:r>
      <w:r w:rsidRPr="00671E43">
        <w:rPr>
          <w:rFonts w:ascii="Verdana" w:hAnsi="Verdana"/>
        </w:rPr>
        <w:t>kommunen</w:t>
      </w:r>
      <w:r w:rsidRPr="00671E43">
        <w:rPr>
          <w:rFonts w:ascii="Verdana" w:hAnsi="Verdana"/>
        </w:rPr>
        <w:t xml:space="preserve"> alltfler externa lokaler för dyra pengar medan vi har finfina kontorsrum ute i kommundelarna som står oanvända.</w:t>
      </w:r>
      <w:r w:rsidRPr="00671E43" w:rsidR="00671E43">
        <w:rPr>
          <w:rFonts w:ascii="Verdana" w:hAnsi="Verdana"/>
        </w:rPr>
        <w:t xml:space="preserve"> Visserligen kan man med dagens digitalisering utföra alltfler tjänster via nätet, men</w:t>
      </w:r>
      <w:r w:rsidRPr="00671E43">
        <w:rPr>
          <w:rFonts w:ascii="Verdana" w:hAnsi="Verdana"/>
        </w:rPr>
        <w:t xml:space="preserve"> fortfarande så är ett fungerande kontor dit man som medborgare kan gå in och få hjälp eller lämna in en ansökan en viktig del av det som man som</w:t>
      </w:r>
      <w:r w:rsidRPr="00671E43" w:rsidR="00671E43">
        <w:rPr>
          <w:rFonts w:ascii="Verdana" w:hAnsi="Verdana"/>
        </w:rPr>
        <w:t xml:space="preserve"> medborgare har rätt att begära. </w:t>
      </w:r>
      <w:r w:rsidRPr="00671E43">
        <w:rPr>
          <w:rFonts w:ascii="Verdana" w:hAnsi="Verdana"/>
        </w:rPr>
        <w:t>Om kontoret finns fysiskt nära där man bor så är det en tydlig signal om att vi i Umeå kommun vill försöka ge alla medborgare likvärdig service oavsett var man bor!</w:t>
      </w:r>
    </w:p>
    <w:p w:rsidRPr="00671E43" w:rsidR="007E4204" w:rsidP="007E4204" w:rsidRDefault="007E4204" w14:paraId="32E86AB9" w14:textId="34D11239">
      <w:pPr>
        <w:rPr>
          <w:rFonts w:ascii="Verdana" w:hAnsi="Verdana"/>
        </w:rPr>
      </w:pPr>
      <w:r w:rsidRPr="00671E43">
        <w:rPr>
          <w:rFonts w:ascii="Verdana" w:hAnsi="Verdana"/>
        </w:rPr>
        <w:t>Det vi skall ha i minne är att våra kommundelar är stora samhällen som vart och ett har fler invånare än flera av länets övriga kommuner. Det innebär att det inte saknas ärenden i närområdet att handlägga. Dessutom kan jag inte låta bli att tycka det är märkligt att det går utmärkt att sitta i centrala Umeå och handlägga ett bygglov i Hörnefors, men att sitta i Hörnefors och handlägga ett bygglov n</w:t>
      </w:r>
      <w:r w:rsidRPr="00671E43" w:rsidR="00671E43">
        <w:rPr>
          <w:rFonts w:ascii="Verdana" w:hAnsi="Verdana"/>
        </w:rPr>
        <w:t>ågon annanstans verkar omöjligt.</w:t>
      </w:r>
    </w:p>
    <w:p w:rsidRPr="00671E43" w:rsidR="007E4204" w:rsidP="007E4204" w:rsidRDefault="007E4204" w14:paraId="19530CA8" w14:textId="7C59A365">
      <w:pPr>
        <w:rPr>
          <w:rFonts w:ascii="Verdana" w:hAnsi="Verdana"/>
        </w:rPr>
      </w:pPr>
      <w:r w:rsidRPr="00671E43">
        <w:rPr>
          <w:rFonts w:ascii="Verdana" w:hAnsi="Verdana"/>
        </w:rPr>
        <w:t xml:space="preserve">Vidare så anser vi i Centerpartiet att om Umeå kommun menar allvar med ett resonemang om att hela kommunen skall växa, så krävs det också kommunala arbetstillfällen av alla de slag i hela kommunen. Regeringen har aviserat att man avser att utlokalisera vissa statliga myndigheter från Stockholm ut i landet. </w:t>
      </w:r>
      <w:r w:rsidRPr="00671E43">
        <w:rPr>
          <w:rFonts w:ascii="Verdana" w:hAnsi="Verdana"/>
        </w:rPr>
        <w:lastRenderedPageBreak/>
        <w:t>Något liknande vore glä</w:t>
      </w:r>
      <w:r w:rsidRPr="00671E43" w:rsidR="00671E43">
        <w:rPr>
          <w:rFonts w:ascii="Verdana" w:hAnsi="Verdana"/>
        </w:rPr>
        <w:t xml:space="preserve">djande </w:t>
      </w:r>
      <w:r w:rsidRPr="00671E43">
        <w:rPr>
          <w:rFonts w:ascii="Verdana" w:hAnsi="Verdana"/>
        </w:rPr>
        <w:t>att se från de styrande Socialdemokraternas sida i Umeå.</w:t>
      </w:r>
    </w:p>
    <w:p w:rsidRPr="00671E43" w:rsidR="007E4204" w:rsidP="007E4204" w:rsidRDefault="007E4204" w14:paraId="3FBF9B8B" w14:textId="4CFCD3BD">
      <w:pPr>
        <w:rPr>
          <w:rFonts w:ascii="Verdana" w:hAnsi="Verdana"/>
        </w:rPr>
      </w:pPr>
      <w:r w:rsidRPr="00671E43">
        <w:rPr>
          <w:rFonts w:ascii="Verdana" w:hAnsi="Verdana"/>
        </w:rPr>
        <w:t>Det är rent av uselt att Umeå kommun sitter på kontorsfastigheter ute i Sävar, Holmsund och Hörnefors som står halvtomma och det saknas pla</w:t>
      </w:r>
      <w:r w:rsidRPr="00671E43" w:rsidR="00671E43">
        <w:rPr>
          <w:rFonts w:ascii="Verdana" w:hAnsi="Verdana"/>
        </w:rPr>
        <w:t>ner för vad man vill göra med de</w:t>
      </w:r>
      <w:r w:rsidRPr="00671E43">
        <w:rPr>
          <w:rFonts w:ascii="Verdana" w:hAnsi="Verdana"/>
        </w:rPr>
        <w:t>m, men även planer för hur man skall bidra till en positiv utveckling i hela kommunen.</w:t>
      </w:r>
    </w:p>
    <w:p w:rsidRPr="00671E43" w:rsidR="00657C7D" w:rsidP="00EA037C" w:rsidRDefault="00657C7D" w14:paraId="6F1D1081" w14:textId="77777777">
      <w:pPr>
        <w:pStyle w:val="Ingetavstnd"/>
        <w:rPr>
          <w:rFonts w:ascii="Verdana" w:hAnsi="Verdana"/>
        </w:rPr>
      </w:pPr>
    </w:p>
    <w:p w:rsidRPr="00671E43" w:rsidR="007E4204" w:rsidP="00EA037C" w:rsidRDefault="007E4204" w14:paraId="7DD963BD" w14:textId="77777777">
      <w:pPr>
        <w:pStyle w:val="Ingetavstnd"/>
        <w:rPr>
          <w:rFonts w:ascii="Verdana" w:hAnsi="Verdana"/>
        </w:rPr>
      </w:pPr>
    </w:p>
    <w:p w:rsidRPr="00671E43" w:rsidR="00E54099" w:rsidP="00E54099" w:rsidRDefault="007E4204" w14:paraId="54074FAB" w14:textId="72AC0D2D">
      <w:pPr>
        <w:pStyle w:val="Ingetavstnd"/>
        <w:rPr>
          <w:color w:val="000000"/>
        </w:rPr>
      </w:pPr>
      <w:r w:rsidRPr="00671E43">
        <w:rPr>
          <w:rFonts w:ascii="Verdana" w:hAnsi="Verdana"/>
          <w:color w:val="000000"/>
        </w:rPr>
        <w:t>Jag yrkar därför att</w:t>
      </w:r>
      <w:r w:rsidRPr="00671E43" w:rsidR="00E54099">
        <w:rPr>
          <w:rFonts w:ascii="Verdana" w:hAnsi="Verdana"/>
          <w:color w:val="000000"/>
        </w:rPr>
        <w:t>:</w:t>
      </w:r>
    </w:p>
    <w:p w:rsidRPr="00671E43" w:rsidR="00E54099" w:rsidP="00E54099" w:rsidRDefault="00E54099" w14:paraId="37882B3D" w14:textId="77777777">
      <w:pPr>
        <w:pStyle w:val="Ingetavstnd"/>
        <w:rPr>
          <w:color w:val="000000"/>
        </w:rPr>
      </w:pPr>
      <w:r w:rsidRPr="00671E43">
        <w:rPr>
          <w:rFonts w:ascii="Verdana" w:hAnsi="Verdana"/>
          <w:color w:val="000000"/>
        </w:rPr>
        <w:t> </w:t>
      </w:r>
    </w:p>
    <w:p w:rsidRPr="00671E43" w:rsidR="00E54099" w:rsidP="00E54099" w:rsidRDefault="007E4204" w14:paraId="0D2066CB" w14:textId="720D288B">
      <w:pPr>
        <w:pStyle w:val="Liststycke"/>
        <w:numPr>
          <w:ilvl w:val="0"/>
          <w:numId w:val="6"/>
        </w:numPr>
        <w:rPr>
          <w:rFonts w:ascii="Verdana" w:hAnsi="Verdana" w:eastAsia="Times New Roman" w:cs="Tahoma"/>
          <w:color w:val="000000"/>
        </w:rPr>
      </w:pPr>
      <w:r w:rsidRPr="00671E43">
        <w:rPr>
          <w:rFonts w:ascii="Verdana" w:hAnsi="Verdana" w:eastAsia="Times New Roman" w:cs="Tahoma"/>
          <w:color w:val="000000"/>
        </w:rPr>
        <w:t xml:space="preserve">Kommunstyrelsen får i uppdrag att utreda möjligheterna att fylla de tre kommundelskontoren med kommunal verksamhet för att exempelvis kunna lämna externt </w:t>
      </w:r>
      <w:proofErr w:type="gramStart"/>
      <w:r w:rsidRPr="00671E43">
        <w:rPr>
          <w:rFonts w:ascii="Verdana" w:hAnsi="Verdana" w:eastAsia="Times New Roman" w:cs="Tahoma"/>
          <w:color w:val="000000"/>
        </w:rPr>
        <w:t>förhyrda</w:t>
      </w:r>
      <w:proofErr w:type="gramEnd"/>
      <w:r w:rsidRPr="00671E43">
        <w:rPr>
          <w:rFonts w:ascii="Verdana" w:hAnsi="Verdana" w:eastAsia="Times New Roman" w:cs="Tahoma"/>
          <w:color w:val="000000"/>
        </w:rPr>
        <w:t xml:space="preserve"> lokaler. </w:t>
      </w:r>
    </w:p>
    <w:p w:rsidRPr="00671E43" w:rsidR="00E54099" w:rsidP="00E54099" w:rsidRDefault="00E54099" w14:paraId="19DD17BE" w14:textId="6C9E3EAB">
      <w:pPr>
        <w:pStyle w:val="Ingetavstnd"/>
        <w:spacing w:after="240"/>
        <w:ind w:left="720" w:hanging="360"/>
        <w:rPr>
          <w:color w:val="000000"/>
        </w:rPr>
      </w:pPr>
    </w:p>
    <w:p w:rsidRPr="00671E43" w:rsidR="00D61464" w:rsidP="00D61464" w:rsidRDefault="005703BA" w14:paraId="19C5603B" w14:textId="1FCD94F0">
      <w:pPr>
        <w:pStyle w:val="Ingetavstnd"/>
        <w:rPr>
          <w:rFonts w:ascii="Verdana" w:hAnsi="Verdana"/>
        </w:rPr>
      </w:pPr>
      <w:r>
        <w:rPr>
          <w:rFonts w:ascii="Verdana" w:hAnsi="Verdana"/>
        </w:rPr>
        <w:t>XX</w:t>
      </w:r>
      <w:r w:rsidRPr="00671E43" w:rsidR="00D61464">
        <w:rPr>
          <w:rFonts w:ascii="Verdana" w:hAnsi="Verdana"/>
        </w:rPr>
        <w:t xml:space="preserve"> (C)</w:t>
      </w:r>
      <w:bookmarkStart w:name="_GoBack" w:id="0"/>
      <w:bookmarkEnd w:id="0"/>
    </w:p>
    <w:sectPr w:rsidRPr="00671E43" w:rsidR="00D61464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96" w:rsidP="00EA037C" w:rsidRDefault="00BE1896" w14:paraId="4673F588" w14:textId="77777777">
      <w:pPr>
        <w:spacing w:after="0" w:line="240" w:lineRule="auto"/>
      </w:pPr>
      <w:r>
        <w:separator/>
      </w:r>
    </w:p>
  </w:endnote>
  <w:endnote w:type="continuationSeparator" w:id="0">
    <w:p w:rsidR="00BE1896" w:rsidP="00EA037C" w:rsidRDefault="00BE1896" w14:paraId="1B0283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A037C" w:rsidP="00EA037C" w:rsidRDefault="00EA037C" w14:paraId="084DD24B" w14:textId="77777777">
    <w:pPr>
      <w:pStyle w:val="Sidfot"/>
      <w:jc w:val="right"/>
    </w:pPr>
    <w:r>
      <w:rPr>
        <w:noProof/>
        <w:lang w:eastAsia="sv-SE"/>
      </w:rPr>
      <w:drawing>
        <wp:inline distT="0" distB="0" distL="0" distR="0" wp14:anchorId="08449194" wp14:editId="49919D4D">
          <wp:extent cx="3094298" cy="1293979"/>
          <wp:effectExtent l="0" t="0" r="0" b="190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_Logo_Narodlad_Liggand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798" cy="1296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96" w:rsidP="00EA037C" w:rsidRDefault="00BE1896" w14:paraId="6C627841" w14:textId="77777777">
      <w:pPr>
        <w:spacing w:after="0" w:line="240" w:lineRule="auto"/>
      </w:pPr>
      <w:r>
        <w:separator/>
      </w:r>
    </w:p>
  </w:footnote>
  <w:footnote w:type="continuationSeparator" w:id="0">
    <w:p w:rsidR="00BE1896" w:rsidP="00EA037C" w:rsidRDefault="00BE1896" w14:paraId="25C6EB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A037C" w:rsidP="00EA037C" w:rsidRDefault="00EA037C" w14:paraId="07939BA2" w14:textId="77777777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24E5F507" wp14:editId="24F5E450">
          <wp:extent cx="876713" cy="904062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ern_logo_4klover_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894" cy="904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448"/>
    <w:multiLevelType w:val="hybridMultilevel"/>
    <w:tmpl w:val="4CD848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38E3"/>
    <w:multiLevelType w:val="hybridMultilevel"/>
    <w:tmpl w:val="30A20B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53FA"/>
    <w:multiLevelType w:val="hybridMultilevel"/>
    <w:tmpl w:val="4CC82C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FAD"/>
    <w:multiLevelType w:val="hybridMultilevel"/>
    <w:tmpl w:val="C8DC38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43255"/>
    <w:multiLevelType w:val="hybridMultilevel"/>
    <w:tmpl w:val="59FC6F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C19D7"/>
    <w:multiLevelType w:val="hybridMultilevel"/>
    <w:tmpl w:val="06380A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ttias Larsson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dirty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7C"/>
    <w:rsid w:val="000347D9"/>
    <w:rsid w:val="00157C9D"/>
    <w:rsid w:val="001C15BB"/>
    <w:rsid w:val="002C3030"/>
    <w:rsid w:val="002D31FA"/>
    <w:rsid w:val="003258B5"/>
    <w:rsid w:val="004670A0"/>
    <w:rsid w:val="00467AB0"/>
    <w:rsid w:val="004E630F"/>
    <w:rsid w:val="00542B71"/>
    <w:rsid w:val="005703BA"/>
    <w:rsid w:val="00584CB4"/>
    <w:rsid w:val="00657C7D"/>
    <w:rsid w:val="00660B45"/>
    <w:rsid w:val="00671E43"/>
    <w:rsid w:val="00685F48"/>
    <w:rsid w:val="006D2588"/>
    <w:rsid w:val="007603F9"/>
    <w:rsid w:val="007E4204"/>
    <w:rsid w:val="007E65E7"/>
    <w:rsid w:val="008B75C7"/>
    <w:rsid w:val="009447F1"/>
    <w:rsid w:val="009528F4"/>
    <w:rsid w:val="009E3667"/>
    <w:rsid w:val="009F2E70"/>
    <w:rsid w:val="00A23087"/>
    <w:rsid w:val="00A27E1D"/>
    <w:rsid w:val="00AB68BA"/>
    <w:rsid w:val="00B9665F"/>
    <w:rsid w:val="00BE05A2"/>
    <w:rsid w:val="00BE0BB7"/>
    <w:rsid w:val="00BE1896"/>
    <w:rsid w:val="00C22A93"/>
    <w:rsid w:val="00CC74B7"/>
    <w:rsid w:val="00D02627"/>
    <w:rsid w:val="00D61464"/>
    <w:rsid w:val="00E214BC"/>
    <w:rsid w:val="00E54099"/>
    <w:rsid w:val="00EA037C"/>
    <w:rsid w:val="00F144A5"/>
    <w:rsid w:val="00F36D65"/>
    <w:rsid w:val="00F93E4B"/>
    <w:rsid w:val="00FC0FED"/>
    <w:rsid w:val="5AB1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C2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getavstnd">
    <w:name w:val="No Spacing"/>
    <w:uiPriority w:val="1"/>
    <w:qFormat/>
    <w:rsid w:val="00EA037C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EA037C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A037C"/>
  </w:style>
  <w:style w:type="paragraph" w:styleId="Sidfot">
    <w:name w:val="footer"/>
    <w:basedOn w:val="Normal"/>
    <w:link w:val="SidfotChar"/>
    <w:uiPriority w:val="99"/>
    <w:unhideWhenUsed/>
    <w:rsid w:val="00EA037C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A037C"/>
  </w:style>
  <w:style w:type="paragraph" w:styleId="Ballongtext">
    <w:name w:val="Balloon Text"/>
    <w:basedOn w:val="Normal"/>
    <w:link w:val="BallongtextChar"/>
    <w:uiPriority w:val="99"/>
    <w:semiHidden/>
    <w:unhideWhenUsed/>
    <w:rsid w:val="00EA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EA037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54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A037C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EA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037C"/>
  </w:style>
  <w:style w:type="paragraph" w:styleId="Sidfot">
    <w:name w:val="footer"/>
    <w:basedOn w:val="Normal"/>
    <w:link w:val="SidfotChar"/>
    <w:uiPriority w:val="99"/>
    <w:unhideWhenUsed/>
    <w:rsid w:val="00EA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037C"/>
  </w:style>
  <w:style w:type="paragraph" w:styleId="Ballongtext">
    <w:name w:val="Balloon Text"/>
    <w:basedOn w:val="Normal"/>
    <w:link w:val="BallongtextChar"/>
    <w:uiPriority w:val="99"/>
    <w:semiHidden/>
    <w:unhideWhenUsed/>
    <w:rsid w:val="00EA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037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5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microsoft.com/office/2011/relationships/people" Target="/word/people.xml" Id="Rb61ce43e03b54c8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A379E7-D54F-4836-848D-DF5D759F79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IT &amp; Telefoni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Maja Westling</dc:creator>
  <lastModifiedBy>Mattias Larsson</lastModifiedBy>
  <revision>13</revision>
  <lastPrinted>2017-02-17T08:46:00.0000000Z</lastPrinted>
  <dcterms:created xsi:type="dcterms:W3CDTF">2017-02-07T19:10:00.0000000Z</dcterms:created>
  <dcterms:modified xsi:type="dcterms:W3CDTF">2017-12-18T09:31:48.2405645Z</dcterms:modified>
</coreProperties>
</file>